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3DF6DB" w14:textId="77777777" w:rsidR="00794CB9" w:rsidRPr="00C44E2B" w:rsidRDefault="00794CB9" w:rsidP="00AA5C57">
      <w:pPr>
        <w:spacing w:before="92"/>
        <w:ind w:left="419" w:right="975"/>
        <w:jc w:val="center"/>
        <w:rPr>
          <w:rFonts w:ascii="Arial" w:hAnsi="Arial" w:cs="Arial"/>
          <w:bCs/>
          <w:sz w:val="24"/>
          <w:szCs w:val="24"/>
        </w:rPr>
      </w:pPr>
    </w:p>
    <w:p w14:paraId="2699A621" w14:textId="77777777" w:rsidR="00475C0D" w:rsidRPr="00C44E2B" w:rsidRDefault="00475C0D" w:rsidP="00AA5C57">
      <w:pPr>
        <w:spacing w:before="92"/>
        <w:ind w:left="419" w:right="975"/>
        <w:jc w:val="center"/>
        <w:rPr>
          <w:rFonts w:ascii="Arial" w:hAnsi="Arial" w:cs="Arial"/>
          <w:b/>
          <w:bCs/>
          <w:sz w:val="28"/>
          <w:szCs w:val="28"/>
        </w:rPr>
      </w:pPr>
      <w:r w:rsidRPr="00C44E2B">
        <w:rPr>
          <w:rFonts w:ascii="Arial" w:hAnsi="Arial" w:cs="Arial"/>
          <w:b/>
          <w:bCs/>
          <w:sz w:val="28"/>
          <w:szCs w:val="28"/>
        </w:rPr>
        <w:t xml:space="preserve">Competency Standards </w:t>
      </w:r>
    </w:p>
    <w:p w14:paraId="28EEBA1E" w14:textId="29B8C3D2" w:rsidR="00475C0D" w:rsidRPr="00C44E2B" w:rsidRDefault="00475C0D" w:rsidP="00AA5C57">
      <w:pPr>
        <w:spacing w:before="92"/>
        <w:ind w:left="419" w:right="975"/>
        <w:jc w:val="center"/>
        <w:rPr>
          <w:rFonts w:ascii="Arial" w:hAnsi="Arial" w:cs="Arial"/>
          <w:b/>
          <w:bCs/>
          <w:sz w:val="28"/>
          <w:szCs w:val="28"/>
        </w:rPr>
      </w:pPr>
      <w:r w:rsidRPr="00C44E2B">
        <w:rPr>
          <w:rFonts w:ascii="Arial" w:hAnsi="Arial" w:cs="Arial"/>
          <w:b/>
          <w:bCs/>
          <w:sz w:val="28"/>
          <w:szCs w:val="28"/>
        </w:rPr>
        <w:t>For</w:t>
      </w:r>
    </w:p>
    <w:p w14:paraId="32630B10" w14:textId="77777777" w:rsidR="00475C0D" w:rsidRPr="00C44E2B" w:rsidRDefault="00475C0D" w:rsidP="00AA5C57">
      <w:pPr>
        <w:spacing w:before="92"/>
        <w:ind w:left="419" w:right="975"/>
        <w:jc w:val="center"/>
        <w:rPr>
          <w:rFonts w:ascii="Arial" w:hAnsi="Arial" w:cs="Arial"/>
          <w:b/>
          <w:bCs/>
          <w:sz w:val="28"/>
          <w:szCs w:val="28"/>
        </w:rPr>
      </w:pPr>
      <w:r w:rsidRPr="00C44E2B">
        <w:rPr>
          <w:rFonts w:ascii="Arial" w:hAnsi="Arial" w:cs="Arial"/>
          <w:b/>
          <w:bCs/>
          <w:sz w:val="28"/>
          <w:szCs w:val="28"/>
        </w:rPr>
        <w:t xml:space="preserve"> National Vocational Certificate Level 2 in</w:t>
      </w:r>
    </w:p>
    <w:p w14:paraId="4D3E5329" w14:textId="01606F3D" w:rsidR="00794CB9" w:rsidRPr="00C44E2B" w:rsidRDefault="00475C0D" w:rsidP="00AA5C57">
      <w:pPr>
        <w:spacing w:before="92"/>
        <w:ind w:left="419" w:right="975"/>
        <w:jc w:val="center"/>
        <w:rPr>
          <w:rFonts w:ascii="Arial" w:hAnsi="Arial" w:cs="Arial"/>
          <w:b/>
          <w:bCs/>
          <w:sz w:val="28"/>
          <w:szCs w:val="28"/>
        </w:rPr>
      </w:pPr>
      <w:r w:rsidRPr="00C44E2B">
        <w:rPr>
          <w:rFonts w:ascii="Arial" w:hAnsi="Arial" w:cs="Arial"/>
          <w:b/>
          <w:bCs/>
          <w:sz w:val="28"/>
          <w:szCs w:val="28"/>
        </w:rPr>
        <w:t xml:space="preserve"> “</w:t>
      </w:r>
      <w:r w:rsidR="00E94638" w:rsidRPr="00C44E2B">
        <w:rPr>
          <w:rFonts w:ascii="Arial" w:hAnsi="Arial" w:cs="Arial"/>
          <w:b/>
          <w:bCs/>
          <w:sz w:val="28"/>
          <w:szCs w:val="28"/>
        </w:rPr>
        <w:t xml:space="preserve">Micro Hydro Power Plant </w:t>
      </w:r>
      <w:r w:rsidR="007353E6" w:rsidRPr="00C44E2B">
        <w:rPr>
          <w:rFonts w:ascii="Arial" w:hAnsi="Arial" w:cs="Arial"/>
          <w:b/>
          <w:bCs/>
          <w:sz w:val="28"/>
          <w:szCs w:val="28"/>
        </w:rPr>
        <w:t>Assistant</w:t>
      </w:r>
      <w:r w:rsidRPr="00C44E2B">
        <w:rPr>
          <w:rFonts w:ascii="Arial" w:hAnsi="Arial" w:cs="Arial"/>
          <w:b/>
          <w:bCs/>
          <w:sz w:val="28"/>
          <w:szCs w:val="28"/>
        </w:rPr>
        <w:t>”</w:t>
      </w:r>
    </w:p>
    <w:p w14:paraId="06DCE16B" w14:textId="4924344C" w:rsidR="00794CB9" w:rsidRPr="00C44E2B" w:rsidRDefault="00794CB9" w:rsidP="00AA5C57">
      <w:pPr>
        <w:jc w:val="both"/>
        <w:rPr>
          <w:rFonts w:ascii="Arial" w:hAnsi="Arial" w:cs="Arial"/>
          <w:bCs/>
          <w:sz w:val="24"/>
          <w:szCs w:val="24"/>
        </w:rPr>
      </w:pPr>
    </w:p>
    <w:p w14:paraId="62C07B98" w14:textId="38DF56D0" w:rsidR="00794CB9" w:rsidRPr="00C44E2B" w:rsidRDefault="007439C2" w:rsidP="00AA5C57">
      <w:pPr>
        <w:ind w:right="270"/>
        <w:jc w:val="center"/>
        <w:rPr>
          <w:rFonts w:ascii="Arial" w:hAnsi="Arial" w:cs="Arial"/>
          <w:bCs/>
          <w:color w:val="000000"/>
          <w:sz w:val="24"/>
          <w:szCs w:val="24"/>
        </w:rPr>
      </w:pPr>
      <w:r w:rsidRPr="00C44E2B">
        <w:rPr>
          <w:rFonts w:ascii="Arial" w:hAnsi="Arial" w:cs="Arial"/>
          <w:noProof/>
        </w:rPr>
        <w:drawing>
          <wp:inline distT="0" distB="0" distL="0" distR="0" wp14:anchorId="4E9DA5C5" wp14:editId="32842D04">
            <wp:extent cx="5368705" cy="4888865"/>
            <wp:effectExtent l="0" t="0" r="3810" b="6985"/>
            <wp:docPr id="135725721" name="Picture 2" descr="Small Hydropower Plant - Online 3D models - Energy Encyclo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mall Hydropower Plant - Online 3D models - Energy Encyclopedi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05045" cy="4921957"/>
                    </a:xfrm>
                    <a:prstGeom prst="rect">
                      <a:avLst/>
                    </a:prstGeom>
                    <a:noFill/>
                    <a:ln>
                      <a:noFill/>
                    </a:ln>
                  </pic:spPr>
                </pic:pic>
              </a:graphicData>
            </a:graphic>
          </wp:inline>
        </w:drawing>
      </w:r>
    </w:p>
    <w:p w14:paraId="46F8BE4B" w14:textId="77777777" w:rsidR="007439C2" w:rsidRPr="00C44E2B" w:rsidRDefault="007439C2" w:rsidP="00AA5C57">
      <w:pPr>
        <w:ind w:right="270"/>
        <w:jc w:val="center"/>
        <w:rPr>
          <w:rFonts w:ascii="Arial" w:hAnsi="Arial" w:cs="Arial"/>
          <w:bCs/>
          <w:color w:val="000000"/>
          <w:sz w:val="24"/>
          <w:szCs w:val="24"/>
        </w:rPr>
      </w:pPr>
    </w:p>
    <w:p w14:paraId="24F3307F" w14:textId="77777777" w:rsidR="007439C2" w:rsidRPr="00C44E2B" w:rsidRDefault="007439C2" w:rsidP="00AA5C57">
      <w:pPr>
        <w:ind w:right="270"/>
        <w:jc w:val="center"/>
        <w:rPr>
          <w:rFonts w:ascii="Arial" w:hAnsi="Arial" w:cs="Arial"/>
          <w:bCs/>
          <w:color w:val="000000"/>
          <w:sz w:val="24"/>
          <w:szCs w:val="24"/>
        </w:rPr>
      </w:pPr>
    </w:p>
    <w:p w14:paraId="3609886C" w14:textId="4FA91764" w:rsidR="00794CB9" w:rsidRPr="00C44E2B" w:rsidRDefault="009E091F" w:rsidP="00AA5C57">
      <w:pPr>
        <w:ind w:right="270"/>
        <w:jc w:val="center"/>
        <w:rPr>
          <w:rFonts w:ascii="Arial" w:hAnsi="Arial" w:cs="Arial"/>
          <w:b/>
          <w:color w:val="000000"/>
          <w:sz w:val="28"/>
          <w:szCs w:val="28"/>
        </w:rPr>
      </w:pPr>
      <w:r w:rsidRPr="00C44E2B">
        <w:rPr>
          <w:rFonts w:ascii="Arial" w:hAnsi="Arial" w:cs="Arial"/>
          <w:b/>
          <w:color w:val="000000"/>
          <w:sz w:val="28"/>
          <w:szCs w:val="28"/>
        </w:rPr>
        <w:t xml:space="preserve">National Vocational and Technical Training Commission (NAVTTC) </w:t>
      </w:r>
    </w:p>
    <w:p w14:paraId="26C36C6E" w14:textId="77777777" w:rsidR="00794CB9" w:rsidRPr="00C44E2B" w:rsidRDefault="009E091F" w:rsidP="00AA5C57">
      <w:pPr>
        <w:ind w:right="270"/>
        <w:jc w:val="center"/>
        <w:rPr>
          <w:rFonts w:ascii="Arial" w:hAnsi="Arial" w:cs="Arial"/>
          <w:b/>
          <w:color w:val="000000"/>
          <w:sz w:val="28"/>
          <w:szCs w:val="28"/>
        </w:rPr>
      </w:pPr>
      <w:r w:rsidRPr="00C44E2B">
        <w:rPr>
          <w:rFonts w:ascii="Arial" w:hAnsi="Arial" w:cs="Arial"/>
          <w:b/>
          <w:color w:val="000000"/>
          <w:sz w:val="28"/>
          <w:szCs w:val="28"/>
        </w:rPr>
        <w:t>Government of Pakistan</w:t>
      </w:r>
    </w:p>
    <w:p w14:paraId="2FCF3532" w14:textId="77777777" w:rsidR="008608EC" w:rsidRPr="00C44E2B" w:rsidRDefault="008608EC">
      <w:pPr>
        <w:rPr>
          <w:rFonts w:ascii="Arial" w:hAnsi="Arial" w:cs="Arial"/>
          <w:bCs/>
          <w:sz w:val="28"/>
          <w:szCs w:val="28"/>
        </w:rPr>
      </w:pPr>
      <w:r w:rsidRPr="00C44E2B">
        <w:rPr>
          <w:rFonts w:ascii="Arial" w:hAnsi="Arial" w:cs="Arial"/>
          <w:bCs/>
          <w:sz w:val="28"/>
          <w:szCs w:val="28"/>
        </w:rPr>
        <w:br w:type="page"/>
      </w:r>
    </w:p>
    <w:p w14:paraId="32237F98" w14:textId="2A43D3C4" w:rsidR="00794CB9" w:rsidRPr="00C44E2B" w:rsidRDefault="00794CB9" w:rsidP="00AA5C57">
      <w:pPr>
        <w:ind w:left="2880" w:firstLine="720"/>
        <w:jc w:val="center"/>
        <w:rPr>
          <w:rFonts w:ascii="Arial" w:hAnsi="Arial" w:cs="Arial"/>
          <w:bCs/>
          <w:sz w:val="24"/>
          <w:szCs w:val="24"/>
        </w:rPr>
      </w:pPr>
    </w:p>
    <w:p w14:paraId="16E2B693" w14:textId="77777777" w:rsidR="00794CB9" w:rsidRPr="00C44E2B" w:rsidRDefault="00794CB9" w:rsidP="008608EC">
      <w:pPr>
        <w:ind w:left="2880" w:firstLine="720"/>
        <w:rPr>
          <w:rFonts w:ascii="Arial" w:hAnsi="Arial" w:cs="Arial"/>
          <w:bCs/>
          <w:sz w:val="22"/>
          <w:szCs w:val="22"/>
        </w:rPr>
      </w:pPr>
    </w:p>
    <w:p w14:paraId="1282DC67" w14:textId="77777777" w:rsidR="00794CB9" w:rsidRPr="00C44E2B" w:rsidRDefault="009E091F" w:rsidP="008608EC">
      <w:pPr>
        <w:ind w:firstLine="90"/>
        <w:jc w:val="center"/>
        <w:rPr>
          <w:rFonts w:ascii="Arial" w:hAnsi="Arial" w:cs="Arial"/>
          <w:b/>
          <w:sz w:val="22"/>
          <w:szCs w:val="22"/>
        </w:rPr>
      </w:pPr>
      <w:r w:rsidRPr="00C44E2B">
        <w:rPr>
          <w:rFonts w:ascii="Arial" w:hAnsi="Arial" w:cs="Arial"/>
          <w:b/>
          <w:sz w:val="24"/>
          <w:szCs w:val="24"/>
        </w:rPr>
        <w:t>FOREWORD</w:t>
      </w:r>
    </w:p>
    <w:p w14:paraId="414E1B55" w14:textId="77777777" w:rsidR="00794CB9" w:rsidRPr="00C44E2B" w:rsidRDefault="00794CB9" w:rsidP="008608EC">
      <w:pPr>
        <w:rPr>
          <w:rFonts w:ascii="Arial" w:hAnsi="Arial" w:cs="Arial"/>
          <w:bCs/>
          <w:sz w:val="22"/>
          <w:szCs w:val="22"/>
        </w:rPr>
      </w:pPr>
      <w:bookmarkStart w:id="0" w:name="_heading=h.gjdgxs" w:colFirst="0" w:colLast="0"/>
      <w:bookmarkEnd w:id="0"/>
    </w:p>
    <w:p w14:paraId="6C7B6365" w14:textId="5BB10AF3" w:rsidR="00794CB9" w:rsidRPr="00C44E2B" w:rsidRDefault="009E091F" w:rsidP="008608EC">
      <w:pPr>
        <w:ind w:firstLine="720"/>
        <w:jc w:val="both"/>
        <w:rPr>
          <w:rFonts w:ascii="Arial" w:hAnsi="Arial" w:cs="Arial"/>
          <w:bCs/>
          <w:sz w:val="22"/>
          <w:szCs w:val="22"/>
        </w:rPr>
      </w:pPr>
      <w:r w:rsidRPr="00C44E2B">
        <w:rPr>
          <w:rFonts w:ascii="Arial" w:hAnsi="Arial" w:cs="Arial"/>
          <w:bCs/>
          <w:sz w:val="22"/>
          <w:szCs w:val="22"/>
        </w:rPr>
        <w:t>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w:t>
      </w:r>
      <w:r w:rsidR="004E5B8C" w:rsidRPr="00C44E2B">
        <w:rPr>
          <w:rFonts w:ascii="Arial" w:hAnsi="Arial" w:cs="Arial"/>
          <w:bCs/>
          <w:sz w:val="22"/>
          <w:szCs w:val="22"/>
        </w:rPr>
        <w:t>nal Qualification for Level – II</w:t>
      </w:r>
      <w:r w:rsidR="00EA5A1E" w:rsidRPr="00C44E2B">
        <w:rPr>
          <w:rFonts w:ascii="Arial" w:hAnsi="Arial" w:cs="Arial"/>
          <w:bCs/>
          <w:sz w:val="22"/>
          <w:szCs w:val="22"/>
        </w:rPr>
        <w:t xml:space="preserve">. </w:t>
      </w:r>
      <w:r w:rsidRPr="00C44E2B">
        <w:rPr>
          <w:rFonts w:ascii="Arial" w:hAnsi="Arial" w:cs="Arial"/>
          <w:bCs/>
          <w:sz w:val="22"/>
          <w:szCs w:val="22"/>
        </w:rPr>
        <w:t xml:space="preserve">This work would not have been possible without the technical support of the experts. </w:t>
      </w:r>
    </w:p>
    <w:p w14:paraId="54A0F986" w14:textId="2C10DB89" w:rsidR="00794CB9" w:rsidRPr="00C44E2B" w:rsidRDefault="00794CB9" w:rsidP="008608EC">
      <w:pPr>
        <w:jc w:val="both"/>
        <w:rPr>
          <w:rFonts w:ascii="Arial" w:hAnsi="Arial" w:cs="Arial"/>
          <w:bCs/>
          <w:sz w:val="22"/>
          <w:szCs w:val="22"/>
        </w:rPr>
      </w:pPr>
    </w:p>
    <w:p w14:paraId="3E916FCF" w14:textId="6E53999B" w:rsidR="00794CB9" w:rsidRPr="00C44E2B" w:rsidRDefault="009E091F" w:rsidP="008608EC">
      <w:pPr>
        <w:ind w:firstLine="720"/>
        <w:jc w:val="both"/>
        <w:rPr>
          <w:rFonts w:ascii="Arial" w:hAnsi="Arial" w:cs="Arial"/>
          <w:bCs/>
          <w:sz w:val="22"/>
          <w:szCs w:val="22"/>
        </w:rPr>
      </w:pPr>
      <w:r w:rsidRPr="00C44E2B">
        <w:rPr>
          <w:rFonts w:ascii="Arial" w:hAnsi="Arial" w:cs="Arial"/>
          <w:bCs/>
          <w:sz w:val="22"/>
          <w:szCs w:val="22"/>
        </w:rPr>
        <w:t xml:space="preserve">It may not be out of place to mention here that all the experts of Industry, Academia and TVET experts of TEVTAs, </w:t>
      </w:r>
      <w:r w:rsidR="0014424F" w:rsidRPr="00C44E2B">
        <w:rPr>
          <w:rFonts w:ascii="Arial" w:hAnsi="Arial" w:cs="Arial"/>
          <w:bCs/>
          <w:sz w:val="22"/>
          <w:szCs w:val="22"/>
        </w:rPr>
        <w:t xml:space="preserve">Micro </w:t>
      </w:r>
      <w:r w:rsidR="004E5B8C" w:rsidRPr="00C44E2B">
        <w:rPr>
          <w:rFonts w:ascii="Arial" w:hAnsi="Arial" w:cs="Arial"/>
          <w:bCs/>
          <w:sz w:val="22"/>
          <w:szCs w:val="22"/>
        </w:rPr>
        <w:t xml:space="preserve">Hydro Power Plant </w:t>
      </w:r>
      <w:r w:rsidRPr="00C44E2B">
        <w:rPr>
          <w:rFonts w:ascii="Arial" w:hAnsi="Arial" w:cs="Arial"/>
          <w:bCs/>
          <w:sz w:val="22"/>
          <w:szCs w:val="22"/>
        </w:rPr>
        <w:t xml:space="preserve">Experts, </w:t>
      </w:r>
      <w:r w:rsidR="004E5B8C" w:rsidRPr="00C44E2B">
        <w:rPr>
          <w:rFonts w:ascii="Arial" w:hAnsi="Arial" w:cs="Arial"/>
          <w:bCs/>
          <w:sz w:val="22"/>
          <w:szCs w:val="22"/>
        </w:rPr>
        <w:t>Water &amp; Power Department Government of Gilgit-Baltistan</w:t>
      </w:r>
      <w:r w:rsidRPr="00C44E2B">
        <w:rPr>
          <w:rFonts w:ascii="Arial" w:hAnsi="Arial" w:cs="Arial"/>
          <w:bCs/>
          <w:sz w:val="22"/>
          <w:szCs w:val="22"/>
        </w:rPr>
        <w:t>,</w:t>
      </w:r>
      <w:r w:rsidR="004E5B8C" w:rsidRPr="00C44E2B">
        <w:rPr>
          <w:rFonts w:ascii="Arial" w:hAnsi="Arial" w:cs="Arial"/>
          <w:bCs/>
          <w:sz w:val="22"/>
          <w:szCs w:val="22"/>
        </w:rPr>
        <w:t xml:space="preserve"> Punjab Irrigation and Power Department, Government of Punjab,</w:t>
      </w:r>
      <w:r w:rsidRPr="00C44E2B">
        <w:rPr>
          <w:rFonts w:ascii="Arial" w:hAnsi="Arial" w:cs="Arial"/>
          <w:bCs/>
          <w:sz w:val="22"/>
          <w:szCs w:val="22"/>
        </w:rPr>
        <w:t xml:space="preserve"> experts from academia </w:t>
      </w:r>
      <w:r w:rsidR="004E5B8C" w:rsidRPr="00C44E2B">
        <w:rPr>
          <w:rFonts w:ascii="Arial" w:hAnsi="Arial" w:cs="Arial"/>
          <w:bCs/>
          <w:sz w:val="22"/>
          <w:szCs w:val="22"/>
        </w:rPr>
        <w:t xml:space="preserve">KP-TEVTA, Punjab Tevta and Karakoram International University Gilgit </w:t>
      </w:r>
      <w:r w:rsidRPr="00C44E2B">
        <w:rPr>
          <w:rFonts w:ascii="Arial" w:hAnsi="Arial" w:cs="Arial"/>
          <w:bCs/>
          <w:sz w:val="22"/>
          <w:szCs w:val="22"/>
        </w:rPr>
        <w:t>work diligently for making this qualification worthy and error free for which all credit goes to them. However, NAVTTC accepts the responsibility of all the errors and omissions still prevailing in the Qualification document.</w:t>
      </w:r>
    </w:p>
    <w:p w14:paraId="6C7B21C7" w14:textId="77777777" w:rsidR="00794CB9" w:rsidRPr="00C44E2B" w:rsidRDefault="00794CB9" w:rsidP="008608EC">
      <w:pPr>
        <w:jc w:val="both"/>
        <w:rPr>
          <w:rFonts w:ascii="Arial" w:hAnsi="Arial" w:cs="Arial"/>
          <w:bCs/>
          <w:sz w:val="22"/>
          <w:szCs w:val="22"/>
        </w:rPr>
      </w:pPr>
    </w:p>
    <w:p w14:paraId="4ACBB75E" w14:textId="77777777" w:rsidR="00794CB9" w:rsidRPr="00C44E2B" w:rsidRDefault="009E091F" w:rsidP="008608EC">
      <w:pPr>
        <w:ind w:firstLine="720"/>
        <w:jc w:val="both"/>
        <w:rPr>
          <w:rFonts w:ascii="Arial" w:hAnsi="Arial" w:cs="Arial"/>
          <w:bCs/>
          <w:sz w:val="22"/>
          <w:szCs w:val="22"/>
        </w:rPr>
      </w:pPr>
      <w:r w:rsidRPr="00C44E2B">
        <w:rPr>
          <w:rFonts w:ascii="Arial" w:hAnsi="Arial" w:cs="Arial"/>
          <w:bCs/>
          <w:sz w:val="22"/>
          <w:szCs w:val="22"/>
        </w:rPr>
        <w:t xml:space="preserve">It is also noteworthy that development of Skill Standards is a dynamic and ongoing process, and the developed competency standards need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14:paraId="04467688" w14:textId="77777777" w:rsidR="00794CB9" w:rsidRPr="00C44E2B" w:rsidRDefault="00794CB9" w:rsidP="008608EC">
      <w:pPr>
        <w:rPr>
          <w:rFonts w:ascii="Arial" w:hAnsi="Arial" w:cs="Arial"/>
          <w:bCs/>
          <w:sz w:val="22"/>
          <w:szCs w:val="22"/>
        </w:rPr>
      </w:pPr>
    </w:p>
    <w:p w14:paraId="1E3DE9AB" w14:textId="77777777" w:rsidR="00794CB9" w:rsidRPr="00C44E2B" w:rsidRDefault="00794CB9" w:rsidP="008608EC">
      <w:pPr>
        <w:rPr>
          <w:rFonts w:ascii="Arial" w:hAnsi="Arial" w:cs="Arial"/>
          <w:bCs/>
          <w:sz w:val="22"/>
          <w:szCs w:val="22"/>
        </w:rPr>
      </w:pPr>
    </w:p>
    <w:p w14:paraId="483A09AE" w14:textId="77777777" w:rsidR="00794CB9" w:rsidRPr="00C44E2B" w:rsidRDefault="00794CB9" w:rsidP="008608EC">
      <w:pPr>
        <w:rPr>
          <w:rFonts w:ascii="Arial" w:hAnsi="Arial" w:cs="Arial"/>
          <w:bCs/>
          <w:sz w:val="22"/>
          <w:szCs w:val="22"/>
        </w:rPr>
      </w:pPr>
    </w:p>
    <w:p w14:paraId="759239C4" w14:textId="77777777" w:rsidR="00794CB9" w:rsidRPr="00C44E2B" w:rsidRDefault="009E091F" w:rsidP="008608EC">
      <w:pPr>
        <w:ind w:left="5760" w:firstLine="720"/>
        <w:rPr>
          <w:rFonts w:ascii="Arial" w:hAnsi="Arial" w:cs="Arial"/>
          <w:b/>
          <w:sz w:val="24"/>
          <w:szCs w:val="24"/>
        </w:rPr>
      </w:pPr>
      <w:r w:rsidRPr="00C44E2B">
        <w:rPr>
          <w:rFonts w:ascii="Arial" w:hAnsi="Arial" w:cs="Arial"/>
          <w:b/>
          <w:sz w:val="24"/>
          <w:szCs w:val="24"/>
        </w:rPr>
        <w:t xml:space="preserve">Executive Director (NAVTTC)    </w:t>
      </w:r>
    </w:p>
    <w:p w14:paraId="05BF0114" w14:textId="77777777" w:rsidR="00794CB9" w:rsidRPr="00C44E2B" w:rsidRDefault="00794CB9" w:rsidP="008608EC">
      <w:pPr>
        <w:rPr>
          <w:rFonts w:ascii="Arial" w:hAnsi="Arial" w:cs="Arial"/>
          <w:bCs/>
          <w:sz w:val="22"/>
          <w:szCs w:val="22"/>
        </w:rPr>
      </w:pPr>
    </w:p>
    <w:p w14:paraId="0B990CE6" w14:textId="77777777" w:rsidR="00794CB9" w:rsidRPr="00C44E2B" w:rsidRDefault="00794CB9" w:rsidP="008608EC">
      <w:pPr>
        <w:rPr>
          <w:rFonts w:ascii="Arial" w:hAnsi="Arial" w:cs="Arial"/>
          <w:bCs/>
          <w:sz w:val="22"/>
          <w:szCs w:val="22"/>
        </w:rPr>
      </w:pPr>
    </w:p>
    <w:p w14:paraId="0990829D" w14:textId="77777777" w:rsidR="00794CB9" w:rsidRPr="00C44E2B" w:rsidRDefault="00794CB9" w:rsidP="008608EC">
      <w:pPr>
        <w:rPr>
          <w:rFonts w:ascii="Arial" w:hAnsi="Arial" w:cs="Arial"/>
          <w:bCs/>
          <w:sz w:val="22"/>
          <w:szCs w:val="22"/>
        </w:rPr>
      </w:pPr>
    </w:p>
    <w:p w14:paraId="07EF7736" w14:textId="77777777" w:rsidR="00794CB9" w:rsidRPr="00C44E2B" w:rsidRDefault="009E091F" w:rsidP="008608EC">
      <w:pPr>
        <w:rPr>
          <w:rFonts w:ascii="Arial" w:hAnsi="Arial" w:cs="Arial"/>
          <w:bCs/>
          <w:sz w:val="22"/>
          <w:szCs w:val="22"/>
        </w:rPr>
      </w:pPr>
      <w:r w:rsidRPr="00C44E2B">
        <w:rPr>
          <w:rFonts w:ascii="Arial" w:hAnsi="Arial" w:cs="Arial"/>
          <w:bCs/>
          <w:sz w:val="22"/>
          <w:szCs w:val="22"/>
        </w:rPr>
        <w:t xml:space="preserve">    </w:t>
      </w:r>
      <w:r w:rsidRPr="00C44E2B">
        <w:rPr>
          <w:rFonts w:ascii="Arial" w:hAnsi="Arial" w:cs="Arial"/>
          <w:bCs/>
          <w:sz w:val="22"/>
          <w:szCs w:val="22"/>
        </w:rPr>
        <w:br w:type="page"/>
      </w:r>
    </w:p>
    <w:p w14:paraId="07333CC2" w14:textId="53AE9ED7" w:rsidR="005222EA" w:rsidRPr="00C44E2B" w:rsidRDefault="005222EA" w:rsidP="008608EC">
      <w:pPr>
        <w:rPr>
          <w:rFonts w:ascii="Arial" w:hAnsi="Arial" w:cs="Arial"/>
          <w:bCs/>
          <w:sz w:val="22"/>
          <w:szCs w:val="22"/>
        </w:rPr>
      </w:pPr>
    </w:p>
    <w:sdt>
      <w:sdtPr>
        <w:rPr>
          <w:rFonts w:ascii="Arial" w:eastAsia="Calibri" w:hAnsi="Arial" w:cs="Arial"/>
          <w:b w:val="0"/>
          <w:bCs w:val="0"/>
          <w:color w:val="auto"/>
          <w:sz w:val="22"/>
          <w:szCs w:val="22"/>
          <w:lang w:eastAsia="en-GB"/>
        </w:rPr>
        <w:id w:val="2044321826"/>
        <w:docPartObj>
          <w:docPartGallery w:val="Table of Contents"/>
          <w:docPartUnique/>
        </w:docPartObj>
      </w:sdtPr>
      <w:sdtEndPr>
        <w:rPr>
          <w:noProof/>
        </w:rPr>
      </w:sdtEndPr>
      <w:sdtContent>
        <w:p w14:paraId="21B23ACD" w14:textId="3A8289CC" w:rsidR="005222EA" w:rsidRPr="00C44E2B" w:rsidRDefault="005222EA" w:rsidP="008608EC">
          <w:pPr>
            <w:pStyle w:val="TOCHeading"/>
            <w:spacing w:before="0" w:line="240" w:lineRule="auto"/>
            <w:jc w:val="center"/>
            <w:rPr>
              <w:rFonts w:ascii="Arial" w:hAnsi="Arial" w:cs="Arial"/>
              <w:sz w:val="22"/>
              <w:szCs w:val="22"/>
            </w:rPr>
          </w:pPr>
          <w:r w:rsidRPr="00C44E2B">
            <w:rPr>
              <w:rFonts w:ascii="Arial" w:hAnsi="Arial" w:cs="Arial"/>
              <w:sz w:val="22"/>
              <w:szCs w:val="22"/>
            </w:rPr>
            <w:t>Table of Contents</w:t>
          </w:r>
        </w:p>
        <w:p w14:paraId="2868F8BA" w14:textId="6FA32571" w:rsidR="00D44FFB" w:rsidRPr="00C44E2B" w:rsidRDefault="005222EA" w:rsidP="008608EC">
          <w:pPr>
            <w:pStyle w:val="TOC1"/>
            <w:tabs>
              <w:tab w:val="left" w:pos="600"/>
            </w:tabs>
            <w:spacing w:line="240" w:lineRule="auto"/>
            <w:rPr>
              <w:rFonts w:ascii="Arial" w:eastAsiaTheme="minorEastAsia" w:hAnsi="Arial" w:cs="Arial"/>
              <w:b w:val="0"/>
              <w:bCs w:val="0"/>
              <w:noProof/>
              <w:kern w:val="2"/>
              <w:sz w:val="22"/>
              <w:szCs w:val="22"/>
              <w:lang w:eastAsia="en-US"/>
              <w14:ligatures w14:val="standardContextual"/>
            </w:rPr>
          </w:pPr>
          <w:r w:rsidRPr="00C44E2B">
            <w:rPr>
              <w:rFonts w:ascii="Arial" w:hAnsi="Arial" w:cs="Arial"/>
              <w:sz w:val="22"/>
              <w:szCs w:val="22"/>
            </w:rPr>
            <w:fldChar w:fldCharType="begin"/>
          </w:r>
          <w:r w:rsidRPr="00C44E2B">
            <w:rPr>
              <w:rFonts w:ascii="Arial" w:hAnsi="Arial" w:cs="Arial"/>
              <w:sz w:val="22"/>
              <w:szCs w:val="22"/>
            </w:rPr>
            <w:instrText xml:space="preserve"> TOC \o "1-3" \h \z \u </w:instrText>
          </w:r>
          <w:r w:rsidRPr="00C44E2B">
            <w:rPr>
              <w:rFonts w:ascii="Arial" w:hAnsi="Arial" w:cs="Arial"/>
              <w:sz w:val="22"/>
              <w:szCs w:val="22"/>
            </w:rPr>
            <w:fldChar w:fldCharType="separate"/>
          </w:r>
          <w:hyperlink w:anchor="_Toc214361651" w:history="1">
            <w:r w:rsidR="00D44FFB" w:rsidRPr="00C44E2B">
              <w:rPr>
                <w:rStyle w:val="Hyperlink"/>
                <w:rFonts w:ascii="Arial" w:hAnsi="Arial" w:cs="Arial"/>
                <w:noProof/>
                <w:sz w:val="22"/>
                <w:szCs w:val="22"/>
              </w:rPr>
              <w:t>1.</w:t>
            </w:r>
            <w:r w:rsidR="00D44FFB" w:rsidRPr="00C44E2B">
              <w:rPr>
                <w:rFonts w:ascii="Arial" w:eastAsiaTheme="minorEastAsia" w:hAnsi="Arial" w:cs="Arial"/>
                <w:b w:val="0"/>
                <w:bCs w:val="0"/>
                <w:noProof/>
                <w:kern w:val="2"/>
                <w:sz w:val="22"/>
                <w:szCs w:val="22"/>
                <w:lang w:eastAsia="en-US"/>
                <w14:ligatures w14:val="standardContextual"/>
              </w:rPr>
              <w:tab/>
            </w:r>
            <w:r w:rsidR="00D44FFB" w:rsidRPr="00C44E2B">
              <w:rPr>
                <w:rStyle w:val="Hyperlink"/>
                <w:rFonts w:ascii="Arial" w:hAnsi="Arial" w:cs="Arial"/>
                <w:noProof/>
                <w:sz w:val="22"/>
                <w:szCs w:val="22"/>
              </w:rPr>
              <w:t>Introduction</w:t>
            </w:r>
            <w:r w:rsidR="00D44FFB" w:rsidRPr="00C44E2B">
              <w:rPr>
                <w:rFonts w:ascii="Arial" w:hAnsi="Arial" w:cs="Arial"/>
                <w:noProof/>
                <w:webHidden/>
                <w:sz w:val="22"/>
                <w:szCs w:val="22"/>
              </w:rPr>
              <w:tab/>
            </w:r>
            <w:r w:rsidR="00D44FFB" w:rsidRPr="00C44E2B">
              <w:rPr>
                <w:rFonts w:ascii="Arial" w:hAnsi="Arial" w:cs="Arial"/>
                <w:noProof/>
                <w:webHidden/>
                <w:sz w:val="22"/>
                <w:szCs w:val="22"/>
              </w:rPr>
              <w:fldChar w:fldCharType="begin"/>
            </w:r>
            <w:r w:rsidR="00D44FFB" w:rsidRPr="00C44E2B">
              <w:rPr>
                <w:rFonts w:ascii="Arial" w:hAnsi="Arial" w:cs="Arial"/>
                <w:noProof/>
                <w:webHidden/>
                <w:sz w:val="22"/>
                <w:szCs w:val="22"/>
              </w:rPr>
              <w:instrText xml:space="preserve"> PAGEREF _Toc214361651 \h </w:instrText>
            </w:r>
            <w:r w:rsidR="00D44FFB" w:rsidRPr="00C44E2B">
              <w:rPr>
                <w:rFonts w:ascii="Arial" w:hAnsi="Arial" w:cs="Arial"/>
                <w:noProof/>
                <w:webHidden/>
                <w:sz w:val="22"/>
                <w:szCs w:val="22"/>
              </w:rPr>
            </w:r>
            <w:r w:rsidR="00D44FFB" w:rsidRPr="00C44E2B">
              <w:rPr>
                <w:rFonts w:ascii="Arial" w:hAnsi="Arial" w:cs="Arial"/>
                <w:noProof/>
                <w:webHidden/>
                <w:sz w:val="22"/>
                <w:szCs w:val="22"/>
              </w:rPr>
              <w:fldChar w:fldCharType="separate"/>
            </w:r>
            <w:r w:rsidR="00D44FFB" w:rsidRPr="00C44E2B">
              <w:rPr>
                <w:rFonts w:ascii="Arial" w:hAnsi="Arial" w:cs="Arial"/>
                <w:noProof/>
                <w:webHidden/>
                <w:sz w:val="22"/>
                <w:szCs w:val="22"/>
              </w:rPr>
              <w:t>4</w:t>
            </w:r>
            <w:r w:rsidR="00D44FFB" w:rsidRPr="00C44E2B">
              <w:rPr>
                <w:rFonts w:ascii="Arial" w:hAnsi="Arial" w:cs="Arial"/>
                <w:noProof/>
                <w:webHidden/>
                <w:sz w:val="22"/>
                <w:szCs w:val="22"/>
              </w:rPr>
              <w:fldChar w:fldCharType="end"/>
            </w:r>
          </w:hyperlink>
        </w:p>
        <w:p w14:paraId="5E1AB71C" w14:textId="19EDB9F8" w:rsidR="00D44FFB" w:rsidRPr="00C44E2B" w:rsidRDefault="00D44FFB" w:rsidP="008608EC">
          <w:pPr>
            <w:pStyle w:val="TOC2"/>
            <w:tabs>
              <w:tab w:val="left" w:pos="800"/>
              <w:tab w:val="right" w:leader="dot" w:pos="9820"/>
            </w:tabs>
            <w:rPr>
              <w:rFonts w:ascii="Arial" w:eastAsiaTheme="minorEastAsia" w:hAnsi="Arial" w:cs="Arial"/>
              <w:i w:val="0"/>
              <w:iCs w:val="0"/>
              <w:noProof/>
              <w:kern w:val="2"/>
              <w:sz w:val="22"/>
              <w:szCs w:val="22"/>
              <w:lang w:eastAsia="en-US"/>
              <w14:ligatures w14:val="standardContextual"/>
            </w:rPr>
          </w:pPr>
          <w:hyperlink w:anchor="_Toc214361652" w:history="1">
            <w:r w:rsidRPr="00C44E2B">
              <w:rPr>
                <w:rStyle w:val="Hyperlink"/>
                <w:rFonts w:ascii="Arial" w:hAnsi="Arial" w:cs="Arial"/>
                <w:i w:val="0"/>
                <w:iCs w:val="0"/>
                <w:noProof/>
                <w:sz w:val="22"/>
                <w:szCs w:val="22"/>
              </w:rPr>
              <w:t>1.1.</w:t>
            </w:r>
            <w:r w:rsidRPr="00C44E2B">
              <w:rPr>
                <w:rFonts w:ascii="Arial" w:eastAsiaTheme="minorEastAsia" w:hAnsi="Arial" w:cs="Arial"/>
                <w:i w:val="0"/>
                <w:iCs w:val="0"/>
                <w:noProof/>
                <w:kern w:val="2"/>
                <w:sz w:val="22"/>
                <w:szCs w:val="22"/>
                <w:lang w:eastAsia="en-US"/>
                <w14:ligatures w14:val="standardContextual"/>
              </w:rPr>
              <w:tab/>
            </w:r>
            <w:r w:rsidRPr="00C44E2B">
              <w:rPr>
                <w:rStyle w:val="Hyperlink"/>
                <w:rFonts w:ascii="Arial" w:hAnsi="Arial" w:cs="Arial"/>
                <w:i w:val="0"/>
                <w:iCs w:val="0"/>
                <w:noProof/>
                <w:sz w:val="22"/>
                <w:szCs w:val="22"/>
              </w:rPr>
              <w:t>Date of development:</w:t>
            </w:r>
            <w:r w:rsidRPr="00C44E2B">
              <w:rPr>
                <w:rFonts w:ascii="Arial" w:hAnsi="Arial" w:cs="Arial"/>
                <w:i w:val="0"/>
                <w:iCs w:val="0"/>
                <w:noProof/>
                <w:webHidden/>
                <w:sz w:val="22"/>
                <w:szCs w:val="22"/>
              </w:rPr>
              <w:tab/>
            </w:r>
            <w:r w:rsidRPr="00C44E2B">
              <w:rPr>
                <w:rFonts w:ascii="Arial" w:hAnsi="Arial" w:cs="Arial"/>
                <w:i w:val="0"/>
                <w:iCs w:val="0"/>
                <w:noProof/>
                <w:webHidden/>
                <w:sz w:val="22"/>
                <w:szCs w:val="22"/>
              </w:rPr>
              <w:fldChar w:fldCharType="begin"/>
            </w:r>
            <w:r w:rsidRPr="00C44E2B">
              <w:rPr>
                <w:rFonts w:ascii="Arial" w:hAnsi="Arial" w:cs="Arial"/>
                <w:i w:val="0"/>
                <w:iCs w:val="0"/>
                <w:noProof/>
                <w:webHidden/>
                <w:sz w:val="22"/>
                <w:szCs w:val="22"/>
              </w:rPr>
              <w:instrText xml:space="preserve"> PAGEREF _Toc214361652 \h </w:instrText>
            </w:r>
            <w:r w:rsidRPr="00C44E2B">
              <w:rPr>
                <w:rFonts w:ascii="Arial" w:hAnsi="Arial" w:cs="Arial"/>
                <w:i w:val="0"/>
                <w:iCs w:val="0"/>
                <w:noProof/>
                <w:webHidden/>
                <w:sz w:val="22"/>
                <w:szCs w:val="22"/>
              </w:rPr>
            </w:r>
            <w:r w:rsidRPr="00C44E2B">
              <w:rPr>
                <w:rFonts w:ascii="Arial" w:hAnsi="Arial" w:cs="Arial"/>
                <w:i w:val="0"/>
                <w:iCs w:val="0"/>
                <w:noProof/>
                <w:webHidden/>
                <w:sz w:val="22"/>
                <w:szCs w:val="22"/>
              </w:rPr>
              <w:fldChar w:fldCharType="separate"/>
            </w:r>
            <w:r w:rsidRPr="00C44E2B">
              <w:rPr>
                <w:rFonts w:ascii="Arial" w:hAnsi="Arial" w:cs="Arial"/>
                <w:i w:val="0"/>
                <w:iCs w:val="0"/>
                <w:noProof/>
                <w:webHidden/>
                <w:sz w:val="22"/>
                <w:szCs w:val="22"/>
              </w:rPr>
              <w:t>4</w:t>
            </w:r>
            <w:r w:rsidRPr="00C44E2B">
              <w:rPr>
                <w:rFonts w:ascii="Arial" w:hAnsi="Arial" w:cs="Arial"/>
                <w:i w:val="0"/>
                <w:iCs w:val="0"/>
                <w:noProof/>
                <w:webHidden/>
                <w:sz w:val="22"/>
                <w:szCs w:val="22"/>
              </w:rPr>
              <w:fldChar w:fldCharType="end"/>
            </w:r>
          </w:hyperlink>
        </w:p>
        <w:p w14:paraId="41EF8836" w14:textId="47299E22" w:rsidR="00D44FFB" w:rsidRPr="00C44E2B" w:rsidRDefault="00D44FFB" w:rsidP="008608EC">
          <w:pPr>
            <w:pStyle w:val="TOC2"/>
            <w:tabs>
              <w:tab w:val="left" w:pos="800"/>
              <w:tab w:val="right" w:leader="dot" w:pos="9820"/>
            </w:tabs>
            <w:rPr>
              <w:rFonts w:ascii="Arial" w:eastAsiaTheme="minorEastAsia" w:hAnsi="Arial" w:cs="Arial"/>
              <w:i w:val="0"/>
              <w:iCs w:val="0"/>
              <w:noProof/>
              <w:kern w:val="2"/>
              <w:sz w:val="22"/>
              <w:szCs w:val="22"/>
              <w:lang w:eastAsia="en-US"/>
              <w14:ligatures w14:val="standardContextual"/>
            </w:rPr>
          </w:pPr>
          <w:hyperlink w:anchor="_Toc214361653" w:history="1">
            <w:r w:rsidRPr="00C44E2B">
              <w:rPr>
                <w:rStyle w:val="Hyperlink"/>
                <w:rFonts w:ascii="Arial" w:hAnsi="Arial" w:cs="Arial"/>
                <w:i w:val="0"/>
                <w:iCs w:val="0"/>
                <w:noProof/>
                <w:sz w:val="22"/>
                <w:szCs w:val="22"/>
              </w:rPr>
              <w:t>1.2.</w:t>
            </w:r>
            <w:r w:rsidRPr="00C44E2B">
              <w:rPr>
                <w:rFonts w:ascii="Arial" w:eastAsiaTheme="minorEastAsia" w:hAnsi="Arial" w:cs="Arial"/>
                <w:i w:val="0"/>
                <w:iCs w:val="0"/>
                <w:noProof/>
                <w:kern w:val="2"/>
                <w:sz w:val="22"/>
                <w:szCs w:val="22"/>
                <w:lang w:eastAsia="en-US"/>
                <w14:ligatures w14:val="standardContextual"/>
              </w:rPr>
              <w:tab/>
            </w:r>
            <w:r w:rsidRPr="00C44E2B">
              <w:rPr>
                <w:rStyle w:val="Hyperlink"/>
                <w:rFonts w:ascii="Arial" w:hAnsi="Arial" w:cs="Arial"/>
                <w:i w:val="0"/>
                <w:iCs w:val="0"/>
                <w:noProof/>
                <w:sz w:val="22"/>
                <w:szCs w:val="22"/>
              </w:rPr>
              <w:t>Date of review &amp; validation:</w:t>
            </w:r>
            <w:r w:rsidRPr="00C44E2B">
              <w:rPr>
                <w:rFonts w:ascii="Arial" w:hAnsi="Arial" w:cs="Arial"/>
                <w:i w:val="0"/>
                <w:iCs w:val="0"/>
                <w:noProof/>
                <w:webHidden/>
                <w:sz w:val="22"/>
                <w:szCs w:val="22"/>
              </w:rPr>
              <w:tab/>
            </w:r>
            <w:r w:rsidRPr="00C44E2B">
              <w:rPr>
                <w:rFonts w:ascii="Arial" w:hAnsi="Arial" w:cs="Arial"/>
                <w:i w:val="0"/>
                <w:iCs w:val="0"/>
                <w:noProof/>
                <w:webHidden/>
                <w:sz w:val="22"/>
                <w:szCs w:val="22"/>
              </w:rPr>
              <w:fldChar w:fldCharType="begin"/>
            </w:r>
            <w:r w:rsidRPr="00C44E2B">
              <w:rPr>
                <w:rFonts w:ascii="Arial" w:hAnsi="Arial" w:cs="Arial"/>
                <w:i w:val="0"/>
                <w:iCs w:val="0"/>
                <w:noProof/>
                <w:webHidden/>
                <w:sz w:val="22"/>
                <w:szCs w:val="22"/>
              </w:rPr>
              <w:instrText xml:space="preserve"> PAGEREF _Toc214361653 \h </w:instrText>
            </w:r>
            <w:r w:rsidRPr="00C44E2B">
              <w:rPr>
                <w:rFonts w:ascii="Arial" w:hAnsi="Arial" w:cs="Arial"/>
                <w:i w:val="0"/>
                <w:iCs w:val="0"/>
                <w:noProof/>
                <w:webHidden/>
                <w:sz w:val="22"/>
                <w:szCs w:val="22"/>
              </w:rPr>
            </w:r>
            <w:r w:rsidRPr="00C44E2B">
              <w:rPr>
                <w:rFonts w:ascii="Arial" w:hAnsi="Arial" w:cs="Arial"/>
                <w:i w:val="0"/>
                <w:iCs w:val="0"/>
                <w:noProof/>
                <w:webHidden/>
                <w:sz w:val="22"/>
                <w:szCs w:val="22"/>
              </w:rPr>
              <w:fldChar w:fldCharType="separate"/>
            </w:r>
            <w:r w:rsidRPr="00C44E2B">
              <w:rPr>
                <w:rFonts w:ascii="Arial" w:hAnsi="Arial" w:cs="Arial"/>
                <w:i w:val="0"/>
                <w:iCs w:val="0"/>
                <w:noProof/>
                <w:webHidden/>
                <w:sz w:val="22"/>
                <w:szCs w:val="22"/>
              </w:rPr>
              <w:t>4</w:t>
            </w:r>
            <w:r w:rsidRPr="00C44E2B">
              <w:rPr>
                <w:rFonts w:ascii="Arial" w:hAnsi="Arial" w:cs="Arial"/>
                <w:i w:val="0"/>
                <w:iCs w:val="0"/>
                <w:noProof/>
                <w:webHidden/>
                <w:sz w:val="22"/>
                <w:szCs w:val="22"/>
              </w:rPr>
              <w:fldChar w:fldCharType="end"/>
            </w:r>
          </w:hyperlink>
        </w:p>
        <w:p w14:paraId="1D494DB2" w14:textId="16D23639" w:rsidR="00D44FFB" w:rsidRPr="00C44E2B" w:rsidRDefault="00D44FFB" w:rsidP="008608EC">
          <w:pPr>
            <w:pStyle w:val="TOC2"/>
            <w:tabs>
              <w:tab w:val="left" w:pos="800"/>
              <w:tab w:val="right" w:leader="dot" w:pos="9820"/>
            </w:tabs>
            <w:rPr>
              <w:rFonts w:ascii="Arial" w:eastAsiaTheme="minorEastAsia" w:hAnsi="Arial" w:cs="Arial"/>
              <w:i w:val="0"/>
              <w:iCs w:val="0"/>
              <w:noProof/>
              <w:kern w:val="2"/>
              <w:sz w:val="22"/>
              <w:szCs w:val="22"/>
              <w:lang w:eastAsia="en-US"/>
              <w14:ligatures w14:val="standardContextual"/>
            </w:rPr>
          </w:pPr>
          <w:hyperlink w:anchor="_Toc214361654" w:history="1">
            <w:r w:rsidRPr="00C44E2B">
              <w:rPr>
                <w:rStyle w:val="Hyperlink"/>
                <w:rFonts w:ascii="Arial" w:hAnsi="Arial" w:cs="Arial"/>
                <w:i w:val="0"/>
                <w:iCs w:val="0"/>
                <w:noProof/>
                <w:sz w:val="22"/>
                <w:szCs w:val="22"/>
              </w:rPr>
              <w:t>1.3.</w:t>
            </w:r>
            <w:r w:rsidRPr="00C44E2B">
              <w:rPr>
                <w:rFonts w:ascii="Arial" w:eastAsiaTheme="minorEastAsia" w:hAnsi="Arial" w:cs="Arial"/>
                <w:i w:val="0"/>
                <w:iCs w:val="0"/>
                <w:noProof/>
                <w:kern w:val="2"/>
                <w:sz w:val="22"/>
                <w:szCs w:val="22"/>
                <w:lang w:eastAsia="en-US"/>
                <w14:ligatures w14:val="standardContextual"/>
              </w:rPr>
              <w:tab/>
            </w:r>
            <w:r w:rsidRPr="00C44E2B">
              <w:rPr>
                <w:rStyle w:val="Hyperlink"/>
                <w:rFonts w:ascii="Arial" w:hAnsi="Arial" w:cs="Arial"/>
                <w:i w:val="0"/>
                <w:iCs w:val="0"/>
                <w:noProof/>
                <w:sz w:val="22"/>
                <w:szCs w:val="22"/>
              </w:rPr>
              <w:t>Entry requirement of trainee:</w:t>
            </w:r>
            <w:r w:rsidRPr="00C44E2B">
              <w:rPr>
                <w:rFonts w:ascii="Arial" w:hAnsi="Arial" w:cs="Arial"/>
                <w:i w:val="0"/>
                <w:iCs w:val="0"/>
                <w:noProof/>
                <w:webHidden/>
                <w:sz w:val="22"/>
                <w:szCs w:val="22"/>
              </w:rPr>
              <w:tab/>
            </w:r>
            <w:r w:rsidRPr="00C44E2B">
              <w:rPr>
                <w:rFonts w:ascii="Arial" w:hAnsi="Arial" w:cs="Arial"/>
                <w:i w:val="0"/>
                <w:iCs w:val="0"/>
                <w:noProof/>
                <w:webHidden/>
                <w:sz w:val="22"/>
                <w:szCs w:val="22"/>
              </w:rPr>
              <w:fldChar w:fldCharType="begin"/>
            </w:r>
            <w:r w:rsidRPr="00C44E2B">
              <w:rPr>
                <w:rFonts w:ascii="Arial" w:hAnsi="Arial" w:cs="Arial"/>
                <w:i w:val="0"/>
                <w:iCs w:val="0"/>
                <w:noProof/>
                <w:webHidden/>
                <w:sz w:val="22"/>
                <w:szCs w:val="22"/>
              </w:rPr>
              <w:instrText xml:space="preserve"> PAGEREF _Toc214361654 \h </w:instrText>
            </w:r>
            <w:r w:rsidRPr="00C44E2B">
              <w:rPr>
                <w:rFonts w:ascii="Arial" w:hAnsi="Arial" w:cs="Arial"/>
                <w:i w:val="0"/>
                <w:iCs w:val="0"/>
                <w:noProof/>
                <w:webHidden/>
                <w:sz w:val="22"/>
                <w:szCs w:val="22"/>
              </w:rPr>
            </w:r>
            <w:r w:rsidRPr="00C44E2B">
              <w:rPr>
                <w:rFonts w:ascii="Arial" w:hAnsi="Arial" w:cs="Arial"/>
                <w:i w:val="0"/>
                <w:iCs w:val="0"/>
                <w:noProof/>
                <w:webHidden/>
                <w:sz w:val="22"/>
                <w:szCs w:val="22"/>
              </w:rPr>
              <w:fldChar w:fldCharType="separate"/>
            </w:r>
            <w:r w:rsidRPr="00C44E2B">
              <w:rPr>
                <w:rFonts w:ascii="Arial" w:hAnsi="Arial" w:cs="Arial"/>
                <w:i w:val="0"/>
                <w:iCs w:val="0"/>
                <w:noProof/>
                <w:webHidden/>
                <w:sz w:val="22"/>
                <w:szCs w:val="22"/>
              </w:rPr>
              <w:t>4</w:t>
            </w:r>
            <w:r w:rsidRPr="00C44E2B">
              <w:rPr>
                <w:rFonts w:ascii="Arial" w:hAnsi="Arial" w:cs="Arial"/>
                <w:i w:val="0"/>
                <w:iCs w:val="0"/>
                <w:noProof/>
                <w:webHidden/>
                <w:sz w:val="22"/>
                <w:szCs w:val="22"/>
              </w:rPr>
              <w:fldChar w:fldCharType="end"/>
            </w:r>
          </w:hyperlink>
        </w:p>
        <w:p w14:paraId="2036637B" w14:textId="039B7E34" w:rsidR="00D44FFB" w:rsidRPr="00C44E2B" w:rsidRDefault="00D44FFB" w:rsidP="008608EC">
          <w:pPr>
            <w:pStyle w:val="TOC2"/>
            <w:tabs>
              <w:tab w:val="left" w:pos="800"/>
              <w:tab w:val="right" w:leader="dot" w:pos="9820"/>
            </w:tabs>
            <w:rPr>
              <w:rFonts w:ascii="Arial" w:eastAsiaTheme="minorEastAsia" w:hAnsi="Arial" w:cs="Arial"/>
              <w:i w:val="0"/>
              <w:iCs w:val="0"/>
              <w:noProof/>
              <w:kern w:val="2"/>
              <w:sz w:val="22"/>
              <w:szCs w:val="22"/>
              <w:lang w:eastAsia="en-US"/>
              <w14:ligatures w14:val="standardContextual"/>
            </w:rPr>
          </w:pPr>
          <w:hyperlink w:anchor="_Toc214361655" w:history="1">
            <w:r w:rsidRPr="00C44E2B">
              <w:rPr>
                <w:rStyle w:val="Hyperlink"/>
                <w:rFonts w:ascii="Arial" w:hAnsi="Arial" w:cs="Arial"/>
                <w:i w:val="0"/>
                <w:iCs w:val="0"/>
                <w:noProof/>
                <w:sz w:val="22"/>
                <w:szCs w:val="22"/>
              </w:rPr>
              <w:t>1.4.</w:t>
            </w:r>
            <w:r w:rsidRPr="00C44E2B">
              <w:rPr>
                <w:rFonts w:ascii="Arial" w:eastAsiaTheme="minorEastAsia" w:hAnsi="Arial" w:cs="Arial"/>
                <w:i w:val="0"/>
                <w:iCs w:val="0"/>
                <w:noProof/>
                <w:kern w:val="2"/>
                <w:sz w:val="22"/>
                <w:szCs w:val="22"/>
                <w:lang w:eastAsia="en-US"/>
                <w14:ligatures w14:val="standardContextual"/>
              </w:rPr>
              <w:tab/>
            </w:r>
            <w:r w:rsidRPr="00C44E2B">
              <w:rPr>
                <w:rStyle w:val="Hyperlink"/>
                <w:rFonts w:ascii="Arial" w:hAnsi="Arial" w:cs="Arial"/>
                <w:i w:val="0"/>
                <w:iCs w:val="0"/>
                <w:noProof/>
                <w:sz w:val="22"/>
                <w:szCs w:val="22"/>
              </w:rPr>
              <w:t>Trainer Qualification Requirement</w:t>
            </w:r>
            <w:r w:rsidRPr="00C44E2B">
              <w:rPr>
                <w:rFonts w:ascii="Arial" w:hAnsi="Arial" w:cs="Arial"/>
                <w:i w:val="0"/>
                <w:iCs w:val="0"/>
                <w:noProof/>
                <w:webHidden/>
                <w:sz w:val="22"/>
                <w:szCs w:val="22"/>
              </w:rPr>
              <w:tab/>
            </w:r>
            <w:r w:rsidRPr="00C44E2B">
              <w:rPr>
                <w:rFonts w:ascii="Arial" w:hAnsi="Arial" w:cs="Arial"/>
                <w:i w:val="0"/>
                <w:iCs w:val="0"/>
                <w:noProof/>
                <w:webHidden/>
                <w:sz w:val="22"/>
                <w:szCs w:val="22"/>
              </w:rPr>
              <w:fldChar w:fldCharType="begin"/>
            </w:r>
            <w:r w:rsidRPr="00C44E2B">
              <w:rPr>
                <w:rFonts w:ascii="Arial" w:hAnsi="Arial" w:cs="Arial"/>
                <w:i w:val="0"/>
                <w:iCs w:val="0"/>
                <w:noProof/>
                <w:webHidden/>
                <w:sz w:val="22"/>
                <w:szCs w:val="22"/>
              </w:rPr>
              <w:instrText xml:space="preserve"> PAGEREF _Toc214361655 \h </w:instrText>
            </w:r>
            <w:r w:rsidRPr="00C44E2B">
              <w:rPr>
                <w:rFonts w:ascii="Arial" w:hAnsi="Arial" w:cs="Arial"/>
                <w:i w:val="0"/>
                <w:iCs w:val="0"/>
                <w:noProof/>
                <w:webHidden/>
                <w:sz w:val="22"/>
                <w:szCs w:val="22"/>
              </w:rPr>
            </w:r>
            <w:r w:rsidRPr="00C44E2B">
              <w:rPr>
                <w:rFonts w:ascii="Arial" w:hAnsi="Arial" w:cs="Arial"/>
                <w:i w:val="0"/>
                <w:iCs w:val="0"/>
                <w:noProof/>
                <w:webHidden/>
                <w:sz w:val="22"/>
                <w:szCs w:val="22"/>
              </w:rPr>
              <w:fldChar w:fldCharType="separate"/>
            </w:r>
            <w:r w:rsidRPr="00C44E2B">
              <w:rPr>
                <w:rFonts w:ascii="Arial" w:hAnsi="Arial" w:cs="Arial"/>
                <w:i w:val="0"/>
                <w:iCs w:val="0"/>
                <w:noProof/>
                <w:webHidden/>
                <w:sz w:val="22"/>
                <w:szCs w:val="22"/>
              </w:rPr>
              <w:t>4</w:t>
            </w:r>
            <w:r w:rsidRPr="00C44E2B">
              <w:rPr>
                <w:rFonts w:ascii="Arial" w:hAnsi="Arial" w:cs="Arial"/>
                <w:i w:val="0"/>
                <w:iCs w:val="0"/>
                <w:noProof/>
                <w:webHidden/>
                <w:sz w:val="22"/>
                <w:szCs w:val="22"/>
              </w:rPr>
              <w:fldChar w:fldCharType="end"/>
            </w:r>
          </w:hyperlink>
        </w:p>
        <w:p w14:paraId="619339E7" w14:textId="1D54533B" w:rsidR="00D44FFB" w:rsidRPr="00C44E2B" w:rsidRDefault="00D44FFB" w:rsidP="008608EC">
          <w:pPr>
            <w:pStyle w:val="TOC2"/>
            <w:tabs>
              <w:tab w:val="left" w:pos="800"/>
              <w:tab w:val="right" w:leader="dot" w:pos="9820"/>
            </w:tabs>
            <w:rPr>
              <w:rFonts w:ascii="Arial" w:eastAsiaTheme="minorEastAsia" w:hAnsi="Arial" w:cs="Arial"/>
              <w:i w:val="0"/>
              <w:iCs w:val="0"/>
              <w:noProof/>
              <w:kern w:val="2"/>
              <w:sz w:val="22"/>
              <w:szCs w:val="22"/>
              <w:lang w:eastAsia="en-US"/>
              <w14:ligatures w14:val="standardContextual"/>
            </w:rPr>
          </w:pPr>
          <w:hyperlink w:anchor="_Toc214361656" w:history="1">
            <w:r w:rsidRPr="00C44E2B">
              <w:rPr>
                <w:rStyle w:val="Hyperlink"/>
                <w:rFonts w:ascii="Arial" w:hAnsi="Arial" w:cs="Arial"/>
                <w:i w:val="0"/>
                <w:iCs w:val="0"/>
                <w:noProof/>
                <w:sz w:val="22"/>
                <w:szCs w:val="22"/>
              </w:rPr>
              <w:t>1.5.</w:t>
            </w:r>
            <w:r w:rsidRPr="00C44E2B">
              <w:rPr>
                <w:rFonts w:ascii="Arial" w:eastAsiaTheme="minorEastAsia" w:hAnsi="Arial" w:cs="Arial"/>
                <w:i w:val="0"/>
                <w:iCs w:val="0"/>
                <w:noProof/>
                <w:kern w:val="2"/>
                <w:sz w:val="22"/>
                <w:szCs w:val="22"/>
                <w:lang w:eastAsia="en-US"/>
                <w14:ligatures w14:val="standardContextual"/>
              </w:rPr>
              <w:tab/>
            </w:r>
            <w:r w:rsidRPr="00C44E2B">
              <w:rPr>
                <w:rStyle w:val="Hyperlink"/>
                <w:rFonts w:ascii="Arial" w:hAnsi="Arial" w:cs="Arial"/>
                <w:i w:val="0"/>
                <w:iCs w:val="0"/>
                <w:noProof/>
                <w:sz w:val="22"/>
                <w:szCs w:val="22"/>
              </w:rPr>
              <w:t>Codes of qualification (ISCED)</w:t>
            </w:r>
            <w:r w:rsidRPr="00C44E2B">
              <w:rPr>
                <w:rFonts w:ascii="Arial" w:hAnsi="Arial" w:cs="Arial"/>
                <w:i w:val="0"/>
                <w:iCs w:val="0"/>
                <w:noProof/>
                <w:webHidden/>
                <w:sz w:val="22"/>
                <w:szCs w:val="22"/>
              </w:rPr>
              <w:tab/>
            </w:r>
            <w:r w:rsidRPr="00C44E2B">
              <w:rPr>
                <w:rFonts w:ascii="Arial" w:hAnsi="Arial" w:cs="Arial"/>
                <w:i w:val="0"/>
                <w:iCs w:val="0"/>
                <w:noProof/>
                <w:webHidden/>
                <w:sz w:val="22"/>
                <w:szCs w:val="22"/>
              </w:rPr>
              <w:fldChar w:fldCharType="begin"/>
            </w:r>
            <w:r w:rsidRPr="00C44E2B">
              <w:rPr>
                <w:rFonts w:ascii="Arial" w:hAnsi="Arial" w:cs="Arial"/>
                <w:i w:val="0"/>
                <w:iCs w:val="0"/>
                <w:noProof/>
                <w:webHidden/>
                <w:sz w:val="22"/>
                <w:szCs w:val="22"/>
              </w:rPr>
              <w:instrText xml:space="preserve"> PAGEREF _Toc214361656 \h </w:instrText>
            </w:r>
            <w:r w:rsidRPr="00C44E2B">
              <w:rPr>
                <w:rFonts w:ascii="Arial" w:hAnsi="Arial" w:cs="Arial"/>
                <w:i w:val="0"/>
                <w:iCs w:val="0"/>
                <w:noProof/>
                <w:webHidden/>
                <w:sz w:val="22"/>
                <w:szCs w:val="22"/>
              </w:rPr>
            </w:r>
            <w:r w:rsidRPr="00C44E2B">
              <w:rPr>
                <w:rFonts w:ascii="Arial" w:hAnsi="Arial" w:cs="Arial"/>
                <w:i w:val="0"/>
                <w:iCs w:val="0"/>
                <w:noProof/>
                <w:webHidden/>
                <w:sz w:val="22"/>
                <w:szCs w:val="22"/>
              </w:rPr>
              <w:fldChar w:fldCharType="separate"/>
            </w:r>
            <w:r w:rsidRPr="00C44E2B">
              <w:rPr>
                <w:rFonts w:ascii="Arial" w:hAnsi="Arial" w:cs="Arial"/>
                <w:i w:val="0"/>
                <w:iCs w:val="0"/>
                <w:noProof/>
                <w:webHidden/>
                <w:sz w:val="22"/>
                <w:szCs w:val="22"/>
              </w:rPr>
              <w:t>4</w:t>
            </w:r>
            <w:r w:rsidRPr="00C44E2B">
              <w:rPr>
                <w:rFonts w:ascii="Arial" w:hAnsi="Arial" w:cs="Arial"/>
                <w:i w:val="0"/>
                <w:iCs w:val="0"/>
                <w:noProof/>
                <w:webHidden/>
                <w:sz w:val="22"/>
                <w:szCs w:val="22"/>
              </w:rPr>
              <w:fldChar w:fldCharType="end"/>
            </w:r>
          </w:hyperlink>
        </w:p>
        <w:p w14:paraId="6821330D" w14:textId="5C792C9B" w:rsidR="00D44FFB" w:rsidRPr="00C44E2B" w:rsidRDefault="00D44FFB" w:rsidP="008608EC">
          <w:pPr>
            <w:pStyle w:val="TOC1"/>
            <w:tabs>
              <w:tab w:val="left" w:pos="600"/>
            </w:tabs>
            <w:spacing w:line="240" w:lineRule="auto"/>
            <w:rPr>
              <w:rFonts w:ascii="Arial" w:eastAsiaTheme="minorEastAsia" w:hAnsi="Arial" w:cs="Arial"/>
              <w:b w:val="0"/>
              <w:bCs w:val="0"/>
              <w:noProof/>
              <w:kern w:val="2"/>
              <w:sz w:val="22"/>
              <w:szCs w:val="22"/>
              <w:lang w:eastAsia="en-US"/>
              <w14:ligatures w14:val="standardContextual"/>
            </w:rPr>
          </w:pPr>
          <w:hyperlink w:anchor="_Toc214361657" w:history="1">
            <w:r w:rsidRPr="00C44E2B">
              <w:rPr>
                <w:rStyle w:val="Hyperlink"/>
                <w:rFonts w:ascii="Arial" w:eastAsia="Times New Roman" w:hAnsi="Arial" w:cs="Arial"/>
                <w:noProof/>
                <w:sz w:val="22"/>
                <w:szCs w:val="22"/>
                <w:lang w:val="en-AU" w:eastAsia="en-US"/>
              </w:rPr>
              <w:t>2.</w:t>
            </w:r>
            <w:r w:rsidRPr="00C44E2B">
              <w:rPr>
                <w:rFonts w:ascii="Arial" w:eastAsiaTheme="minorEastAsia" w:hAnsi="Arial" w:cs="Arial"/>
                <w:b w:val="0"/>
                <w:bCs w:val="0"/>
                <w:noProof/>
                <w:kern w:val="2"/>
                <w:sz w:val="22"/>
                <w:szCs w:val="22"/>
                <w:lang w:eastAsia="en-US"/>
                <w14:ligatures w14:val="standardContextual"/>
              </w:rPr>
              <w:tab/>
            </w:r>
            <w:r w:rsidRPr="00C44E2B">
              <w:rPr>
                <w:rStyle w:val="Hyperlink"/>
                <w:rFonts w:ascii="Arial" w:eastAsia="Times New Roman" w:hAnsi="Arial" w:cs="Arial"/>
                <w:noProof/>
                <w:sz w:val="22"/>
                <w:szCs w:val="22"/>
                <w:lang w:val="en-AU" w:eastAsia="en-US"/>
              </w:rPr>
              <w:t>Summary of Competency Standards and Contact Hours</w:t>
            </w:r>
            <w:r w:rsidRPr="00C44E2B">
              <w:rPr>
                <w:rFonts w:ascii="Arial" w:hAnsi="Arial" w:cs="Arial"/>
                <w:noProof/>
                <w:webHidden/>
                <w:sz w:val="22"/>
                <w:szCs w:val="22"/>
              </w:rPr>
              <w:tab/>
            </w:r>
            <w:r w:rsidRPr="00C44E2B">
              <w:rPr>
                <w:rFonts w:ascii="Arial" w:hAnsi="Arial" w:cs="Arial"/>
                <w:noProof/>
                <w:webHidden/>
                <w:sz w:val="22"/>
                <w:szCs w:val="22"/>
              </w:rPr>
              <w:fldChar w:fldCharType="begin"/>
            </w:r>
            <w:r w:rsidRPr="00C44E2B">
              <w:rPr>
                <w:rFonts w:ascii="Arial" w:hAnsi="Arial" w:cs="Arial"/>
                <w:noProof/>
                <w:webHidden/>
                <w:sz w:val="22"/>
                <w:szCs w:val="22"/>
              </w:rPr>
              <w:instrText xml:space="preserve"> PAGEREF _Toc214361657 \h </w:instrText>
            </w:r>
            <w:r w:rsidRPr="00C44E2B">
              <w:rPr>
                <w:rFonts w:ascii="Arial" w:hAnsi="Arial" w:cs="Arial"/>
                <w:noProof/>
                <w:webHidden/>
                <w:sz w:val="22"/>
                <w:szCs w:val="22"/>
              </w:rPr>
            </w:r>
            <w:r w:rsidRPr="00C44E2B">
              <w:rPr>
                <w:rFonts w:ascii="Arial" w:hAnsi="Arial" w:cs="Arial"/>
                <w:noProof/>
                <w:webHidden/>
                <w:sz w:val="22"/>
                <w:szCs w:val="22"/>
              </w:rPr>
              <w:fldChar w:fldCharType="separate"/>
            </w:r>
            <w:r w:rsidRPr="00C44E2B">
              <w:rPr>
                <w:rFonts w:ascii="Arial" w:hAnsi="Arial" w:cs="Arial"/>
                <w:noProof/>
                <w:webHidden/>
                <w:sz w:val="22"/>
                <w:szCs w:val="22"/>
              </w:rPr>
              <w:t>5</w:t>
            </w:r>
            <w:r w:rsidRPr="00C44E2B">
              <w:rPr>
                <w:rFonts w:ascii="Arial" w:hAnsi="Arial" w:cs="Arial"/>
                <w:noProof/>
                <w:webHidden/>
                <w:sz w:val="22"/>
                <w:szCs w:val="22"/>
              </w:rPr>
              <w:fldChar w:fldCharType="end"/>
            </w:r>
          </w:hyperlink>
        </w:p>
        <w:p w14:paraId="5CB05549" w14:textId="37944A2A" w:rsidR="00D44FFB" w:rsidRPr="00C44E2B" w:rsidRDefault="00D44FFB" w:rsidP="008608EC">
          <w:pPr>
            <w:pStyle w:val="TOC1"/>
            <w:tabs>
              <w:tab w:val="left" w:pos="600"/>
            </w:tabs>
            <w:spacing w:line="240" w:lineRule="auto"/>
            <w:rPr>
              <w:rFonts w:ascii="Arial" w:eastAsiaTheme="minorEastAsia" w:hAnsi="Arial" w:cs="Arial"/>
              <w:b w:val="0"/>
              <w:bCs w:val="0"/>
              <w:noProof/>
              <w:kern w:val="2"/>
              <w:sz w:val="22"/>
              <w:szCs w:val="22"/>
              <w:lang w:eastAsia="en-US"/>
              <w14:ligatures w14:val="standardContextual"/>
            </w:rPr>
          </w:pPr>
          <w:hyperlink w:anchor="_Toc214361658" w:history="1">
            <w:r w:rsidRPr="00C44E2B">
              <w:rPr>
                <w:rStyle w:val="Hyperlink"/>
                <w:rFonts w:ascii="Arial" w:eastAsia="Times New Roman" w:hAnsi="Arial" w:cs="Arial"/>
                <w:noProof/>
                <w:sz w:val="22"/>
                <w:szCs w:val="22"/>
                <w:lang w:val="en-AU" w:eastAsia="en-US"/>
              </w:rPr>
              <w:t>3.</w:t>
            </w:r>
            <w:r w:rsidRPr="00C44E2B">
              <w:rPr>
                <w:rFonts w:ascii="Arial" w:eastAsiaTheme="minorEastAsia" w:hAnsi="Arial" w:cs="Arial"/>
                <w:b w:val="0"/>
                <w:bCs w:val="0"/>
                <w:noProof/>
                <w:kern w:val="2"/>
                <w:sz w:val="22"/>
                <w:szCs w:val="22"/>
                <w:lang w:eastAsia="en-US"/>
                <w14:ligatures w14:val="standardContextual"/>
              </w:rPr>
              <w:tab/>
            </w:r>
            <w:r w:rsidRPr="00C44E2B">
              <w:rPr>
                <w:rStyle w:val="Hyperlink"/>
                <w:rFonts w:ascii="Arial" w:eastAsia="Times New Roman" w:hAnsi="Arial" w:cs="Arial"/>
                <w:noProof/>
                <w:sz w:val="22"/>
                <w:szCs w:val="22"/>
                <w:lang w:val="en-AU" w:eastAsia="en-US"/>
              </w:rPr>
              <w:t>Qualification Levelling and Packaging</w:t>
            </w:r>
            <w:r w:rsidRPr="00C44E2B">
              <w:rPr>
                <w:rFonts w:ascii="Arial" w:hAnsi="Arial" w:cs="Arial"/>
                <w:noProof/>
                <w:webHidden/>
                <w:sz w:val="22"/>
                <w:szCs w:val="22"/>
              </w:rPr>
              <w:tab/>
            </w:r>
            <w:r w:rsidRPr="00C44E2B">
              <w:rPr>
                <w:rFonts w:ascii="Arial" w:hAnsi="Arial" w:cs="Arial"/>
                <w:noProof/>
                <w:webHidden/>
                <w:sz w:val="22"/>
                <w:szCs w:val="22"/>
              </w:rPr>
              <w:fldChar w:fldCharType="begin"/>
            </w:r>
            <w:r w:rsidRPr="00C44E2B">
              <w:rPr>
                <w:rFonts w:ascii="Arial" w:hAnsi="Arial" w:cs="Arial"/>
                <w:noProof/>
                <w:webHidden/>
                <w:sz w:val="22"/>
                <w:szCs w:val="22"/>
              </w:rPr>
              <w:instrText xml:space="preserve"> PAGEREF _Toc214361658 \h </w:instrText>
            </w:r>
            <w:r w:rsidRPr="00C44E2B">
              <w:rPr>
                <w:rFonts w:ascii="Arial" w:hAnsi="Arial" w:cs="Arial"/>
                <w:noProof/>
                <w:webHidden/>
                <w:sz w:val="22"/>
                <w:szCs w:val="22"/>
              </w:rPr>
            </w:r>
            <w:r w:rsidRPr="00C44E2B">
              <w:rPr>
                <w:rFonts w:ascii="Arial" w:hAnsi="Arial" w:cs="Arial"/>
                <w:noProof/>
                <w:webHidden/>
                <w:sz w:val="22"/>
                <w:szCs w:val="22"/>
              </w:rPr>
              <w:fldChar w:fldCharType="separate"/>
            </w:r>
            <w:r w:rsidRPr="00C44E2B">
              <w:rPr>
                <w:rFonts w:ascii="Arial" w:hAnsi="Arial" w:cs="Arial"/>
                <w:noProof/>
                <w:webHidden/>
                <w:sz w:val="22"/>
                <w:szCs w:val="22"/>
              </w:rPr>
              <w:t>5</w:t>
            </w:r>
            <w:r w:rsidRPr="00C44E2B">
              <w:rPr>
                <w:rFonts w:ascii="Arial" w:hAnsi="Arial" w:cs="Arial"/>
                <w:noProof/>
                <w:webHidden/>
                <w:sz w:val="22"/>
                <w:szCs w:val="22"/>
              </w:rPr>
              <w:fldChar w:fldCharType="end"/>
            </w:r>
          </w:hyperlink>
        </w:p>
        <w:p w14:paraId="73C4AA02" w14:textId="1E08CAF2" w:rsidR="00D44FFB" w:rsidRPr="00C44E2B" w:rsidRDefault="00D44FFB" w:rsidP="008608EC">
          <w:pPr>
            <w:pStyle w:val="TOC1"/>
            <w:tabs>
              <w:tab w:val="left" w:pos="600"/>
            </w:tabs>
            <w:spacing w:line="240" w:lineRule="auto"/>
            <w:rPr>
              <w:rFonts w:ascii="Arial" w:eastAsiaTheme="minorEastAsia" w:hAnsi="Arial" w:cs="Arial"/>
              <w:b w:val="0"/>
              <w:bCs w:val="0"/>
              <w:noProof/>
              <w:kern w:val="2"/>
              <w:sz w:val="22"/>
              <w:szCs w:val="22"/>
              <w:lang w:eastAsia="en-US"/>
              <w14:ligatures w14:val="standardContextual"/>
            </w:rPr>
          </w:pPr>
          <w:hyperlink w:anchor="_Toc214361659" w:history="1">
            <w:r w:rsidRPr="00C44E2B">
              <w:rPr>
                <w:rStyle w:val="Hyperlink"/>
                <w:rFonts w:ascii="Arial" w:hAnsi="Arial" w:cs="Arial"/>
                <w:noProof/>
                <w:sz w:val="22"/>
                <w:szCs w:val="22"/>
              </w:rPr>
              <w:t>4.</w:t>
            </w:r>
            <w:r w:rsidRPr="00C44E2B">
              <w:rPr>
                <w:rFonts w:ascii="Arial" w:eastAsiaTheme="minorEastAsia" w:hAnsi="Arial" w:cs="Arial"/>
                <w:b w:val="0"/>
                <w:bCs w:val="0"/>
                <w:noProof/>
                <w:kern w:val="2"/>
                <w:sz w:val="22"/>
                <w:szCs w:val="22"/>
                <w:lang w:eastAsia="en-US"/>
                <w14:ligatures w14:val="standardContextual"/>
              </w:rPr>
              <w:tab/>
            </w:r>
            <w:r w:rsidRPr="00C44E2B">
              <w:rPr>
                <w:rStyle w:val="Hyperlink"/>
                <w:rFonts w:ascii="Arial" w:hAnsi="Arial" w:cs="Arial"/>
                <w:noProof/>
                <w:sz w:val="22"/>
                <w:szCs w:val="22"/>
                <w:lang w:eastAsia="en-US"/>
              </w:rPr>
              <w:t>Description of Qualification Package</w:t>
            </w:r>
            <w:r w:rsidRPr="00C44E2B">
              <w:rPr>
                <w:rFonts w:ascii="Arial" w:hAnsi="Arial" w:cs="Arial"/>
                <w:noProof/>
                <w:webHidden/>
                <w:sz w:val="22"/>
                <w:szCs w:val="22"/>
              </w:rPr>
              <w:tab/>
            </w:r>
            <w:r w:rsidRPr="00C44E2B">
              <w:rPr>
                <w:rFonts w:ascii="Arial" w:hAnsi="Arial" w:cs="Arial"/>
                <w:noProof/>
                <w:webHidden/>
                <w:sz w:val="22"/>
                <w:szCs w:val="22"/>
              </w:rPr>
              <w:fldChar w:fldCharType="begin"/>
            </w:r>
            <w:r w:rsidRPr="00C44E2B">
              <w:rPr>
                <w:rFonts w:ascii="Arial" w:hAnsi="Arial" w:cs="Arial"/>
                <w:noProof/>
                <w:webHidden/>
                <w:sz w:val="22"/>
                <w:szCs w:val="22"/>
              </w:rPr>
              <w:instrText xml:space="preserve"> PAGEREF _Toc214361659 \h </w:instrText>
            </w:r>
            <w:r w:rsidRPr="00C44E2B">
              <w:rPr>
                <w:rFonts w:ascii="Arial" w:hAnsi="Arial" w:cs="Arial"/>
                <w:noProof/>
                <w:webHidden/>
                <w:sz w:val="22"/>
                <w:szCs w:val="22"/>
              </w:rPr>
            </w:r>
            <w:r w:rsidRPr="00C44E2B">
              <w:rPr>
                <w:rFonts w:ascii="Arial" w:hAnsi="Arial" w:cs="Arial"/>
                <w:noProof/>
                <w:webHidden/>
                <w:sz w:val="22"/>
                <w:szCs w:val="22"/>
              </w:rPr>
              <w:fldChar w:fldCharType="separate"/>
            </w:r>
            <w:r w:rsidRPr="00C44E2B">
              <w:rPr>
                <w:rFonts w:ascii="Arial" w:hAnsi="Arial" w:cs="Arial"/>
                <w:noProof/>
                <w:webHidden/>
                <w:sz w:val="22"/>
                <w:szCs w:val="22"/>
              </w:rPr>
              <w:t>5</w:t>
            </w:r>
            <w:r w:rsidRPr="00C44E2B">
              <w:rPr>
                <w:rFonts w:ascii="Arial" w:hAnsi="Arial" w:cs="Arial"/>
                <w:noProof/>
                <w:webHidden/>
                <w:sz w:val="22"/>
                <w:szCs w:val="22"/>
              </w:rPr>
              <w:fldChar w:fldCharType="end"/>
            </w:r>
          </w:hyperlink>
        </w:p>
        <w:p w14:paraId="5ABAFC6C" w14:textId="08BAA174" w:rsidR="00D44FFB" w:rsidRPr="00C44E2B" w:rsidRDefault="00D44FFB" w:rsidP="008608EC">
          <w:pPr>
            <w:pStyle w:val="TOC1"/>
            <w:tabs>
              <w:tab w:val="left" w:pos="600"/>
            </w:tabs>
            <w:spacing w:line="240" w:lineRule="auto"/>
            <w:rPr>
              <w:rFonts w:ascii="Arial" w:eastAsiaTheme="minorEastAsia" w:hAnsi="Arial" w:cs="Arial"/>
              <w:b w:val="0"/>
              <w:bCs w:val="0"/>
              <w:noProof/>
              <w:kern w:val="2"/>
              <w:sz w:val="22"/>
              <w:szCs w:val="22"/>
              <w:lang w:eastAsia="en-US"/>
              <w14:ligatures w14:val="standardContextual"/>
            </w:rPr>
          </w:pPr>
          <w:hyperlink w:anchor="_Toc214361660" w:history="1">
            <w:r w:rsidRPr="00C44E2B">
              <w:rPr>
                <w:rStyle w:val="Hyperlink"/>
                <w:rFonts w:ascii="Arial" w:hAnsi="Arial" w:cs="Arial"/>
                <w:noProof/>
                <w:sz w:val="22"/>
                <w:szCs w:val="22"/>
              </w:rPr>
              <w:t>5.</w:t>
            </w:r>
            <w:r w:rsidRPr="00C44E2B">
              <w:rPr>
                <w:rFonts w:ascii="Arial" w:eastAsiaTheme="minorEastAsia" w:hAnsi="Arial" w:cs="Arial"/>
                <w:b w:val="0"/>
                <w:bCs w:val="0"/>
                <w:noProof/>
                <w:kern w:val="2"/>
                <w:sz w:val="22"/>
                <w:szCs w:val="22"/>
                <w:lang w:eastAsia="en-US"/>
                <w14:ligatures w14:val="standardContextual"/>
              </w:rPr>
              <w:tab/>
            </w:r>
            <w:r w:rsidRPr="00C44E2B">
              <w:rPr>
                <w:rStyle w:val="Hyperlink"/>
                <w:rFonts w:ascii="Arial" w:eastAsia="Times New Roman" w:hAnsi="Arial" w:cs="Arial"/>
                <w:noProof/>
                <w:sz w:val="22"/>
                <w:szCs w:val="22"/>
                <w:lang w:val="en-AU" w:eastAsia="en-US"/>
              </w:rPr>
              <w:t>Competency Standards</w:t>
            </w:r>
            <w:r w:rsidRPr="00C44E2B">
              <w:rPr>
                <w:rFonts w:ascii="Arial" w:hAnsi="Arial" w:cs="Arial"/>
                <w:noProof/>
                <w:webHidden/>
                <w:sz w:val="22"/>
                <w:szCs w:val="22"/>
              </w:rPr>
              <w:tab/>
            </w:r>
            <w:r w:rsidRPr="00C44E2B">
              <w:rPr>
                <w:rFonts w:ascii="Arial" w:hAnsi="Arial" w:cs="Arial"/>
                <w:noProof/>
                <w:webHidden/>
                <w:sz w:val="22"/>
                <w:szCs w:val="22"/>
              </w:rPr>
              <w:fldChar w:fldCharType="begin"/>
            </w:r>
            <w:r w:rsidRPr="00C44E2B">
              <w:rPr>
                <w:rFonts w:ascii="Arial" w:hAnsi="Arial" w:cs="Arial"/>
                <w:noProof/>
                <w:webHidden/>
                <w:sz w:val="22"/>
                <w:szCs w:val="22"/>
              </w:rPr>
              <w:instrText xml:space="preserve"> PAGEREF _Toc214361660 \h </w:instrText>
            </w:r>
            <w:r w:rsidRPr="00C44E2B">
              <w:rPr>
                <w:rFonts w:ascii="Arial" w:hAnsi="Arial" w:cs="Arial"/>
                <w:noProof/>
                <w:webHidden/>
                <w:sz w:val="22"/>
                <w:szCs w:val="22"/>
              </w:rPr>
            </w:r>
            <w:r w:rsidRPr="00C44E2B">
              <w:rPr>
                <w:rFonts w:ascii="Arial" w:hAnsi="Arial" w:cs="Arial"/>
                <w:noProof/>
                <w:webHidden/>
                <w:sz w:val="22"/>
                <w:szCs w:val="22"/>
              </w:rPr>
              <w:fldChar w:fldCharType="separate"/>
            </w:r>
            <w:r w:rsidRPr="00C44E2B">
              <w:rPr>
                <w:rFonts w:ascii="Arial" w:hAnsi="Arial" w:cs="Arial"/>
                <w:noProof/>
                <w:webHidden/>
                <w:sz w:val="22"/>
                <w:szCs w:val="22"/>
              </w:rPr>
              <w:t>6</w:t>
            </w:r>
            <w:r w:rsidRPr="00C44E2B">
              <w:rPr>
                <w:rFonts w:ascii="Arial" w:hAnsi="Arial" w:cs="Arial"/>
                <w:noProof/>
                <w:webHidden/>
                <w:sz w:val="22"/>
                <w:szCs w:val="22"/>
              </w:rPr>
              <w:fldChar w:fldCharType="end"/>
            </w:r>
          </w:hyperlink>
        </w:p>
        <w:p w14:paraId="52729213" w14:textId="48617249" w:rsidR="00D44FFB" w:rsidRPr="00C44E2B" w:rsidRDefault="00D44FFB" w:rsidP="00A1783F">
          <w:pPr>
            <w:pStyle w:val="TOC2"/>
            <w:tabs>
              <w:tab w:val="right" w:leader="dot" w:pos="9820"/>
            </w:tabs>
            <w:rPr>
              <w:rFonts w:ascii="Arial" w:eastAsiaTheme="minorEastAsia" w:hAnsi="Arial" w:cs="Arial"/>
              <w:i w:val="0"/>
              <w:iCs w:val="0"/>
              <w:noProof/>
              <w:kern w:val="2"/>
              <w:sz w:val="22"/>
              <w:szCs w:val="22"/>
              <w:lang w:eastAsia="en-US"/>
              <w14:ligatures w14:val="standardContextual"/>
            </w:rPr>
          </w:pPr>
          <w:hyperlink w:anchor="_Toc214361661" w:history="1">
            <w:r w:rsidRPr="00A1783F">
              <w:rPr>
                <w:rStyle w:val="Hyperlink"/>
                <w:rFonts w:ascii="Arial" w:eastAsia="Times New Roman" w:hAnsi="Arial" w:cs="Arial"/>
                <w:i w:val="0"/>
                <w:iCs w:val="0"/>
                <w:noProof/>
                <w:sz w:val="22"/>
                <w:szCs w:val="22"/>
                <w:lang w:eastAsia="en-US"/>
              </w:rPr>
              <w:t xml:space="preserve">5.1 </w:t>
            </w:r>
            <w:r w:rsidR="00A1783F" w:rsidRPr="00A1783F">
              <w:rPr>
                <w:rStyle w:val="Hyperlink"/>
                <w:rFonts w:ascii="Arial" w:eastAsia="Times New Roman" w:hAnsi="Arial" w:cs="Arial"/>
                <w:i w:val="0"/>
                <w:iCs w:val="0"/>
                <w:noProof/>
                <w:sz w:val="22"/>
                <w:szCs w:val="22"/>
                <w:lang w:eastAsia="en-US"/>
              </w:rPr>
              <w:t>1022OHS01</w:t>
            </w:r>
            <w:r w:rsidRPr="00A1783F">
              <w:rPr>
                <w:rStyle w:val="Hyperlink"/>
                <w:rFonts w:ascii="Arial" w:eastAsia="Times New Roman" w:hAnsi="Arial" w:cs="Arial"/>
                <w:i w:val="0"/>
                <w:iCs w:val="0"/>
                <w:noProof/>
                <w:sz w:val="22"/>
                <w:szCs w:val="22"/>
                <w:lang w:eastAsia="en-US"/>
              </w:rPr>
              <w:t xml:space="preserve"> </w:t>
            </w:r>
            <w:r w:rsidRPr="00A1783F">
              <w:rPr>
                <w:rStyle w:val="Hyperlink"/>
                <w:rFonts w:ascii="Arial" w:hAnsi="Arial" w:cs="Arial"/>
                <w:i w:val="0"/>
                <w:iCs w:val="0"/>
                <w:noProof/>
                <w:sz w:val="22"/>
                <w:szCs w:val="22"/>
              </w:rPr>
              <w:t>Maintain Workplace Safety</w:t>
            </w:r>
            <w:r w:rsidRPr="00A1783F">
              <w:rPr>
                <w:rStyle w:val="Hyperlink"/>
                <w:rFonts w:ascii="Arial" w:hAnsi="Arial" w:cs="Arial"/>
                <w:i w:val="0"/>
                <w:iCs w:val="0"/>
                <w:noProof/>
                <w:webHidden/>
                <w:sz w:val="22"/>
                <w:szCs w:val="22"/>
              </w:rPr>
              <w:tab/>
            </w:r>
            <w:r w:rsidRPr="00A1783F">
              <w:rPr>
                <w:rStyle w:val="Hyperlink"/>
                <w:rFonts w:ascii="Arial" w:hAnsi="Arial" w:cs="Arial"/>
                <w:i w:val="0"/>
                <w:iCs w:val="0"/>
                <w:noProof/>
                <w:webHidden/>
                <w:sz w:val="22"/>
                <w:szCs w:val="22"/>
              </w:rPr>
              <w:fldChar w:fldCharType="begin"/>
            </w:r>
            <w:r w:rsidRPr="00A1783F">
              <w:rPr>
                <w:rStyle w:val="Hyperlink"/>
                <w:rFonts w:ascii="Arial" w:hAnsi="Arial" w:cs="Arial"/>
                <w:i w:val="0"/>
                <w:iCs w:val="0"/>
                <w:noProof/>
                <w:webHidden/>
                <w:sz w:val="22"/>
                <w:szCs w:val="22"/>
              </w:rPr>
              <w:instrText xml:space="preserve"> PAGEREF _Toc214361661 \h </w:instrText>
            </w:r>
            <w:r w:rsidRPr="00A1783F">
              <w:rPr>
                <w:rStyle w:val="Hyperlink"/>
                <w:rFonts w:ascii="Arial" w:hAnsi="Arial" w:cs="Arial"/>
                <w:i w:val="0"/>
                <w:iCs w:val="0"/>
                <w:noProof/>
                <w:webHidden/>
                <w:sz w:val="22"/>
                <w:szCs w:val="22"/>
              </w:rPr>
            </w:r>
            <w:r w:rsidRPr="00A1783F">
              <w:rPr>
                <w:rStyle w:val="Hyperlink"/>
                <w:rFonts w:ascii="Arial" w:hAnsi="Arial" w:cs="Arial"/>
                <w:i w:val="0"/>
                <w:iCs w:val="0"/>
                <w:noProof/>
                <w:webHidden/>
                <w:sz w:val="22"/>
                <w:szCs w:val="22"/>
              </w:rPr>
              <w:fldChar w:fldCharType="separate"/>
            </w:r>
            <w:r w:rsidRPr="00A1783F">
              <w:rPr>
                <w:rStyle w:val="Hyperlink"/>
                <w:rFonts w:ascii="Arial" w:hAnsi="Arial" w:cs="Arial"/>
                <w:i w:val="0"/>
                <w:iCs w:val="0"/>
                <w:noProof/>
                <w:webHidden/>
                <w:sz w:val="22"/>
                <w:szCs w:val="22"/>
              </w:rPr>
              <w:t>6</w:t>
            </w:r>
            <w:r w:rsidRPr="00A1783F">
              <w:rPr>
                <w:rStyle w:val="Hyperlink"/>
                <w:rFonts w:ascii="Arial" w:hAnsi="Arial" w:cs="Arial"/>
                <w:i w:val="0"/>
                <w:iCs w:val="0"/>
                <w:noProof/>
                <w:webHidden/>
                <w:sz w:val="22"/>
                <w:szCs w:val="22"/>
              </w:rPr>
              <w:fldChar w:fldCharType="end"/>
            </w:r>
          </w:hyperlink>
        </w:p>
        <w:p w14:paraId="105AD0C0" w14:textId="1049AE6F" w:rsidR="00D44FFB" w:rsidRPr="00C44E2B" w:rsidRDefault="00D44FFB" w:rsidP="008608EC">
          <w:pPr>
            <w:pStyle w:val="TOC2"/>
            <w:tabs>
              <w:tab w:val="right" w:leader="dot" w:pos="9820"/>
            </w:tabs>
            <w:rPr>
              <w:rFonts w:ascii="Arial" w:eastAsiaTheme="minorEastAsia" w:hAnsi="Arial" w:cs="Arial"/>
              <w:i w:val="0"/>
              <w:iCs w:val="0"/>
              <w:noProof/>
              <w:kern w:val="2"/>
              <w:sz w:val="22"/>
              <w:szCs w:val="22"/>
              <w:lang w:eastAsia="en-US"/>
              <w14:ligatures w14:val="standardContextual"/>
            </w:rPr>
          </w:pPr>
          <w:hyperlink w:anchor="_Toc214361662" w:history="1">
            <w:r w:rsidRPr="00C44E2B">
              <w:rPr>
                <w:rStyle w:val="Hyperlink"/>
                <w:rFonts w:ascii="Arial" w:hAnsi="Arial" w:cs="Arial"/>
                <w:bCs/>
                <w:i w:val="0"/>
                <w:iCs w:val="0"/>
                <w:noProof/>
                <w:sz w:val="22"/>
                <w:szCs w:val="22"/>
              </w:rPr>
              <w:t xml:space="preserve">5.2 </w:t>
            </w:r>
            <w:r w:rsidRPr="00C44E2B">
              <w:rPr>
                <w:rStyle w:val="Hyperlink"/>
                <w:rFonts w:ascii="Arial" w:hAnsi="Arial" w:cs="Arial"/>
                <w:i w:val="0"/>
                <w:iCs w:val="0"/>
                <w:noProof/>
                <w:sz w:val="22"/>
                <w:szCs w:val="22"/>
              </w:rPr>
              <w:t>0713E&amp;E380</w:t>
            </w:r>
            <w:r w:rsidR="00A1783F">
              <w:rPr>
                <w:rStyle w:val="Hyperlink"/>
                <w:rFonts w:ascii="Arial" w:hAnsi="Arial" w:cs="Arial"/>
                <w:i w:val="0"/>
                <w:iCs w:val="0"/>
                <w:noProof/>
                <w:sz w:val="22"/>
                <w:szCs w:val="22"/>
              </w:rPr>
              <w:t>1</w:t>
            </w:r>
            <w:r w:rsidRPr="00C44E2B">
              <w:rPr>
                <w:rStyle w:val="Hyperlink"/>
                <w:rFonts w:ascii="Arial" w:hAnsi="Arial" w:cs="Arial"/>
                <w:i w:val="0"/>
                <w:iCs w:val="0"/>
                <w:noProof/>
                <w:sz w:val="22"/>
                <w:szCs w:val="22"/>
              </w:rPr>
              <w:t xml:space="preserve"> Perform Workshop Practice</w:t>
            </w:r>
            <w:r w:rsidRPr="00C44E2B">
              <w:rPr>
                <w:rFonts w:ascii="Arial" w:hAnsi="Arial" w:cs="Arial"/>
                <w:i w:val="0"/>
                <w:iCs w:val="0"/>
                <w:noProof/>
                <w:webHidden/>
                <w:sz w:val="22"/>
                <w:szCs w:val="22"/>
              </w:rPr>
              <w:tab/>
            </w:r>
            <w:r w:rsidRPr="00C44E2B">
              <w:rPr>
                <w:rFonts w:ascii="Arial" w:hAnsi="Arial" w:cs="Arial"/>
                <w:i w:val="0"/>
                <w:iCs w:val="0"/>
                <w:noProof/>
                <w:webHidden/>
                <w:sz w:val="22"/>
                <w:szCs w:val="22"/>
              </w:rPr>
              <w:fldChar w:fldCharType="begin"/>
            </w:r>
            <w:r w:rsidRPr="00C44E2B">
              <w:rPr>
                <w:rFonts w:ascii="Arial" w:hAnsi="Arial" w:cs="Arial"/>
                <w:i w:val="0"/>
                <w:iCs w:val="0"/>
                <w:noProof/>
                <w:webHidden/>
                <w:sz w:val="22"/>
                <w:szCs w:val="22"/>
              </w:rPr>
              <w:instrText xml:space="preserve"> PAGEREF _Toc214361662 \h </w:instrText>
            </w:r>
            <w:r w:rsidRPr="00C44E2B">
              <w:rPr>
                <w:rFonts w:ascii="Arial" w:hAnsi="Arial" w:cs="Arial"/>
                <w:i w:val="0"/>
                <w:iCs w:val="0"/>
                <w:noProof/>
                <w:webHidden/>
                <w:sz w:val="22"/>
                <w:szCs w:val="22"/>
              </w:rPr>
            </w:r>
            <w:r w:rsidRPr="00C44E2B">
              <w:rPr>
                <w:rFonts w:ascii="Arial" w:hAnsi="Arial" w:cs="Arial"/>
                <w:i w:val="0"/>
                <w:iCs w:val="0"/>
                <w:noProof/>
                <w:webHidden/>
                <w:sz w:val="22"/>
                <w:szCs w:val="22"/>
              </w:rPr>
              <w:fldChar w:fldCharType="separate"/>
            </w:r>
            <w:r w:rsidRPr="00C44E2B">
              <w:rPr>
                <w:rFonts w:ascii="Arial" w:hAnsi="Arial" w:cs="Arial"/>
                <w:i w:val="0"/>
                <w:iCs w:val="0"/>
                <w:noProof/>
                <w:webHidden/>
                <w:sz w:val="22"/>
                <w:szCs w:val="22"/>
              </w:rPr>
              <w:t>8</w:t>
            </w:r>
            <w:r w:rsidRPr="00C44E2B">
              <w:rPr>
                <w:rFonts w:ascii="Arial" w:hAnsi="Arial" w:cs="Arial"/>
                <w:i w:val="0"/>
                <w:iCs w:val="0"/>
                <w:noProof/>
                <w:webHidden/>
                <w:sz w:val="22"/>
                <w:szCs w:val="22"/>
              </w:rPr>
              <w:fldChar w:fldCharType="end"/>
            </w:r>
          </w:hyperlink>
        </w:p>
        <w:p w14:paraId="0707142B" w14:textId="50342F7B" w:rsidR="00D44FFB" w:rsidRPr="00C44E2B" w:rsidRDefault="00D44FFB" w:rsidP="008608EC">
          <w:pPr>
            <w:pStyle w:val="TOC2"/>
            <w:tabs>
              <w:tab w:val="right" w:leader="dot" w:pos="9820"/>
            </w:tabs>
            <w:rPr>
              <w:rFonts w:ascii="Arial" w:eastAsiaTheme="minorEastAsia" w:hAnsi="Arial" w:cs="Arial"/>
              <w:i w:val="0"/>
              <w:iCs w:val="0"/>
              <w:noProof/>
              <w:kern w:val="2"/>
              <w:sz w:val="22"/>
              <w:szCs w:val="22"/>
              <w:lang w:eastAsia="en-US"/>
              <w14:ligatures w14:val="standardContextual"/>
            </w:rPr>
          </w:pPr>
          <w:hyperlink w:anchor="_Toc214361663" w:history="1">
            <w:r w:rsidRPr="00C44E2B">
              <w:rPr>
                <w:rStyle w:val="Hyperlink"/>
                <w:rFonts w:ascii="Arial" w:hAnsi="Arial" w:cs="Arial"/>
                <w:i w:val="0"/>
                <w:iCs w:val="0"/>
                <w:noProof/>
                <w:sz w:val="22"/>
                <w:szCs w:val="22"/>
              </w:rPr>
              <w:t>5.3 0713E&amp;E380</w:t>
            </w:r>
            <w:r w:rsidR="00A1783F">
              <w:rPr>
                <w:rStyle w:val="Hyperlink"/>
                <w:rFonts w:ascii="Arial" w:hAnsi="Arial" w:cs="Arial"/>
                <w:i w:val="0"/>
                <w:iCs w:val="0"/>
                <w:noProof/>
                <w:sz w:val="22"/>
                <w:szCs w:val="22"/>
              </w:rPr>
              <w:t>2</w:t>
            </w:r>
            <w:r w:rsidRPr="00C44E2B">
              <w:rPr>
                <w:rStyle w:val="Hyperlink"/>
                <w:rFonts w:ascii="Arial" w:hAnsi="Arial" w:cs="Arial"/>
                <w:i w:val="0"/>
                <w:iCs w:val="0"/>
                <w:noProof/>
                <w:sz w:val="22"/>
                <w:szCs w:val="22"/>
              </w:rPr>
              <w:t xml:space="preserve"> Perform General maintenance of Hydro Power Plant Components</w:t>
            </w:r>
            <w:r w:rsidRPr="00C44E2B">
              <w:rPr>
                <w:rFonts w:ascii="Arial" w:hAnsi="Arial" w:cs="Arial"/>
                <w:i w:val="0"/>
                <w:iCs w:val="0"/>
                <w:noProof/>
                <w:webHidden/>
                <w:sz w:val="22"/>
                <w:szCs w:val="22"/>
              </w:rPr>
              <w:tab/>
            </w:r>
            <w:r w:rsidRPr="00C44E2B">
              <w:rPr>
                <w:rFonts w:ascii="Arial" w:hAnsi="Arial" w:cs="Arial"/>
                <w:i w:val="0"/>
                <w:iCs w:val="0"/>
                <w:noProof/>
                <w:webHidden/>
                <w:sz w:val="22"/>
                <w:szCs w:val="22"/>
              </w:rPr>
              <w:fldChar w:fldCharType="begin"/>
            </w:r>
            <w:r w:rsidRPr="00C44E2B">
              <w:rPr>
                <w:rFonts w:ascii="Arial" w:hAnsi="Arial" w:cs="Arial"/>
                <w:i w:val="0"/>
                <w:iCs w:val="0"/>
                <w:noProof/>
                <w:webHidden/>
                <w:sz w:val="22"/>
                <w:szCs w:val="22"/>
              </w:rPr>
              <w:instrText xml:space="preserve"> PAGEREF _Toc214361663 \h </w:instrText>
            </w:r>
            <w:r w:rsidRPr="00C44E2B">
              <w:rPr>
                <w:rFonts w:ascii="Arial" w:hAnsi="Arial" w:cs="Arial"/>
                <w:i w:val="0"/>
                <w:iCs w:val="0"/>
                <w:noProof/>
                <w:webHidden/>
                <w:sz w:val="22"/>
                <w:szCs w:val="22"/>
              </w:rPr>
            </w:r>
            <w:r w:rsidRPr="00C44E2B">
              <w:rPr>
                <w:rFonts w:ascii="Arial" w:hAnsi="Arial" w:cs="Arial"/>
                <w:i w:val="0"/>
                <w:iCs w:val="0"/>
                <w:noProof/>
                <w:webHidden/>
                <w:sz w:val="22"/>
                <w:szCs w:val="22"/>
              </w:rPr>
              <w:fldChar w:fldCharType="separate"/>
            </w:r>
            <w:r w:rsidRPr="00C44E2B">
              <w:rPr>
                <w:rFonts w:ascii="Arial" w:hAnsi="Arial" w:cs="Arial"/>
                <w:i w:val="0"/>
                <w:iCs w:val="0"/>
                <w:noProof/>
                <w:webHidden/>
                <w:sz w:val="22"/>
                <w:szCs w:val="22"/>
              </w:rPr>
              <w:t>11</w:t>
            </w:r>
            <w:r w:rsidRPr="00C44E2B">
              <w:rPr>
                <w:rFonts w:ascii="Arial" w:hAnsi="Arial" w:cs="Arial"/>
                <w:i w:val="0"/>
                <w:iCs w:val="0"/>
                <w:noProof/>
                <w:webHidden/>
                <w:sz w:val="22"/>
                <w:szCs w:val="22"/>
              </w:rPr>
              <w:fldChar w:fldCharType="end"/>
            </w:r>
          </w:hyperlink>
        </w:p>
        <w:p w14:paraId="359D74DD" w14:textId="2C4FA48A" w:rsidR="00D44FFB" w:rsidRPr="00C44E2B" w:rsidRDefault="00D44FFB" w:rsidP="008608EC">
          <w:pPr>
            <w:pStyle w:val="TOC2"/>
            <w:tabs>
              <w:tab w:val="right" w:leader="dot" w:pos="9820"/>
            </w:tabs>
            <w:rPr>
              <w:rFonts w:ascii="Arial" w:eastAsiaTheme="minorEastAsia" w:hAnsi="Arial" w:cs="Arial"/>
              <w:i w:val="0"/>
              <w:iCs w:val="0"/>
              <w:noProof/>
              <w:kern w:val="2"/>
              <w:sz w:val="22"/>
              <w:szCs w:val="22"/>
              <w:lang w:eastAsia="en-US"/>
              <w14:ligatures w14:val="standardContextual"/>
            </w:rPr>
          </w:pPr>
          <w:hyperlink w:anchor="_Toc214361664" w:history="1">
            <w:r w:rsidRPr="00C44E2B">
              <w:rPr>
                <w:rStyle w:val="Hyperlink"/>
                <w:rFonts w:ascii="Arial" w:hAnsi="Arial" w:cs="Arial"/>
                <w:bCs/>
                <w:i w:val="0"/>
                <w:iCs w:val="0"/>
                <w:noProof/>
                <w:sz w:val="22"/>
                <w:szCs w:val="22"/>
              </w:rPr>
              <w:t xml:space="preserve">5.4 </w:t>
            </w:r>
            <w:r w:rsidRPr="00C44E2B">
              <w:rPr>
                <w:rStyle w:val="Hyperlink"/>
                <w:rFonts w:ascii="Arial" w:hAnsi="Arial" w:cs="Arial"/>
                <w:i w:val="0"/>
                <w:iCs w:val="0"/>
                <w:noProof/>
                <w:sz w:val="22"/>
                <w:szCs w:val="22"/>
              </w:rPr>
              <w:t>0713E&amp;E380</w:t>
            </w:r>
            <w:r w:rsidR="00A1783F">
              <w:rPr>
                <w:rStyle w:val="Hyperlink"/>
                <w:rFonts w:ascii="Arial" w:hAnsi="Arial" w:cs="Arial"/>
                <w:i w:val="0"/>
                <w:iCs w:val="0"/>
                <w:noProof/>
                <w:sz w:val="22"/>
                <w:szCs w:val="22"/>
              </w:rPr>
              <w:t>3</w:t>
            </w:r>
            <w:r w:rsidRPr="00C44E2B">
              <w:rPr>
                <w:rStyle w:val="Hyperlink"/>
                <w:rFonts w:ascii="Arial" w:hAnsi="Arial" w:cs="Arial"/>
                <w:i w:val="0"/>
                <w:iCs w:val="0"/>
                <w:noProof/>
                <w:sz w:val="22"/>
                <w:szCs w:val="22"/>
              </w:rPr>
              <w:t xml:space="preserve"> Perform Basic Masonry operations</w:t>
            </w:r>
            <w:r w:rsidRPr="00C44E2B">
              <w:rPr>
                <w:rFonts w:ascii="Arial" w:hAnsi="Arial" w:cs="Arial"/>
                <w:i w:val="0"/>
                <w:iCs w:val="0"/>
                <w:noProof/>
                <w:webHidden/>
                <w:sz w:val="22"/>
                <w:szCs w:val="22"/>
              </w:rPr>
              <w:tab/>
            </w:r>
            <w:r w:rsidRPr="00C44E2B">
              <w:rPr>
                <w:rFonts w:ascii="Arial" w:hAnsi="Arial" w:cs="Arial"/>
                <w:i w:val="0"/>
                <w:iCs w:val="0"/>
                <w:noProof/>
                <w:webHidden/>
                <w:sz w:val="22"/>
                <w:szCs w:val="22"/>
              </w:rPr>
              <w:fldChar w:fldCharType="begin"/>
            </w:r>
            <w:r w:rsidRPr="00C44E2B">
              <w:rPr>
                <w:rFonts w:ascii="Arial" w:hAnsi="Arial" w:cs="Arial"/>
                <w:i w:val="0"/>
                <w:iCs w:val="0"/>
                <w:noProof/>
                <w:webHidden/>
                <w:sz w:val="22"/>
                <w:szCs w:val="22"/>
              </w:rPr>
              <w:instrText xml:space="preserve"> PAGEREF _Toc214361664 \h </w:instrText>
            </w:r>
            <w:r w:rsidRPr="00C44E2B">
              <w:rPr>
                <w:rFonts w:ascii="Arial" w:hAnsi="Arial" w:cs="Arial"/>
                <w:i w:val="0"/>
                <w:iCs w:val="0"/>
                <w:noProof/>
                <w:webHidden/>
                <w:sz w:val="22"/>
                <w:szCs w:val="22"/>
              </w:rPr>
            </w:r>
            <w:r w:rsidRPr="00C44E2B">
              <w:rPr>
                <w:rFonts w:ascii="Arial" w:hAnsi="Arial" w:cs="Arial"/>
                <w:i w:val="0"/>
                <w:iCs w:val="0"/>
                <w:noProof/>
                <w:webHidden/>
                <w:sz w:val="22"/>
                <w:szCs w:val="22"/>
              </w:rPr>
              <w:fldChar w:fldCharType="separate"/>
            </w:r>
            <w:r w:rsidRPr="00C44E2B">
              <w:rPr>
                <w:rFonts w:ascii="Arial" w:hAnsi="Arial" w:cs="Arial"/>
                <w:i w:val="0"/>
                <w:iCs w:val="0"/>
                <w:noProof/>
                <w:webHidden/>
                <w:sz w:val="22"/>
                <w:szCs w:val="22"/>
              </w:rPr>
              <w:t>13</w:t>
            </w:r>
            <w:r w:rsidRPr="00C44E2B">
              <w:rPr>
                <w:rFonts w:ascii="Arial" w:hAnsi="Arial" w:cs="Arial"/>
                <w:i w:val="0"/>
                <w:iCs w:val="0"/>
                <w:noProof/>
                <w:webHidden/>
                <w:sz w:val="22"/>
                <w:szCs w:val="22"/>
              </w:rPr>
              <w:fldChar w:fldCharType="end"/>
            </w:r>
          </w:hyperlink>
        </w:p>
        <w:p w14:paraId="74990172" w14:textId="63286F93" w:rsidR="00D44FFB" w:rsidRPr="00C44E2B" w:rsidRDefault="00D44FFB" w:rsidP="008608EC">
          <w:pPr>
            <w:pStyle w:val="TOC2"/>
            <w:tabs>
              <w:tab w:val="right" w:leader="dot" w:pos="9820"/>
            </w:tabs>
            <w:rPr>
              <w:rFonts w:ascii="Arial" w:eastAsiaTheme="minorEastAsia" w:hAnsi="Arial" w:cs="Arial"/>
              <w:i w:val="0"/>
              <w:iCs w:val="0"/>
              <w:noProof/>
              <w:kern w:val="2"/>
              <w:sz w:val="22"/>
              <w:szCs w:val="22"/>
              <w:lang w:eastAsia="en-US"/>
              <w14:ligatures w14:val="standardContextual"/>
            </w:rPr>
          </w:pPr>
          <w:hyperlink w:anchor="_Toc214361665" w:history="1">
            <w:r w:rsidRPr="00C44E2B">
              <w:rPr>
                <w:rStyle w:val="Hyperlink"/>
                <w:rFonts w:ascii="Arial" w:hAnsi="Arial" w:cs="Arial"/>
                <w:i w:val="0"/>
                <w:iCs w:val="0"/>
                <w:noProof/>
                <w:sz w:val="22"/>
                <w:szCs w:val="22"/>
              </w:rPr>
              <w:t>5.5 0713E&amp;E380</w:t>
            </w:r>
            <w:r w:rsidR="00A1783F">
              <w:rPr>
                <w:rStyle w:val="Hyperlink"/>
                <w:rFonts w:ascii="Arial" w:hAnsi="Arial" w:cs="Arial"/>
                <w:i w:val="0"/>
                <w:iCs w:val="0"/>
                <w:noProof/>
                <w:sz w:val="22"/>
                <w:szCs w:val="22"/>
              </w:rPr>
              <w:t>4</w:t>
            </w:r>
            <w:r w:rsidRPr="00C44E2B">
              <w:rPr>
                <w:rStyle w:val="Hyperlink"/>
                <w:rFonts w:ascii="Arial" w:hAnsi="Arial" w:cs="Arial"/>
                <w:i w:val="0"/>
                <w:iCs w:val="0"/>
                <w:noProof/>
                <w:sz w:val="22"/>
                <w:szCs w:val="22"/>
              </w:rPr>
              <w:t xml:space="preserve"> Install wiring</w:t>
            </w:r>
            <w:r w:rsidRPr="00C44E2B">
              <w:rPr>
                <w:rFonts w:ascii="Arial" w:hAnsi="Arial" w:cs="Arial"/>
                <w:i w:val="0"/>
                <w:iCs w:val="0"/>
                <w:noProof/>
                <w:webHidden/>
                <w:sz w:val="22"/>
                <w:szCs w:val="22"/>
              </w:rPr>
              <w:tab/>
            </w:r>
            <w:r w:rsidRPr="00C44E2B">
              <w:rPr>
                <w:rFonts w:ascii="Arial" w:hAnsi="Arial" w:cs="Arial"/>
                <w:i w:val="0"/>
                <w:iCs w:val="0"/>
                <w:noProof/>
                <w:webHidden/>
                <w:sz w:val="22"/>
                <w:szCs w:val="22"/>
              </w:rPr>
              <w:fldChar w:fldCharType="begin"/>
            </w:r>
            <w:r w:rsidRPr="00C44E2B">
              <w:rPr>
                <w:rFonts w:ascii="Arial" w:hAnsi="Arial" w:cs="Arial"/>
                <w:i w:val="0"/>
                <w:iCs w:val="0"/>
                <w:noProof/>
                <w:webHidden/>
                <w:sz w:val="22"/>
                <w:szCs w:val="22"/>
              </w:rPr>
              <w:instrText xml:space="preserve"> PAGEREF _Toc214361665 \h </w:instrText>
            </w:r>
            <w:r w:rsidRPr="00C44E2B">
              <w:rPr>
                <w:rFonts w:ascii="Arial" w:hAnsi="Arial" w:cs="Arial"/>
                <w:i w:val="0"/>
                <w:iCs w:val="0"/>
                <w:noProof/>
                <w:webHidden/>
                <w:sz w:val="22"/>
                <w:szCs w:val="22"/>
              </w:rPr>
            </w:r>
            <w:r w:rsidRPr="00C44E2B">
              <w:rPr>
                <w:rFonts w:ascii="Arial" w:hAnsi="Arial" w:cs="Arial"/>
                <w:i w:val="0"/>
                <w:iCs w:val="0"/>
                <w:noProof/>
                <w:webHidden/>
                <w:sz w:val="22"/>
                <w:szCs w:val="22"/>
              </w:rPr>
              <w:fldChar w:fldCharType="separate"/>
            </w:r>
            <w:r w:rsidRPr="00C44E2B">
              <w:rPr>
                <w:rFonts w:ascii="Arial" w:hAnsi="Arial" w:cs="Arial"/>
                <w:i w:val="0"/>
                <w:iCs w:val="0"/>
                <w:noProof/>
                <w:webHidden/>
                <w:sz w:val="22"/>
                <w:szCs w:val="22"/>
              </w:rPr>
              <w:t>16</w:t>
            </w:r>
            <w:r w:rsidRPr="00C44E2B">
              <w:rPr>
                <w:rFonts w:ascii="Arial" w:hAnsi="Arial" w:cs="Arial"/>
                <w:i w:val="0"/>
                <w:iCs w:val="0"/>
                <w:noProof/>
                <w:webHidden/>
                <w:sz w:val="22"/>
                <w:szCs w:val="22"/>
              </w:rPr>
              <w:fldChar w:fldCharType="end"/>
            </w:r>
          </w:hyperlink>
        </w:p>
        <w:p w14:paraId="2CD97757" w14:textId="2DDF11E6" w:rsidR="00D44FFB" w:rsidRPr="00C44E2B" w:rsidRDefault="00D44FFB" w:rsidP="008608EC">
          <w:pPr>
            <w:pStyle w:val="TOC2"/>
            <w:tabs>
              <w:tab w:val="right" w:leader="dot" w:pos="9820"/>
            </w:tabs>
            <w:rPr>
              <w:rFonts w:ascii="Arial" w:eastAsiaTheme="minorEastAsia" w:hAnsi="Arial" w:cs="Arial"/>
              <w:i w:val="0"/>
              <w:iCs w:val="0"/>
              <w:noProof/>
              <w:kern w:val="2"/>
              <w:sz w:val="22"/>
              <w:szCs w:val="22"/>
              <w:lang w:eastAsia="en-US"/>
              <w14:ligatures w14:val="standardContextual"/>
            </w:rPr>
          </w:pPr>
          <w:hyperlink w:anchor="_Toc214361666" w:history="1">
            <w:r w:rsidRPr="00C44E2B">
              <w:rPr>
                <w:rStyle w:val="Hyperlink"/>
                <w:rFonts w:ascii="Arial" w:hAnsi="Arial" w:cs="Arial"/>
                <w:i w:val="0"/>
                <w:iCs w:val="0"/>
                <w:noProof/>
                <w:sz w:val="22"/>
                <w:szCs w:val="22"/>
              </w:rPr>
              <w:t>5.6 0713E&amp;E380</w:t>
            </w:r>
            <w:r w:rsidR="00A1783F">
              <w:rPr>
                <w:rStyle w:val="Hyperlink"/>
                <w:rFonts w:ascii="Arial" w:hAnsi="Arial" w:cs="Arial"/>
                <w:i w:val="0"/>
                <w:iCs w:val="0"/>
                <w:noProof/>
                <w:sz w:val="22"/>
                <w:szCs w:val="22"/>
              </w:rPr>
              <w:t>5</w:t>
            </w:r>
            <w:r w:rsidRPr="00C44E2B">
              <w:rPr>
                <w:rStyle w:val="Hyperlink"/>
                <w:rFonts w:ascii="Arial" w:hAnsi="Arial" w:cs="Arial"/>
                <w:i w:val="0"/>
                <w:iCs w:val="0"/>
                <w:noProof/>
                <w:sz w:val="22"/>
                <w:szCs w:val="22"/>
              </w:rPr>
              <w:t xml:space="preserve"> Perform Basic Engineering Survey</w:t>
            </w:r>
            <w:r w:rsidRPr="00C44E2B">
              <w:rPr>
                <w:rFonts w:ascii="Arial" w:hAnsi="Arial" w:cs="Arial"/>
                <w:i w:val="0"/>
                <w:iCs w:val="0"/>
                <w:noProof/>
                <w:webHidden/>
                <w:sz w:val="22"/>
                <w:szCs w:val="22"/>
              </w:rPr>
              <w:tab/>
            </w:r>
            <w:r w:rsidRPr="00C44E2B">
              <w:rPr>
                <w:rFonts w:ascii="Arial" w:hAnsi="Arial" w:cs="Arial"/>
                <w:i w:val="0"/>
                <w:iCs w:val="0"/>
                <w:noProof/>
                <w:webHidden/>
                <w:sz w:val="22"/>
                <w:szCs w:val="22"/>
              </w:rPr>
              <w:fldChar w:fldCharType="begin"/>
            </w:r>
            <w:r w:rsidRPr="00C44E2B">
              <w:rPr>
                <w:rFonts w:ascii="Arial" w:hAnsi="Arial" w:cs="Arial"/>
                <w:i w:val="0"/>
                <w:iCs w:val="0"/>
                <w:noProof/>
                <w:webHidden/>
                <w:sz w:val="22"/>
                <w:szCs w:val="22"/>
              </w:rPr>
              <w:instrText xml:space="preserve"> PAGEREF _Toc214361666 \h </w:instrText>
            </w:r>
            <w:r w:rsidRPr="00C44E2B">
              <w:rPr>
                <w:rFonts w:ascii="Arial" w:hAnsi="Arial" w:cs="Arial"/>
                <w:i w:val="0"/>
                <w:iCs w:val="0"/>
                <w:noProof/>
                <w:webHidden/>
                <w:sz w:val="22"/>
                <w:szCs w:val="22"/>
              </w:rPr>
            </w:r>
            <w:r w:rsidRPr="00C44E2B">
              <w:rPr>
                <w:rFonts w:ascii="Arial" w:hAnsi="Arial" w:cs="Arial"/>
                <w:i w:val="0"/>
                <w:iCs w:val="0"/>
                <w:noProof/>
                <w:webHidden/>
                <w:sz w:val="22"/>
                <w:szCs w:val="22"/>
              </w:rPr>
              <w:fldChar w:fldCharType="separate"/>
            </w:r>
            <w:r w:rsidRPr="00C44E2B">
              <w:rPr>
                <w:rFonts w:ascii="Arial" w:hAnsi="Arial" w:cs="Arial"/>
                <w:i w:val="0"/>
                <w:iCs w:val="0"/>
                <w:noProof/>
                <w:webHidden/>
                <w:sz w:val="22"/>
                <w:szCs w:val="22"/>
              </w:rPr>
              <w:t>19</w:t>
            </w:r>
            <w:r w:rsidRPr="00C44E2B">
              <w:rPr>
                <w:rFonts w:ascii="Arial" w:hAnsi="Arial" w:cs="Arial"/>
                <w:i w:val="0"/>
                <w:iCs w:val="0"/>
                <w:noProof/>
                <w:webHidden/>
                <w:sz w:val="22"/>
                <w:szCs w:val="22"/>
              </w:rPr>
              <w:fldChar w:fldCharType="end"/>
            </w:r>
          </w:hyperlink>
        </w:p>
        <w:p w14:paraId="2DC40113" w14:textId="63586AE8" w:rsidR="00D44FFB" w:rsidRPr="00C44E2B" w:rsidRDefault="00D44FFB" w:rsidP="008608EC">
          <w:pPr>
            <w:pStyle w:val="TOC2"/>
            <w:tabs>
              <w:tab w:val="right" w:leader="dot" w:pos="9820"/>
            </w:tabs>
            <w:rPr>
              <w:rFonts w:ascii="Arial" w:eastAsiaTheme="minorEastAsia" w:hAnsi="Arial" w:cs="Arial"/>
              <w:i w:val="0"/>
              <w:iCs w:val="0"/>
              <w:noProof/>
              <w:kern w:val="2"/>
              <w:sz w:val="22"/>
              <w:szCs w:val="22"/>
              <w:lang w:eastAsia="en-US"/>
              <w14:ligatures w14:val="standardContextual"/>
            </w:rPr>
          </w:pPr>
          <w:hyperlink w:anchor="_Toc214361667" w:history="1">
            <w:r w:rsidRPr="00C44E2B">
              <w:rPr>
                <w:rStyle w:val="Hyperlink"/>
                <w:rFonts w:ascii="Arial" w:hAnsi="Arial" w:cs="Arial"/>
                <w:i w:val="0"/>
                <w:iCs w:val="0"/>
                <w:noProof/>
                <w:sz w:val="22"/>
                <w:szCs w:val="22"/>
              </w:rPr>
              <w:t>5.7 0713E&amp;E380</w:t>
            </w:r>
            <w:r w:rsidR="00A1783F">
              <w:rPr>
                <w:rStyle w:val="Hyperlink"/>
                <w:rFonts w:ascii="Arial" w:hAnsi="Arial" w:cs="Arial"/>
                <w:i w:val="0"/>
                <w:iCs w:val="0"/>
                <w:noProof/>
                <w:sz w:val="22"/>
                <w:szCs w:val="22"/>
              </w:rPr>
              <w:t>6</w:t>
            </w:r>
            <w:r w:rsidRPr="00C44E2B">
              <w:rPr>
                <w:rStyle w:val="Hyperlink"/>
                <w:rFonts w:ascii="Arial" w:hAnsi="Arial" w:cs="Arial"/>
                <w:i w:val="0"/>
                <w:iCs w:val="0"/>
                <w:noProof/>
                <w:sz w:val="22"/>
                <w:szCs w:val="22"/>
              </w:rPr>
              <w:t xml:space="preserve"> Interpret Basic Technical Drawings</w:t>
            </w:r>
            <w:r w:rsidRPr="00C44E2B">
              <w:rPr>
                <w:rFonts w:ascii="Arial" w:hAnsi="Arial" w:cs="Arial"/>
                <w:i w:val="0"/>
                <w:iCs w:val="0"/>
                <w:noProof/>
                <w:webHidden/>
                <w:sz w:val="22"/>
                <w:szCs w:val="22"/>
              </w:rPr>
              <w:tab/>
            </w:r>
            <w:r w:rsidRPr="00C44E2B">
              <w:rPr>
                <w:rFonts w:ascii="Arial" w:hAnsi="Arial" w:cs="Arial"/>
                <w:i w:val="0"/>
                <w:iCs w:val="0"/>
                <w:noProof/>
                <w:webHidden/>
                <w:sz w:val="22"/>
                <w:szCs w:val="22"/>
              </w:rPr>
              <w:fldChar w:fldCharType="begin"/>
            </w:r>
            <w:r w:rsidRPr="00C44E2B">
              <w:rPr>
                <w:rFonts w:ascii="Arial" w:hAnsi="Arial" w:cs="Arial"/>
                <w:i w:val="0"/>
                <w:iCs w:val="0"/>
                <w:noProof/>
                <w:webHidden/>
                <w:sz w:val="22"/>
                <w:szCs w:val="22"/>
              </w:rPr>
              <w:instrText xml:space="preserve"> PAGEREF _Toc214361667 \h </w:instrText>
            </w:r>
            <w:r w:rsidRPr="00C44E2B">
              <w:rPr>
                <w:rFonts w:ascii="Arial" w:hAnsi="Arial" w:cs="Arial"/>
                <w:i w:val="0"/>
                <w:iCs w:val="0"/>
                <w:noProof/>
                <w:webHidden/>
                <w:sz w:val="22"/>
                <w:szCs w:val="22"/>
              </w:rPr>
            </w:r>
            <w:r w:rsidRPr="00C44E2B">
              <w:rPr>
                <w:rFonts w:ascii="Arial" w:hAnsi="Arial" w:cs="Arial"/>
                <w:i w:val="0"/>
                <w:iCs w:val="0"/>
                <w:noProof/>
                <w:webHidden/>
                <w:sz w:val="22"/>
                <w:szCs w:val="22"/>
              </w:rPr>
              <w:fldChar w:fldCharType="separate"/>
            </w:r>
            <w:r w:rsidRPr="00C44E2B">
              <w:rPr>
                <w:rFonts w:ascii="Arial" w:hAnsi="Arial" w:cs="Arial"/>
                <w:i w:val="0"/>
                <w:iCs w:val="0"/>
                <w:noProof/>
                <w:webHidden/>
                <w:sz w:val="22"/>
                <w:szCs w:val="22"/>
              </w:rPr>
              <w:t>22</w:t>
            </w:r>
            <w:r w:rsidRPr="00C44E2B">
              <w:rPr>
                <w:rFonts w:ascii="Arial" w:hAnsi="Arial" w:cs="Arial"/>
                <w:i w:val="0"/>
                <w:iCs w:val="0"/>
                <w:noProof/>
                <w:webHidden/>
                <w:sz w:val="22"/>
                <w:szCs w:val="22"/>
              </w:rPr>
              <w:fldChar w:fldCharType="end"/>
            </w:r>
          </w:hyperlink>
        </w:p>
        <w:p w14:paraId="5369FFC8" w14:textId="1168409A" w:rsidR="00D44FFB" w:rsidRPr="00C44E2B" w:rsidRDefault="00D44FFB" w:rsidP="008608EC">
          <w:pPr>
            <w:pStyle w:val="TOC2"/>
            <w:tabs>
              <w:tab w:val="right" w:leader="dot" w:pos="9820"/>
            </w:tabs>
            <w:rPr>
              <w:rFonts w:ascii="Arial" w:eastAsiaTheme="minorEastAsia" w:hAnsi="Arial" w:cs="Arial"/>
              <w:i w:val="0"/>
              <w:iCs w:val="0"/>
              <w:noProof/>
              <w:kern w:val="2"/>
              <w:sz w:val="22"/>
              <w:szCs w:val="22"/>
              <w:lang w:eastAsia="en-US"/>
              <w14:ligatures w14:val="standardContextual"/>
            </w:rPr>
          </w:pPr>
          <w:hyperlink w:anchor="_Toc214361668" w:history="1">
            <w:r w:rsidRPr="00C44E2B">
              <w:rPr>
                <w:rStyle w:val="Hyperlink"/>
                <w:rFonts w:ascii="Arial" w:hAnsi="Arial" w:cs="Arial"/>
                <w:i w:val="0"/>
                <w:iCs w:val="0"/>
                <w:noProof/>
                <w:sz w:val="22"/>
                <w:szCs w:val="22"/>
              </w:rPr>
              <w:t xml:space="preserve">5.8 0713E&amp;E380 </w:t>
            </w:r>
            <w:r w:rsidRPr="00C44E2B">
              <w:rPr>
                <w:rStyle w:val="Hyperlink"/>
                <w:rFonts w:ascii="Arial" w:eastAsia="Times New Roman" w:hAnsi="Arial" w:cs="Arial"/>
                <w:i w:val="0"/>
                <w:iCs w:val="0"/>
                <w:noProof/>
                <w:sz w:val="22"/>
                <w:szCs w:val="22"/>
                <w:lang w:val="en-AU" w:eastAsia="en-US"/>
              </w:rPr>
              <w:t>On Job Training</w:t>
            </w:r>
            <w:r w:rsidRPr="00C44E2B">
              <w:rPr>
                <w:rFonts w:ascii="Arial" w:hAnsi="Arial" w:cs="Arial"/>
                <w:i w:val="0"/>
                <w:iCs w:val="0"/>
                <w:noProof/>
                <w:webHidden/>
                <w:sz w:val="22"/>
                <w:szCs w:val="22"/>
              </w:rPr>
              <w:tab/>
            </w:r>
            <w:r w:rsidRPr="00C44E2B">
              <w:rPr>
                <w:rFonts w:ascii="Arial" w:hAnsi="Arial" w:cs="Arial"/>
                <w:i w:val="0"/>
                <w:iCs w:val="0"/>
                <w:noProof/>
                <w:webHidden/>
                <w:sz w:val="22"/>
                <w:szCs w:val="22"/>
              </w:rPr>
              <w:fldChar w:fldCharType="begin"/>
            </w:r>
            <w:r w:rsidRPr="00C44E2B">
              <w:rPr>
                <w:rFonts w:ascii="Arial" w:hAnsi="Arial" w:cs="Arial"/>
                <w:i w:val="0"/>
                <w:iCs w:val="0"/>
                <w:noProof/>
                <w:webHidden/>
                <w:sz w:val="22"/>
                <w:szCs w:val="22"/>
              </w:rPr>
              <w:instrText xml:space="preserve"> PAGEREF _Toc214361668 \h </w:instrText>
            </w:r>
            <w:r w:rsidRPr="00C44E2B">
              <w:rPr>
                <w:rFonts w:ascii="Arial" w:hAnsi="Arial" w:cs="Arial"/>
                <w:i w:val="0"/>
                <w:iCs w:val="0"/>
                <w:noProof/>
                <w:webHidden/>
                <w:sz w:val="22"/>
                <w:szCs w:val="22"/>
              </w:rPr>
            </w:r>
            <w:r w:rsidRPr="00C44E2B">
              <w:rPr>
                <w:rFonts w:ascii="Arial" w:hAnsi="Arial" w:cs="Arial"/>
                <w:i w:val="0"/>
                <w:iCs w:val="0"/>
                <w:noProof/>
                <w:webHidden/>
                <w:sz w:val="22"/>
                <w:szCs w:val="22"/>
              </w:rPr>
              <w:fldChar w:fldCharType="separate"/>
            </w:r>
            <w:r w:rsidRPr="00C44E2B">
              <w:rPr>
                <w:rFonts w:ascii="Arial" w:hAnsi="Arial" w:cs="Arial"/>
                <w:i w:val="0"/>
                <w:iCs w:val="0"/>
                <w:noProof/>
                <w:webHidden/>
                <w:sz w:val="22"/>
                <w:szCs w:val="22"/>
              </w:rPr>
              <w:t>23</w:t>
            </w:r>
            <w:r w:rsidRPr="00C44E2B">
              <w:rPr>
                <w:rFonts w:ascii="Arial" w:hAnsi="Arial" w:cs="Arial"/>
                <w:i w:val="0"/>
                <w:iCs w:val="0"/>
                <w:noProof/>
                <w:webHidden/>
                <w:sz w:val="22"/>
                <w:szCs w:val="22"/>
              </w:rPr>
              <w:fldChar w:fldCharType="end"/>
            </w:r>
          </w:hyperlink>
        </w:p>
        <w:p w14:paraId="2486793E" w14:textId="03BA2170" w:rsidR="00D44FFB" w:rsidRPr="00C44E2B" w:rsidRDefault="00D44FFB" w:rsidP="008608EC">
          <w:pPr>
            <w:pStyle w:val="TOC1"/>
            <w:tabs>
              <w:tab w:val="left" w:pos="600"/>
            </w:tabs>
            <w:spacing w:line="240" w:lineRule="auto"/>
            <w:rPr>
              <w:rFonts w:ascii="Arial" w:eastAsiaTheme="minorEastAsia" w:hAnsi="Arial" w:cs="Arial"/>
              <w:b w:val="0"/>
              <w:bCs w:val="0"/>
              <w:noProof/>
              <w:kern w:val="2"/>
              <w:sz w:val="22"/>
              <w:szCs w:val="22"/>
              <w:lang w:eastAsia="en-US"/>
              <w14:ligatures w14:val="standardContextual"/>
            </w:rPr>
          </w:pPr>
          <w:hyperlink w:anchor="_Toc214361669" w:history="1">
            <w:r w:rsidRPr="00C44E2B">
              <w:rPr>
                <w:rStyle w:val="Hyperlink"/>
                <w:rFonts w:ascii="Arial" w:hAnsi="Arial" w:cs="Arial"/>
                <w:noProof/>
                <w:sz w:val="22"/>
                <w:szCs w:val="22"/>
              </w:rPr>
              <w:t>6.</w:t>
            </w:r>
            <w:r w:rsidRPr="00C44E2B">
              <w:rPr>
                <w:rFonts w:ascii="Arial" w:eastAsiaTheme="minorEastAsia" w:hAnsi="Arial" w:cs="Arial"/>
                <w:b w:val="0"/>
                <w:bCs w:val="0"/>
                <w:noProof/>
                <w:kern w:val="2"/>
                <w:sz w:val="22"/>
                <w:szCs w:val="22"/>
                <w:lang w:eastAsia="en-US"/>
                <w14:ligatures w14:val="standardContextual"/>
              </w:rPr>
              <w:tab/>
            </w:r>
            <w:r w:rsidRPr="00C44E2B">
              <w:rPr>
                <w:rStyle w:val="Hyperlink"/>
                <w:rFonts w:ascii="Arial" w:hAnsi="Arial" w:cs="Arial"/>
                <w:noProof/>
                <w:sz w:val="22"/>
                <w:szCs w:val="22"/>
              </w:rPr>
              <w:t>List of Consolidated Consumables, Tools, Machinery &amp; Equipment</w:t>
            </w:r>
            <w:r w:rsidRPr="00C44E2B">
              <w:rPr>
                <w:rFonts w:ascii="Arial" w:hAnsi="Arial" w:cs="Arial"/>
                <w:noProof/>
                <w:webHidden/>
                <w:sz w:val="22"/>
                <w:szCs w:val="22"/>
              </w:rPr>
              <w:tab/>
            </w:r>
            <w:r w:rsidRPr="00C44E2B">
              <w:rPr>
                <w:rFonts w:ascii="Arial" w:hAnsi="Arial" w:cs="Arial"/>
                <w:noProof/>
                <w:webHidden/>
                <w:sz w:val="22"/>
                <w:szCs w:val="22"/>
              </w:rPr>
              <w:fldChar w:fldCharType="begin"/>
            </w:r>
            <w:r w:rsidRPr="00C44E2B">
              <w:rPr>
                <w:rFonts w:ascii="Arial" w:hAnsi="Arial" w:cs="Arial"/>
                <w:noProof/>
                <w:webHidden/>
                <w:sz w:val="22"/>
                <w:szCs w:val="22"/>
              </w:rPr>
              <w:instrText xml:space="preserve"> PAGEREF _Toc214361669 \h </w:instrText>
            </w:r>
            <w:r w:rsidRPr="00C44E2B">
              <w:rPr>
                <w:rFonts w:ascii="Arial" w:hAnsi="Arial" w:cs="Arial"/>
                <w:noProof/>
                <w:webHidden/>
                <w:sz w:val="22"/>
                <w:szCs w:val="22"/>
              </w:rPr>
            </w:r>
            <w:r w:rsidRPr="00C44E2B">
              <w:rPr>
                <w:rFonts w:ascii="Arial" w:hAnsi="Arial" w:cs="Arial"/>
                <w:noProof/>
                <w:webHidden/>
                <w:sz w:val="22"/>
                <w:szCs w:val="22"/>
              </w:rPr>
              <w:fldChar w:fldCharType="separate"/>
            </w:r>
            <w:r w:rsidRPr="00C44E2B">
              <w:rPr>
                <w:rFonts w:ascii="Arial" w:hAnsi="Arial" w:cs="Arial"/>
                <w:noProof/>
                <w:webHidden/>
                <w:sz w:val="22"/>
                <w:szCs w:val="22"/>
              </w:rPr>
              <w:t>24</w:t>
            </w:r>
            <w:r w:rsidRPr="00C44E2B">
              <w:rPr>
                <w:rFonts w:ascii="Arial" w:hAnsi="Arial" w:cs="Arial"/>
                <w:noProof/>
                <w:webHidden/>
                <w:sz w:val="22"/>
                <w:szCs w:val="22"/>
              </w:rPr>
              <w:fldChar w:fldCharType="end"/>
            </w:r>
          </w:hyperlink>
        </w:p>
        <w:p w14:paraId="55E61457" w14:textId="4DA35B8E" w:rsidR="00D44FFB" w:rsidRPr="00C44E2B" w:rsidRDefault="00D44FFB" w:rsidP="008608EC">
          <w:pPr>
            <w:pStyle w:val="TOC1"/>
            <w:tabs>
              <w:tab w:val="left" w:pos="600"/>
            </w:tabs>
            <w:spacing w:line="240" w:lineRule="auto"/>
            <w:rPr>
              <w:rFonts w:ascii="Arial" w:eastAsiaTheme="minorEastAsia" w:hAnsi="Arial" w:cs="Arial"/>
              <w:b w:val="0"/>
              <w:bCs w:val="0"/>
              <w:noProof/>
              <w:kern w:val="2"/>
              <w:sz w:val="22"/>
              <w:szCs w:val="22"/>
              <w:lang w:eastAsia="en-US"/>
              <w14:ligatures w14:val="standardContextual"/>
            </w:rPr>
          </w:pPr>
          <w:hyperlink w:anchor="_Toc214361670" w:history="1">
            <w:r w:rsidRPr="00C44E2B">
              <w:rPr>
                <w:rStyle w:val="Hyperlink"/>
                <w:rFonts w:ascii="Arial" w:eastAsia="Times New Roman" w:hAnsi="Arial" w:cs="Arial"/>
                <w:noProof/>
                <w:sz w:val="22"/>
                <w:szCs w:val="22"/>
                <w:lang w:val="en-AU" w:eastAsia="en-US"/>
              </w:rPr>
              <w:t>7.</w:t>
            </w:r>
            <w:r w:rsidRPr="00C44E2B">
              <w:rPr>
                <w:rFonts w:ascii="Arial" w:eastAsiaTheme="minorEastAsia" w:hAnsi="Arial" w:cs="Arial"/>
                <w:b w:val="0"/>
                <w:bCs w:val="0"/>
                <w:noProof/>
                <w:kern w:val="2"/>
                <w:sz w:val="22"/>
                <w:szCs w:val="22"/>
                <w:lang w:eastAsia="en-US"/>
                <w14:ligatures w14:val="standardContextual"/>
              </w:rPr>
              <w:tab/>
            </w:r>
            <w:r w:rsidRPr="00C44E2B">
              <w:rPr>
                <w:rStyle w:val="Hyperlink"/>
                <w:rFonts w:ascii="Arial" w:eastAsia="Times New Roman" w:hAnsi="Arial" w:cs="Arial"/>
                <w:noProof/>
                <w:sz w:val="22"/>
                <w:szCs w:val="22"/>
                <w:lang w:val="en-AU" w:eastAsia="en-US"/>
              </w:rPr>
              <w:t>Members of Qualification Development &amp; Review Committee</w:t>
            </w:r>
            <w:r w:rsidRPr="00C44E2B">
              <w:rPr>
                <w:rFonts w:ascii="Arial" w:hAnsi="Arial" w:cs="Arial"/>
                <w:noProof/>
                <w:webHidden/>
                <w:sz w:val="22"/>
                <w:szCs w:val="22"/>
              </w:rPr>
              <w:tab/>
            </w:r>
            <w:r w:rsidRPr="00C44E2B">
              <w:rPr>
                <w:rFonts w:ascii="Arial" w:hAnsi="Arial" w:cs="Arial"/>
                <w:noProof/>
                <w:webHidden/>
                <w:sz w:val="22"/>
                <w:szCs w:val="22"/>
              </w:rPr>
              <w:fldChar w:fldCharType="begin"/>
            </w:r>
            <w:r w:rsidRPr="00C44E2B">
              <w:rPr>
                <w:rFonts w:ascii="Arial" w:hAnsi="Arial" w:cs="Arial"/>
                <w:noProof/>
                <w:webHidden/>
                <w:sz w:val="22"/>
                <w:szCs w:val="22"/>
              </w:rPr>
              <w:instrText xml:space="preserve"> PAGEREF _Toc214361670 \h </w:instrText>
            </w:r>
            <w:r w:rsidRPr="00C44E2B">
              <w:rPr>
                <w:rFonts w:ascii="Arial" w:hAnsi="Arial" w:cs="Arial"/>
                <w:noProof/>
                <w:webHidden/>
                <w:sz w:val="22"/>
                <w:szCs w:val="22"/>
              </w:rPr>
            </w:r>
            <w:r w:rsidRPr="00C44E2B">
              <w:rPr>
                <w:rFonts w:ascii="Arial" w:hAnsi="Arial" w:cs="Arial"/>
                <w:noProof/>
                <w:webHidden/>
                <w:sz w:val="22"/>
                <w:szCs w:val="22"/>
              </w:rPr>
              <w:fldChar w:fldCharType="separate"/>
            </w:r>
            <w:r w:rsidRPr="00C44E2B">
              <w:rPr>
                <w:rFonts w:ascii="Arial" w:hAnsi="Arial" w:cs="Arial"/>
                <w:noProof/>
                <w:webHidden/>
                <w:sz w:val="22"/>
                <w:szCs w:val="22"/>
              </w:rPr>
              <w:t>28</w:t>
            </w:r>
            <w:r w:rsidRPr="00C44E2B">
              <w:rPr>
                <w:rFonts w:ascii="Arial" w:hAnsi="Arial" w:cs="Arial"/>
                <w:noProof/>
                <w:webHidden/>
                <w:sz w:val="22"/>
                <w:szCs w:val="22"/>
              </w:rPr>
              <w:fldChar w:fldCharType="end"/>
            </w:r>
          </w:hyperlink>
        </w:p>
        <w:p w14:paraId="4D869BD8" w14:textId="76A73F1E" w:rsidR="005222EA" w:rsidRPr="00C44E2B" w:rsidRDefault="005222EA" w:rsidP="008608EC">
          <w:pPr>
            <w:rPr>
              <w:rFonts w:ascii="Arial" w:hAnsi="Arial" w:cs="Arial"/>
              <w:sz w:val="22"/>
              <w:szCs w:val="22"/>
            </w:rPr>
          </w:pPr>
          <w:r w:rsidRPr="00C44E2B">
            <w:rPr>
              <w:rFonts w:ascii="Arial" w:hAnsi="Arial" w:cs="Arial"/>
              <w:noProof/>
              <w:sz w:val="22"/>
              <w:szCs w:val="22"/>
            </w:rPr>
            <w:fldChar w:fldCharType="end"/>
          </w:r>
        </w:p>
      </w:sdtContent>
    </w:sdt>
    <w:p w14:paraId="6D107911" w14:textId="77777777" w:rsidR="005222EA" w:rsidRPr="00C44E2B" w:rsidRDefault="005222EA" w:rsidP="008608EC">
      <w:pPr>
        <w:jc w:val="center"/>
        <w:rPr>
          <w:rFonts w:ascii="Arial" w:hAnsi="Arial" w:cs="Arial"/>
          <w:bCs/>
          <w:sz w:val="22"/>
          <w:szCs w:val="22"/>
        </w:rPr>
      </w:pPr>
    </w:p>
    <w:p w14:paraId="2B2C8A64" w14:textId="77777777" w:rsidR="00794CB9" w:rsidRPr="00C44E2B" w:rsidRDefault="009E091F" w:rsidP="008608EC">
      <w:pPr>
        <w:rPr>
          <w:rFonts w:ascii="Arial" w:hAnsi="Arial" w:cs="Arial"/>
          <w:bCs/>
          <w:sz w:val="22"/>
          <w:szCs w:val="22"/>
        </w:rPr>
      </w:pPr>
      <w:r w:rsidRPr="00C44E2B">
        <w:rPr>
          <w:rFonts w:ascii="Arial" w:hAnsi="Arial" w:cs="Arial"/>
          <w:bCs/>
          <w:sz w:val="22"/>
          <w:szCs w:val="22"/>
        </w:rPr>
        <w:br w:type="page"/>
      </w:r>
    </w:p>
    <w:p w14:paraId="1BCD40F5" w14:textId="77777777" w:rsidR="00F65AF6" w:rsidRPr="00C44E2B" w:rsidRDefault="00F65AF6" w:rsidP="008608EC">
      <w:pPr>
        <w:rPr>
          <w:rFonts w:ascii="Arial" w:hAnsi="Arial" w:cs="Arial"/>
          <w:bCs/>
          <w:sz w:val="22"/>
          <w:szCs w:val="22"/>
        </w:rPr>
      </w:pPr>
    </w:p>
    <w:p w14:paraId="66C5FA7D" w14:textId="4BD46693" w:rsidR="00794CB9" w:rsidRPr="00C44E2B" w:rsidRDefault="009E091F" w:rsidP="008608EC">
      <w:pPr>
        <w:pStyle w:val="Style1"/>
        <w:numPr>
          <w:ilvl w:val="0"/>
          <w:numId w:val="71"/>
        </w:numPr>
        <w:spacing w:after="240"/>
        <w:ind w:left="450"/>
        <w:rPr>
          <w:sz w:val="22"/>
          <w:szCs w:val="22"/>
        </w:rPr>
      </w:pPr>
      <w:bookmarkStart w:id="1" w:name="_Toc186211068"/>
      <w:bookmarkStart w:id="2" w:name="_Toc214361651"/>
      <w:r w:rsidRPr="00C44E2B">
        <w:t>Introduction</w:t>
      </w:r>
      <w:bookmarkEnd w:id="1"/>
      <w:bookmarkEnd w:id="2"/>
    </w:p>
    <w:p w14:paraId="0917F840" w14:textId="7FE4AF52" w:rsidR="00794CB9" w:rsidRPr="00C44E2B" w:rsidRDefault="009E091F" w:rsidP="008608EC">
      <w:pPr>
        <w:spacing w:after="240"/>
        <w:jc w:val="both"/>
        <w:rPr>
          <w:rFonts w:ascii="Arial" w:hAnsi="Arial" w:cs="Arial"/>
          <w:bCs/>
          <w:sz w:val="22"/>
          <w:szCs w:val="22"/>
        </w:rPr>
      </w:pPr>
      <w:r w:rsidRPr="00C44E2B">
        <w:rPr>
          <w:rFonts w:ascii="Arial" w:hAnsi="Arial" w:cs="Arial"/>
          <w:bCs/>
          <w:sz w:val="22"/>
          <w:szCs w:val="22"/>
        </w:rPr>
        <w:t xml:space="preserve">The National Vocational and Technical Training Commission (NAVTTC) acknowledges the vital role of vocational and technical education in equipping Pakistan's workforce with the skills and competencies necessary to thrive in emerging industries. To address the increasing demand for skilled professionals in dynamic and innovative sectors, NAVTTC has initiated the development of Competency Standards (CS) for the trade of </w:t>
      </w:r>
      <w:r w:rsidR="00C92945" w:rsidRPr="00C44E2B">
        <w:rPr>
          <w:rFonts w:ascii="Arial" w:hAnsi="Arial" w:cs="Arial"/>
          <w:bCs/>
          <w:sz w:val="22"/>
          <w:szCs w:val="22"/>
        </w:rPr>
        <w:t>Micro Hydro Power Plant</w:t>
      </w:r>
      <w:r w:rsidR="00297F13" w:rsidRPr="00C44E2B">
        <w:rPr>
          <w:rFonts w:ascii="Arial" w:hAnsi="Arial" w:cs="Arial"/>
          <w:bCs/>
          <w:sz w:val="22"/>
          <w:szCs w:val="22"/>
        </w:rPr>
        <w:t xml:space="preserve"> Assistant</w:t>
      </w:r>
      <w:r w:rsidRPr="00C44E2B">
        <w:rPr>
          <w:rFonts w:ascii="Arial" w:hAnsi="Arial" w:cs="Arial"/>
          <w:bCs/>
          <w:sz w:val="22"/>
          <w:szCs w:val="22"/>
        </w:rPr>
        <w:t>. This initiative underscores NAVTTC’s commitment to workforce development, enhancing employability, and driving Pakistan’s digital transformation while aligning with global industry trends.</w:t>
      </w:r>
    </w:p>
    <w:p w14:paraId="33EEAAA6" w14:textId="3562EE15" w:rsidR="00BD6520" w:rsidRPr="00C44E2B" w:rsidRDefault="00BD6520" w:rsidP="008608EC">
      <w:pPr>
        <w:shd w:val="clear" w:color="auto" w:fill="FFFFFF"/>
        <w:spacing w:after="240"/>
        <w:jc w:val="both"/>
        <w:textAlignment w:val="baseline"/>
        <w:rPr>
          <w:rFonts w:ascii="Arial" w:hAnsi="Arial" w:cs="Arial"/>
          <w:bCs/>
          <w:sz w:val="22"/>
          <w:szCs w:val="22"/>
        </w:rPr>
      </w:pPr>
      <w:r w:rsidRPr="00C44E2B">
        <w:rPr>
          <w:rFonts w:ascii="Arial" w:hAnsi="Arial" w:cs="Arial"/>
          <w:bCs/>
          <w:sz w:val="22"/>
          <w:szCs w:val="22"/>
        </w:rPr>
        <w:t>A</w:t>
      </w:r>
      <w:r w:rsidR="00C92945" w:rsidRPr="00C44E2B">
        <w:rPr>
          <w:rFonts w:ascii="Arial" w:hAnsi="Arial" w:cs="Arial"/>
          <w:bCs/>
          <w:sz w:val="22"/>
          <w:szCs w:val="22"/>
        </w:rPr>
        <w:t xml:space="preserve"> micro</w:t>
      </w:r>
      <w:r w:rsidRPr="00C44E2B">
        <w:rPr>
          <w:rFonts w:ascii="Arial" w:hAnsi="Arial" w:cs="Arial"/>
          <w:bCs/>
          <w:sz w:val="22"/>
          <w:szCs w:val="22"/>
        </w:rPr>
        <w:t xml:space="preserve"> hydro power plant is an intricate structure that utilizes flows of water to create electricity. In order to maintain its optimal performance, some activities must be completed, including workplace safety, workshop practices, and general upkeep. Protecting workers who operate in environments full of dangerous machines and electrical components is key, keeping safety at the forefront. In addition, taking care of the plant regularly promotes smoother operations while saving and producing energy for maximum efficiency.</w:t>
      </w:r>
    </w:p>
    <w:p w14:paraId="66156404" w14:textId="28122419" w:rsidR="00BD6520" w:rsidRPr="00C44E2B" w:rsidRDefault="00BD6520" w:rsidP="008608EC">
      <w:pPr>
        <w:shd w:val="clear" w:color="auto" w:fill="FFFFFF"/>
        <w:spacing w:after="240"/>
        <w:jc w:val="both"/>
        <w:textAlignment w:val="baseline"/>
        <w:rPr>
          <w:rFonts w:ascii="Arial" w:hAnsi="Arial" w:cs="Arial"/>
          <w:bCs/>
          <w:sz w:val="22"/>
          <w:szCs w:val="22"/>
        </w:rPr>
      </w:pPr>
      <w:r w:rsidRPr="00C44E2B">
        <w:rPr>
          <w:rFonts w:ascii="Arial" w:hAnsi="Arial" w:cs="Arial"/>
          <w:bCs/>
          <w:sz w:val="22"/>
          <w:szCs w:val="22"/>
        </w:rPr>
        <w:t>Alongside safety and maintenance, there is a range of other competencies required for the effective management of a hydro plant. These skills include but are not limited to performing basic engineering surveys to gauge site conditions, graphically interpreting facilities and construction drawings, and basic masonry for structure work to secure wiring. All these skills enable take charge and operate a</w:t>
      </w:r>
      <w:r w:rsidR="00C92945" w:rsidRPr="00C44E2B">
        <w:rPr>
          <w:rFonts w:ascii="Arial" w:hAnsi="Arial" w:cs="Arial"/>
          <w:bCs/>
          <w:sz w:val="22"/>
          <w:szCs w:val="22"/>
        </w:rPr>
        <w:t xml:space="preserve"> micro</w:t>
      </w:r>
      <w:r w:rsidRPr="00C44E2B">
        <w:rPr>
          <w:rFonts w:ascii="Arial" w:hAnsi="Arial" w:cs="Arial"/>
          <w:bCs/>
          <w:sz w:val="22"/>
          <w:szCs w:val="22"/>
        </w:rPr>
        <w:t xml:space="preserve"> hydro power plant to generate and serve as an everlasting energy resource.</w:t>
      </w:r>
    </w:p>
    <w:tbl>
      <w:tblPr>
        <w:tblStyle w:val="affffff6"/>
        <w:tblW w:w="9120" w:type="dxa"/>
        <w:tblBorders>
          <w:top w:val="nil"/>
          <w:left w:val="nil"/>
          <w:bottom w:val="nil"/>
          <w:right w:val="nil"/>
          <w:insideH w:val="nil"/>
          <w:insideV w:val="nil"/>
        </w:tblBorders>
        <w:tblLayout w:type="fixed"/>
        <w:tblLook w:val="0600" w:firstRow="0" w:lastRow="0" w:firstColumn="0" w:lastColumn="0" w:noHBand="1" w:noVBand="1"/>
      </w:tblPr>
      <w:tblGrid>
        <w:gridCol w:w="4200"/>
        <w:gridCol w:w="4920"/>
      </w:tblGrid>
      <w:tr w:rsidR="00250DBB" w:rsidRPr="00C44E2B" w14:paraId="407B6217" w14:textId="77777777" w:rsidTr="006534FE">
        <w:trPr>
          <w:trHeight w:val="20"/>
        </w:trPr>
        <w:tc>
          <w:tcPr>
            <w:tcW w:w="4200" w:type="dxa"/>
            <w:tcBorders>
              <w:top w:val="single" w:sz="7" w:space="0" w:color="000000"/>
              <w:left w:val="single" w:sz="7" w:space="0" w:color="000000"/>
              <w:bottom w:val="single" w:sz="7" w:space="0" w:color="000000"/>
              <w:right w:val="single" w:sz="7" w:space="0" w:color="000000"/>
            </w:tcBorders>
            <w:tcMar>
              <w:top w:w="0" w:type="dxa"/>
              <w:left w:w="100" w:type="dxa"/>
              <w:bottom w:w="0" w:type="dxa"/>
              <w:right w:w="100" w:type="dxa"/>
            </w:tcMar>
          </w:tcPr>
          <w:p w14:paraId="194613E6" w14:textId="77777777" w:rsidR="00250DBB" w:rsidRPr="00C44E2B" w:rsidRDefault="00250DBB" w:rsidP="008608EC">
            <w:pPr>
              <w:pStyle w:val="Heading2"/>
              <w:spacing w:before="0" w:after="0"/>
              <w:ind w:left="693"/>
              <w:rPr>
                <w:rFonts w:ascii="Arial" w:hAnsi="Arial" w:cs="Arial"/>
                <w:sz w:val="22"/>
                <w:szCs w:val="22"/>
              </w:rPr>
            </w:pPr>
            <w:bookmarkStart w:id="3" w:name="_Toc214361652"/>
            <w:r w:rsidRPr="00C44E2B">
              <w:rPr>
                <w:rFonts w:ascii="Arial" w:hAnsi="Arial" w:cs="Arial"/>
                <w:sz w:val="22"/>
                <w:szCs w:val="22"/>
              </w:rPr>
              <w:t>Date of development:</w:t>
            </w:r>
            <w:bookmarkEnd w:id="3"/>
          </w:p>
        </w:tc>
        <w:tc>
          <w:tcPr>
            <w:tcW w:w="4920" w:type="dxa"/>
            <w:tcBorders>
              <w:top w:val="single" w:sz="7" w:space="0" w:color="000000"/>
              <w:left w:val="nil"/>
              <w:bottom w:val="single" w:sz="7" w:space="0" w:color="000000"/>
              <w:right w:val="single" w:sz="7" w:space="0" w:color="000000"/>
            </w:tcBorders>
            <w:tcMar>
              <w:top w:w="0" w:type="dxa"/>
              <w:left w:w="100" w:type="dxa"/>
              <w:bottom w:w="0" w:type="dxa"/>
              <w:right w:w="100" w:type="dxa"/>
            </w:tcMar>
            <w:vAlign w:val="center"/>
          </w:tcPr>
          <w:p w14:paraId="30762BCF" w14:textId="6B98363F" w:rsidR="00250DBB" w:rsidRPr="00C44E2B" w:rsidRDefault="00250DBB" w:rsidP="008608EC">
            <w:pPr>
              <w:rPr>
                <w:rFonts w:ascii="Arial" w:hAnsi="Arial" w:cs="Arial"/>
                <w:sz w:val="22"/>
                <w:szCs w:val="22"/>
              </w:rPr>
            </w:pPr>
            <w:r w:rsidRPr="00C44E2B">
              <w:rPr>
                <w:rFonts w:ascii="Arial" w:hAnsi="Arial" w:cs="Arial"/>
                <w:sz w:val="22"/>
                <w:szCs w:val="22"/>
              </w:rPr>
              <w:t>3</w:t>
            </w:r>
            <w:r w:rsidRPr="00C44E2B">
              <w:rPr>
                <w:rFonts w:ascii="Arial" w:hAnsi="Arial" w:cs="Arial"/>
                <w:sz w:val="22"/>
                <w:szCs w:val="22"/>
                <w:vertAlign w:val="superscript"/>
              </w:rPr>
              <w:t>rd</w:t>
            </w:r>
            <w:r w:rsidRPr="00C44E2B">
              <w:rPr>
                <w:rFonts w:ascii="Arial" w:hAnsi="Arial" w:cs="Arial"/>
                <w:sz w:val="22"/>
                <w:szCs w:val="22"/>
              </w:rPr>
              <w:t xml:space="preserve"> March 2025 – 7</w:t>
            </w:r>
            <w:r w:rsidRPr="00C44E2B">
              <w:rPr>
                <w:rFonts w:ascii="Arial" w:hAnsi="Arial" w:cs="Arial"/>
                <w:sz w:val="22"/>
                <w:szCs w:val="22"/>
                <w:vertAlign w:val="superscript"/>
              </w:rPr>
              <w:t>th</w:t>
            </w:r>
            <w:r w:rsidRPr="00C44E2B">
              <w:rPr>
                <w:rFonts w:ascii="Arial" w:hAnsi="Arial" w:cs="Arial"/>
                <w:sz w:val="22"/>
                <w:szCs w:val="22"/>
              </w:rPr>
              <w:t xml:space="preserve"> March 2025</w:t>
            </w:r>
          </w:p>
        </w:tc>
      </w:tr>
      <w:tr w:rsidR="00250DBB" w:rsidRPr="00C44E2B" w14:paraId="1F1BA62A" w14:textId="77777777" w:rsidTr="006534FE">
        <w:trPr>
          <w:trHeight w:val="20"/>
        </w:trPr>
        <w:tc>
          <w:tcPr>
            <w:tcW w:w="4200"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586EE78B" w14:textId="73E23B82" w:rsidR="00250DBB" w:rsidRPr="00C44E2B" w:rsidRDefault="00250DBB" w:rsidP="008608EC">
            <w:pPr>
              <w:pStyle w:val="Heading2"/>
              <w:spacing w:before="0" w:after="0"/>
              <w:ind w:left="693"/>
              <w:rPr>
                <w:rFonts w:ascii="Arial" w:hAnsi="Arial" w:cs="Arial"/>
                <w:sz w:val="22"/>
                <w:szCs w:val="22"/>
              </w:rPr>
            </w:pPr>
            <w:bookmarkStart w:id="4" w:name="_Toc214361653"/>
            <w:r w:rsidRPr="00C44E2B">
              <w:rPr>
                <w:rFonts w:ascii="Arial" w:hAnsi="Arial" w:cs="Arial"/>
                <w:sz w:val="22"/>
                <w:szCs w:val="22"/>
              </w:rPr>
              <w:t>Date of review &amp; validation:</w:t>
            </w:r>
            <w:bookmarkEnd w:id="4"/>
          </w:p>
        </w:tc>
        <w:tc>
          <w:tcPr>
            <w:tcW w:w="4920" w:type="dxa"/>
            <w:tcBorders>
              <w:top w:val="nil"/>
              <w:left w:val="nil"/>
              <w:bottom w:val="single" w:sz="7" w:space="0" w:color="000000"/>
              <w:right w:val="single" w:sz="7" w:space="0" w:color="000000"/>
            </w:tcBorders>
            <w:tcMar>
              <w:top w:w="0" w:type="dxa"/>
              <w:left w:w="100" w:type="dxa"/>
              <w:bottom w:w="0" w:type="dxa"/>
              <w:right w:w="100" w:type="dxa"/>
            </w:tcMar>
            <w:vAlign w:val="center"/>
          </w:tcPr>
          <w:p w14:paraId="31B59B82" w14:textId="66BFE3DC" w:rsidR="00250DBB" w:rsidRPr="00C44E2B" w:rsidRDefault="00475C0D" w:rsidP="008608EC">
            <w:pPr>
              <w:rPr>
                <w:rFonts w:ascii="Arial" w:hAnsi="Arial" w:cs="Arial"/>
                <w:sz w:val="22"/>
                <w:szCs w:val="22"/>
              </w:rPr>
            </w:pPr>
            <w:r w:rsidRPr="00C44E2B">
              <w:rPr>
                <w:rFonts w:ascii="Arial" w:hAnsi="Arial" w:cs="Arial"/>
                <w:sz w:val="22"/>
                <w:szCs w:val="22"/>
              </w:rPr>
              <w:t>7</w:t>
            </w:r>
            <w:r w:rsidRPr="00C44E2B">
              <w:rPr>
                <w:rFonts w:ascii="Arial" w:hAnsi="Arial" w:cs="Arial"/>
                <w:sz w:val="22"/>
                <w:szCs w:val="22"/>
                <w:vertAlign w:val="superscript"/>
              </w:rPr>
              <w:t>th</w:t>
            </w:r>
            <w:r w:rsidRPr="00C44E2B">
              <w:rPr>
                <w:rFonts w:ascii="Arial" w:hAnsi="Arial" w:cs="Arial"/>
                <w:sz w:val="22"/>
                <w:szCs w:val="22"/>
              </w:rPr>
              <w:t xml:space="preserve"> March 2025</w:t>
            </w:r>
          </w:p>
        </w:tc>
      </w:tr>
      <w:tr w:rsidR="00250DBB" w:rsidRPr="00C44E2B" w14:paraId="6C407D9C" w14:textId="77777777" w:rsidTr="006534FE">
        <w:trPr>
          <w:trHeight w:val="20"/>
        </w:trPr>
        <w:tc>
          <w:tcPr>
            <w:tcW w:w="4200"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02C26E3B" w14:textId="4911E170" w:rsidR="00250DBB" w:rsidRPr="00C44E2B" w:rsidRDefault="00250DBB" w:rsidP="008608EC">
            <w:pPr>
              <w:pStyle w:val="Heading2"/>
              <w:spacing w:before="0" w:after="0"/>
              <w:ind w:left="693"/>
              <w:rPr>
                <w:rFonts w:ascii="Arial" w:hAnsi="Arial" w:cs="Arial"/>
                <w:sz w:val="22"/>
                <w:szCs w:val="22"/>
              </w:rPr>
            </w:pPr>
            <w:bookmarkStart w:id="5" w:name="_Toc214361654"/>
            <w:r w:rsidRPr="00C44E2B">
              <w:rPr>
                <w:rFonts w:ascii="Arial" w:hAnsi="Arial" w:cs="Arial"/>
                <w:sz w:val="22"/>
                <w:szCs w:val="22"/>
              </w:rPr>
              <w:t>Entry requirement of trainee:</w:t>
            </w:r>
            <w:bookmarkEnd w:id="5"/>
          </w:p>
        </w:tc>
        <w:tc>
          <w:tcPr>
            <w:tcW w:w="4920" w:type="dxa"/>
            <w:tcBorders>
              <w:top w:val="nil"/>
              <w:left w:val="nil"/>
              <w:bottom w:val="single" w:sz="7" w:space="0" w:color="000000"/>
              <w:right w:val="single" w:sz="7" w:space="0" w:color="000000"/>
            </w:tcBorders>
            <w:tcMar>
              <w:top w:w="0" w:type="dxa"/>
              <w:left w:w="100" w:type="dxa"/>
              <w:bottom w:w="0" w:type="dxa"/>
              <w:right w:w="100" w:type="dxa"/>
            </w:tcMar>
            <w:vAlign w:val="center"/>
          </w:tcPr>
          <w:p w14:paraId="780B8028" w14:textId="77777777" w:rsidR="00250DBB" w:rsidRPr="00C44E2B" w:rsidRDefault="00250DBB" w:rsidP="008608EC">
            <w:pPr>
              <w:rPr>
                <w:rFonts w:ascii="Arial" w:hAnsi="Arial" w:cs="Arial"/>
                <w:sz w:val="22"/>
                <w:szCs w:val="22"/>
              </w:rPr>
            </w:pPr>
            <w:r w:rsidRPr="00C44E2B">
              <w:rPr>
                <w:rFonts w:ascii="Arial" w:hAnsi="Arial" w:cs="Arial"/>
                <w:sz w:val="22"/>
                <w:szCs w:val="22"/>
              </w:rPr>
              <w:t>Secondary School Certificate or Equivalent</w:t>
            </w:r>
          </w:p>
        </w:tc>
      </w:tr>
      <w:tr w:rsidR="00250DBB" w:rsidRPr="00C44E2B" w14:paraId="1274A786" w14:textId="77777777" w:rsidTr="006534FE">
        <w:trPr>
          <w:trHeight w:val="20"/>
        </w:trPr>
        <w:tc>
          <w:tcPr>
            <w:tcW w:w="4200"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011FBCFE" w14:textId="4E025F3A" w:rsidR="00250DBB" w:rsidRPr="00C44E2B" w:rsidRDefault="00250DBB" w:rsidP="008608EC">
            <w:pPr>
              <w:pStyle w:val="Heading2"/>
              <w:spacing w:before="0" w:after="0"/>
              <w:ind w:left="693"/>
              <w:rPr>
                <w:rFonts w:ascii="Arial" w:hAnsi="Arial" w:cs="Arial"/>
                <w:sz w:val="22"/>
                <w:szCs w:val="22"/>
              </w:rPr>
            </w:pPr>
            <w:bookmarkStart w:id="6" w:name="_Toc214361655"/>
            <w:r w:rsidRPr="00C44E2B">
              <w:rPr>
                <w:rFonts w:ascii="Arial" w:hAnsi="Arial" w:cs="Arial"/>
                <w:sz w:val="22"/>
                <w:szCs w:val="22"/>
              </w:rPr>
              <w:t>Trainer Qualification Requirement</w:t>
            </w:r>
            <w:bookmarkEnd w:id="6"/>
          </w:p>
        </w:tc>
        <w:tc>
          <w:tcPr>
            <w:tcW w:w="4920" w:type="dxa"/>
            <w:tcBorders>
              <w:top w:val="nil"/>
              <w:left w:val="nil"/>
              <w:bottom w:val="single" w:sz="7" w:space="0" w:color="000000"/>
              <w:right w:val="single" w:sz="7" w:space="0" w:color="000000"/>
            </w:tcBorders>
            <w:tcMar>
              <w:top w:w="0" w:type="dxa"/>
              <w:left w:w="100" w:type="dxa"/>
              <w:bottom w:w="0" w:type="dxa"/>
              <w:right w:w="100" w:type="dxa"/>
            </w:tcMar>
            <w:vAlign w:val="center"/>
          </w:tcPr>
          <w:p w14:paraId="39A1FE5E" w14:textId="77777777" w:rsidR="00250DBB" w:rsidRPr="00C44E2B" w:rsidRDefault="00250DBB" w:rsidP="008608EC">
            <w:pPr>
              <w:rPr>
                <w:rFonts w:ascii="Arial" w:hAnsi="Arial" w:cs="Arial"/>
                <w:sz w:val="22"/>
                <w:szCs w:val="22"/>
              </w:rPr>
            </w:pPr>
            <w:bookmarkStart w:id="7" w:name="_Hlk220119744"/>
            <w:r w:rsidRPr="00C44E2B">
              <w:rPr>
                <w:rFonts w:ascii="Arial" w:hAnsi="Arial" w:cs="Arial"/>
                <w:sz w:val="22"/>
                <w:szCs w:val="22"/>
              </w:rPr>
              <w:t>Minimum Intermediate with 5 years of hands-on experience in Micro Hydro Power</w:t>
            </w:r>
          </w:p>
          <w:p w14:paraId="16A8286E" w14:textId="77777777" w:rsidR="00250DBB" w:rsidRPr="00C44E2B" w:rsidRDefault="00250DBB" w:rsidP="008608EC">
            <w:pPr>
              <w:rPr>
                <w:rFonts w:ascii="Arial" w:hAnsi="Arial" w:cs="Arial"/>
                <w:sz w:val="22"/>
                <w:szCs w:val="22"/>
              </w:rPr>
            </w:pPr>
            <w:r w:rsidRPr="00C44E2B">
              <w:rPr>
                <w:rFonts w:ascii="Arial" w:hAnsi="Arial" w:cs="Arial"/>
                <w:sz w:val="22"/>
                <w:szCs w:val="22"/>
              </w:rPr>
              <w:t xml:space="preserve"> OR</w:t>
            </w:r>
          </w:p>
          <w:p w14:paraId="4C23BF74" w14:textId="77777777" w:rsidR="00250DBB" w:rsidRPr="00C44E2B" w:rsidRDefault="00250DBB" w:rsidP="008608EC">
            <w:pPr>
              <w:rPr>
                <w:rFonts w:ascii="Arial" w:hAnsi="Arial" w:cs="Arial"/>
                <w:sz w:val="22"/>
                <w:szCs w:val="22"/>
              </w:rPr>
            </w:pPr>
            <w:r w:rsidRPr="00C44E2B">
              <w:rPr>
                <w:rFonts w:ascii="Arial" w:hAnsi="Arial" w:cs="Arial"/>
                <w:sz w:val="22"/>
                <w:szCs w:val="22"/>
              </w:rPr>
              <w:t>Minimum Bachelor’s with 3 years of hands-on experience in Micro Hydro Power</w:t>
            </w:r>
            <w:bookmarkEnd w:id="7"/>
          </w:p>
        </w:tc>
      </w:tr>
      <w:tr w:rsidR="00250DBB" w:rsidRPr="00C44E2B" w14:paraId="7600FEAE" w14:textId="77777777" w:rsidTr="006534FE">
        <w:trPr>
          <w:trHeight w:val="20"/>
        </w:trPr>
        <w:tc>
          <w:tcPr>
            <w:tcW w:w="4200"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204B861D" w14:textId="77777777" w:rsidR="00250DBB" w:rsidRPr="00C44E2B" w:rsidRDefault="00250DBB" w:rsidP="008608EC">
            <w:pPr>
              <w:pStyle w:val="Heading2"/>
              <w:spacing w:before="0" w:after="0"/>
              <w:ind w:left="693"/>
              <w:rPr>
                <w:rFonts w:ascii="Arial" w:hAnsi="Arial" w:cs="Arial"/>
                <w:sz w:val="22"/>
                <w:szCs w:val="22"/>
              </w:rPr>
            </w:pPr>
            <w:r w:rsidRPr="00C44E2B">
              <w:rPr>
                <w:rFonts w:ascii="Arial" w:hAnsi="Arial" w:cs="Arial"/>
                <w:sz w:val="22"/>
                <w:szCs w:val="22"/>
              </w:rPr>
              <w:t xml:space="preserve"> </w:t>
            </w:r>
            <w:bookmarkStart w:id="8" w:name="_Toc214361656"/>
            <w:r w:rsidRPr="00C44E2B">
              <w:rPr>
                <w:rFonts w:ascii="Arial" w:hAnsi="Arial" w:cs="Arial"/>
                <w:sz w:val="22"/>
                <w:szCs w:val="22"/>
              </w:rPr>
              <w:t>Codes of qualification (ISCED)</w:t>
            </w:r>
            <w:bookmarkEnd w:id="8"/>
            <w:r w:rsidRPr="00C44E2B">
              <w:rPr>
                <w:rFonts w:ascii="Arial" w:hAnsi="Arial" w:cs="Arial"/>
                <w:sz w:val="22"/>
                <w:szCs w:val="22"/>
              </w:rPr>
              <w:t xml:space="preserve"> </w:t>
            </w:r>
          </w:p>
        </w:tc>
        <w:tc>
          <w:tcPr>
            <w:tcW w:w="4920" w:type="dxa"/>
            <w:tcBorders>
              <w:top w:val="nil"/>
              <w:left w:val="nil"/>
              <w:bottom w:val="single" w:sz="7" w:space="0" w:color="000000"/>
              <w:right w:val="single" w:sz="7" w:space="0" w:color="000000"/>
            </w:tcBorders>
            <w:tcMar>
              <w:top w:w="0" w:type="dxa"/>
              <w:left w:w="100" w:type="dxa"/>
              <w:bottom w:w="0" w:type="dxa"/>
              <w:right w:w="100" w:type="dxa"/>
            </w:tcMar>
            <w:vAlign w:val="center"/>
          </w:tcPr>
          <w:p w14:paraId="0C64D67D" w14:textId="77777777" w:rsidR="00250DBB" w:rsidRPr="00C44E2B" w:rsidRDefault="00250DBB" w:rsidP="008608EC">
            <w:pPr>
              <w:rPr>
                <w:rFonts w:ascii="Arial" w:hAnsi="Arial" w:cs="Arial"/>
                <w:sz w:val="22"/>
                <w:szCs w:val="22"/>
              </w:rPr>
            </w:pPr>
            <w:r w:rsidRPr="00C44E2B">
              <w:rPr>
                <w:rFonts w:ascii="Arial" w:eastAsia="Cambria" w:hAnsi="Arial" w:cs="Arial"/>
                <w:b/>
                <w:sz w:val="22"/>
                <w:szCs w:val="22"/>
              </w:rPr>
              <w:t>Cod</w:t>
            </w:r>
            <w:r w:rsidRPr="00C44E2B">
              <w:rPr>
                <w:rFonts w:ascii="Arial" w:eastAsia="Cambria" w:hAnsi="Arial" w:cs="Arial"/>
                <w:sz w:val="22"/>
                <w:szCs w:val="22"/>
              </w:rPr>
              <w:t xml:space="preserve">e: </w:t>
            </w:r>
            <w:r w:rsidRPr="00C44E2B">
              <w:rPr>
                <w:rFonts w:ascii="Arial" w:hAnsi="Arial" w:cs="Arial"/>
                <w:sz w:val="22"/>
                <w:szCs w:val="22"/>
              </w:rPr>
              <w:t>0713E&amp;E38</w:t>
            </w:r>
          </w:p>
          <w:p w14:paraId="1385259F" w14:textId="77777777" w:rsidR="00250DBB" w:rsidRPr="00C44E2B" w:rsidRDefault="00250DBB" w:rsidP="008608EC">
            <w:pPr>
              <w:rPr>
                <w:rFonts w:ascii="Arial" w:hAnsi="Arial" w:cs="Arial"/>
                <w:sz w:val="22"/>
                <w:szCs w:val="22"/>
              </w:rPr>
            </w:pPr>
            <w:r w:rsidRPr="00C44E2B">
              <w:rPr>
                <w:rFonts w:ascii="Arial" w:hAnsi="Arial" w:cs="Arial"/>
                <w:b/>
                <w:sz w:val="22"/>
                <w:szCs w:val="22"/>
              </w:rPr>
              <w:t>Description:</w:t>
            </w:r>
            <w:r w:rsidRPr="00C44E2B">
              <w:rPr>
                <w:rFonts w:ascii="Arial" w:hAnsi="Arial" w:cs="Arial"/>
                <w:sz w:val="22"/>
                <w:szCs w:val="22"/>
              </w:rPr>
              <w:t xml:space="preserve"> </w:t>
            </w:r>
            <w:r w:rsidRPr="00C44E2B">
              <w:rPr>
                <w:rFonts w:ascii="Arial" w:eastAsia="Cambria" w:hAnsi="Arial" w:cs="Arial"/>
                <w:sz w:val="22"/>
                <w:szCs w:val="22"/>
              </w:rPr>
              <w:t>National Vocational Certificate Level-II Micro Hydro Power Plant Assistant</w:t>
            </w:r>
          </w:p>
        </w:tc>
      </w:tr>
    </w:tbl>
    <w:p w14:paraId="417E62EA" w14:textId="77777777" w:rsidR="00794CB9" w:rsidRPr="00C44E2B" w:rsidRDefault="009E091F" w:rsidP="008608EC">
      <w:pPr>
        <w:jc w:val="both"/>
        <w:rPr>
          <w:rFonts w:ascii="Arial" w:hAnsi="Arial" w:cs="Arial"/>
          <w:bCs/>
          <w:sz w:val="22"/>
          <w:szCs w:val="22"/>
        </w:rPr>
      </w:pPr>
      <w:r w:rsidRPr="00C44E2B">
        <w:rPr>
          <w:rFonts w:ascii="Arial" w:hAnsi="Arial" w:cs="Arial"/>
          <w:bCs/>
          <w:sz w:val="22"/>
          <w:szCs w:val="22"/>
        </w:rPr>
        <w:br w:type="page"/>
      </w:r>
    </w:p>
    <w:p w14:paraId="46B67DC6" w14:textId="0765F0F7" w:rsidR="00E7045B" w:rsidRPr="00C44E2B" w:rsidRDefault="00B46558" w:rsidP="008608EC">
      <w:pPr>
        <w:pStyle w:val="Heading1"/>
        <w:numPr>
          <w:ilvl w:val="0"/>
          <w:numId w:val="71"/>
        </w:numPr>
        <w:spacing w:after="0"/>
        <w:ind w:left="360"/>
        <w:rPr>
          <w:rFonts w:ascii="Arial" w:eastAsia="Times New Roman" w:hAnsi="Arial" w:cs="Arial"/>
          <w:bCs/>
          <w:color w:val="000000" w:themeColor="text1"/>
          <w:sz w:val="24"/>
          <w:szCs w:val="24"/>
          <w:lang w:val="en-AU" w:eastAsia="en-US"/>
        </w:rPr>
      </w:pPr>
      <w:bookmarkStart w:id="9" w:name="_Toc186211070"/>
      <w:bookmarkStart w:id="10" w:name="_Toc190858243"/>
      <w:bookmarkStart w:id="11" w:name="_Toc214361657"/>
      <w:r w:rsidRPr="00C44E2B">
        <w:rPr>
          <w:rFonts w:ascii="Arial" w:eastAsia="Times New Roman" w:hAnsi="Arial" w:cs="Arial"/>
          <w:bCs/>
          <w:color w:val="000000" w:themeColor="text1"/>
          <w:sz w:val="24"/>
          <w:szCs w:val="24"/>
          <w:lang w:val="en-AU" w:eastAsia="en-US"/>
        </w:rPr>
        <w:lastRenderedPageBreak/>
        <w:t>Summary of Competency Standards and Contact Hours</w:t>
      </w:r>
      <w:bookmarkEnd w:id="9"/>
      <w:bookmarkEnd w:id="10"/>
      <w:bookmarkEnd w:id="11"/>
    </w:p>
    <w:p w14:paraId="01CED703" w14:textId="77777777" w:rsidR="00B46558" w:rsidRPr="00C44E2B" w:rsidRDefault="00B46558" w:rsidP="008608EC">
      <w:pPr>
        <w:rPr>
          <w:rFonts w:ascii="Arial" w:hAnsi="Arial" w:cs="Arial"/>
          <w:sz w:val="22"/>
          <w:szCs w:val="22"/>
          <w:lang w:val="en-AU"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8"/>
        <w:gridCol w:w="3178"/>
        <w:gridCol w:w="1155"/>
        <w:gridCol w:w="1257"/>
        <w:gridCol w:w="862"/>
        <w:gridCol w:w="866"/>
        <w:gridCol w:w="874"/>
        <w:gridCol w:w="760"/>
      </w:tblGrid>
      <w:tr w:rsidR="00EB1F49" w:rsidRPr="00C44E2B" w14:paraId="1B71468F" w14:textId="77777777" w:rsidTr="006534FE">
        <w:trPr>
          <w:trHeight w:val="20"/>
        </w:trPr>
        <w:tc>
          <w:tcPr>
            <w:tcW w:w="442" w:type="pct"/>
            <w:vMerge w:val="restart"/>
            <w:vAlign w:val="center"/>
            <w:hideMark/>
          </w:tcPr>
          <w:p w14:paraId="11BBEF12" w14:textId="77777777" w:rsidR="00EB1F49" w:rsidRPr="00C44E2B" w:rsidRDefault="00EB1F49" w:rsidP="008608EC">
            <w:pPr>
              <w:rPr>
                <w:rFonts w:ascii="Arial" w:eastAsia="Times New Roman" w:hAnsi="Arial" w:cs="Arial"/>
                <w:b/>
                <w:bCs/>
                <w:color w:val="000000"/>
                <w:sz w:val="22"/>
                <w:szCs w:val="22"/>
                <w:lang w:eastAsia="en-US"/>
              </w:rPr>
            </w:pPr>
            <w:r w:rsidRPr="00C44E2B">
              <w:rPr>
                <w:rFonts w:ascii="Arial" w:eastAsia="Times New Roman" w:hAnsi="Arial" w:cs="Arial"/>
                <w:b/>
                <w:bCs/>
                <w:color w:val="000000"/>
                <w:sz w:val="22"/>
                <w:szCs w:val="22"/>
                <w:lang w:eastAsia="en-US"/>
              </w:rPr>
              <w:t>Sr. No.</w:t>
            </w:r>
          </w:p>
        </w:tc>
        <w:tc>
          <w:tcPr>
            <w:tcW w:w="1618" w:type="pct"/>
            <w:vMerge w:val="restart"/>
            <w:vAlign w:val="center"/>
            <w:hideMark/>
          </w:tcPr>
          <w:p w14:paraId="71CF3B2F" w14:textId="77777777" w:rsidR="00EB1F49" w:rsidRPr="00C44E2B" w:rsidRDefault="00EB1F49" w:rsidP="008608EC">
            <w:pPr>
              <w:rPr>
                <w:rFonts w:ascii="Arial" w:eastAsia="Times New Roman" w:hAnsi="Arial" w:cs="Arial"/>
                <w:b/>
                <w:bCs/>
                <w:color w:val="000000"/>
                <w:sz w:val="22"/>
                <w:szCs w:val="22"/>
                <w:lang w:eastAsia="en-US"/>
              </w:rPr>
            </w:pPr>
            <w:r w:rsidRPr="00C44E2B">
              <w:rPr>
                <w:rFonts w:ascii="Arial" w:eastAsia="Times New Roman" w:hAnsi="Arial" w:cs="Arial"/>
                <w:b/>
                <w:bCs/>
                <w:color w:val="000000"/>
                <w:sz w:val="22"/>
                <w:szCs w:val="22"/>
                <w:lang w:eastAsia="en-US"/>
              </w:rPr>
              <w:t>Competency Standards</w:t>
            </w:r>
          </w:p>
        </w:tc>
        <w:tc>
          <w:tcPr>
            <w:tcW w:w="588" w:type="pct"/>
            <w:vMerge w:val="restart"/>
            <w:vAlign w:val="center"/>
          </w:tcPr>
          <w:p w14:paraId="4BCB6823" w14:textId="1660E814" w:rsidR="00EB1F49" w:rsidRPr="00C44E2B" w:rsidRDefault="00EB1F49" w:rsidP="008608EC">
            <w:pPr>
              <w:rPr>
                <w:rFonts w:ascii="Arial" w:eastAsia="Times New Roman" w:hAnsi="Arial" w:cs="Arial"/>
                <w:b/>
                <w:bCs/>
                <w:color w:val="000000"/>
                <w:sz w:val="22"/>
                <w:szCs w:val="22"/>
                <w:lang w:eastAsia="en-US"/>
              </w:rPr>
            </w:pPr>
            <w:r w:rsidRPr="00C44E2B">
              <w:rPr>
                <w:rFonts w:ascii="Arial" w:eastAsia="Times New Roman" w:hAnsi="Arial" w:cs="Arial"/>
                <w:b/>
                <w:bCs/>
                <w:color w:val="000000"/>
                <w:sz w:val="22"/>
                <w:szCs w:val="22"/>
                <w:lang w:eastAsia="en-US"/>
              </w:rPr>
              <w:t>NVQF Level</w:t>
            </w:r>
          </w:p>
        </w:tc>
        <w:tc>
          <w:tcPr>
            <w:tcW w:w="640" w:type="pct"/>
            <w:vMerge w:val="restart"/>
            <w:vAlign w:val="center"/>
            <w:hideMark/>
          </w:tcPr>
          <w:p w14:paraId="361E7C60" w14:textId="484CF7CE" w:rsidR="00EB1F49" w:rsidRPr="00C44E2B" w:rsidRDefault="00EB1F49" w:rsidP="008608EC">
            <w:pPr>
              <w:rPr>
                <w:rFonts w:ascii="Arial" w:eastAsia="Times New Roman" w:hAnsi="Arial" w:cs="Arial"/>
                <w:b/>
                <w:bCs/>
                <w:color w:val="000000"/>
                <w:sz w:val="22"/>
                <w:szCs w:val="22"/>
                <w:lang w:eastAsia="en-US"/>
              </w:rPr>
            </w:pPr>
            <w:r w:rsidRPr="00C44E2B">
              <w:rPr>
                <w:rFonts w:ascii="Arial" w:eastAsia="Times New Roman" w:hAnsi="Arial" w:cs="Arial"/>
                <w:b/>
                <w:bCs/>
                <w:color w:val="000000"/>
                <w:sz w:val="22"/>
                <w:szCs w:val="22"/>
                <w:lang w:eastAsia="en-US"/>
              </w:rPr>
              <w:t>Category</w:t>
            </w:r>
          </w:p>
        </w:tc>
        <w:tc>
          <w:tcPr>
            <w:tcW w:w="1325" w:type="pct"/>
            <w:gridSpan w:val="3"/>
            <w:vAlign w:val="center"/>
            <w:hideMark/>
          </w:tcPr>
          <w:p w14:paraId="4A9643EB" w14:textId="77777777" w:rsidR="00EB1F49" w:rsidRPr="00C44E2B" w:rsidRDefault="00EB1F49" w:rsidP="008608EC">
            <w:pPr>
              <w:rPr>
                <w:rFonts w:ascii="Arial" w:eastAsia="Times New Roman" w:hAnsi="Arial" w:cs="Arial"/>
                <w:b/>
                <w:bCs/>
                <w:color w:val="000000"/>
                <w:sz w:val="22"/>
                <w:szCs w:val="22"/>
                <w:lang w:eastAsia="en-US"/>
              </w:rPr>
            </w:pPr>
            <w:r w:rsidRPr="00C44E2B">
              <w:rPr>
                <w:rFonts w:ascii="Arial" w:eastAsia="Times New Roman" w:hAnsi="Arial" w:cs="Arial"/>
                <w:b/>
                <w:bCs/>
                <w:color w:val="000000"/>
                <w:sz w:val="22"/>
                <w:szCs w:val="22"/>
                <w:lang w:eastAsia="en-US"/>
              </w:rPr>
              <w:t>Estimated Contact Hours</w:t>
            </w:r>
          </w:p>
        </w:tc>
        <w:tc>
          <w:tcPr>
            <w:tcW w:w="387" w:type="pct"/>
            <w:vMerge w:val="restart"/>
            <w:vAlign w:val="center"/>
            <w:hideMark/>
          </w:tcPr>
          <w:p w14:paraId="01B86E6F" w14:textId="77777777" w:rsidR="00EB1F49" w:rsidRPr="00C44E2B" w:rsidRDefault="00EB1F49" w:rsidP="000A78D5">
            <w:pPr>
              <w:jc w:val="center"/>
              <w:rPr>
                <w:rFonts w:ascii="Arial" w:eastAsia="Times New Roman" w:hAnsi="Arial" w:cs="Arial"/>
                <w:b/>
                <w:bCs/>
                <w:color w:val="000000"/>
                <w:sz w:val="22"/>
                <w:szCs w:val="22"/>
                <w:lang w:eastAsia="en-US"/>
              </w:rPr>
            </w:pPr>
            <w:r w:rsidRPr="00C44E2B">
              <w:rPr>
                <w:rFonts w:ascii="Arial" w:eastAsia="Times New Roman" w:hAnsi="Arial" w:cs="Arial"/>
                <w:b/>
                <w:bCs/>
                <w:color w:val="000000"/>
                <w:sz w:val="22"/>
                <w:szCs w:val="22"/>
                <w:lang w:eastAsia="en-US"/>
              </w:rPr>
              <w:t>Cr Hr</w:t>
            </w:r>
          </w:p>
        </w:tc>
      </w:tr>
      <w:tr w:rsidR="00EB1F49" w:rsidRPr="00C44E2B" w14:paraId="6CA1D949" w14:textId="77777777" w:rsidTr="006534FE">
        <w:trPr>
          <w:trHeight w:val="20"/>
        </w:trPr>
        <w:tc>
          <w:tcPr>
            <w:tcW w:w="442" w:type="pct"/>
            <w:vMerge/>
            <w:vAlign w:val="center"/>
            <w:hideMark/>
          </w:tcPr>
          <w:p w14:paraId="63AC9233" w14:textId="77777777" w:rsidR="00EB1F49" w:rsidRPr="00C44E2B" w:rsidRDefault="00EB1F49" w:rsidP="008608EC">
            <w:pPr>
              <w:rPr>
                <w:rFonts w:ascii="Arial" w:eastAsia="Times New Roman" w:hAnsi="Arial" w:cs="Arial"/>
                <w:b/>
                <w:bCs/>
                <w:color w:val="000000"/>
                <w:sz w:val="22"/>
                <w:szCs w:val="22"/>
                <w:lang w:eastAsia="en-US"/>
              </w:rPr>
            </w:pPr>
          </w:p>
        </w:tc>
        <w:tc>
          <w:tcPr>
            <w:tcW w:w="1618" w:type="pct"/>
            <w:vMerge/>
            <w:vAlign w:val="center"/>
            <w:hideMark/>
          </w:tcPr>
          <w:p w14:paraId="6E718C7C" w14:textId="77777777" w:rsidR="00EB1F49" w:rsidRPr="00C44E2B" w:rsidRDefault="00EB1F49" w:rsidP="008608EC">
            <w:pPr>
              <w:rPr>
                <w:rFonts w:ascii="Arial" w:eastAsia="Times New Roman" w:hAnsi="Arial" w:cs="Arial"/>
                <w:b/>
                <w:bCs/>
                <w:color w:val="000000"/>
                <w:sz w:val="22"/>
                <w:szCs w:val="22"/>
                <w:lang w:eastAsia="en-US"/>
              </w:rPr>
            </w:pPr>
          </w:p>
        </w:tc>
        <w:tc>
          <w:tcPr>
            <w:tcW w:w="588" w:type="pct"/>
            <w:vMerge/>
            <w:vAlign w:val="center"/>
          </w:tcPr>
          <w:p w14:paraId="65B0658B" w14:textId="77777777" w:rsidR="00EB1F49" w:rsidRPr="00C44E2B" w:rsidRDefault="00EB1F49" w:rsidP="008608EC">
            <w:pPr>
              <w:rPr>
                <w:rFonts w:ascii="Arial" w:eastAsia="Times New Roman" w:hAnsi="Arial" w:cs="Arial"/>
                <w:b/>
                <w:bCs/>
                <w:color w:val="000000"/>
                <w:sz w:val="22"/>
                <w:szCs w:val="22"/>
                <w:lang w:eastAsia="en-US"/>
              </w:rPr>
            </w:pPr>
          </w:p>
        </w:tc>
        <w:tc>
          <w:tcPr>
            <w:tcW w:w="640" w:type="pct"/>
            <w:vMerge/>
            <w:vAlign w:val="center"/>
            <w:hideMark/>
          </w:tcPr>
          <w:p w14:paraId="152768B6" w14:textId="5566D96F" w:rsidR="00EB1F49" w:rsidRPr="00C44E2B" w:rsidRDefault="00EB1F49" w:rsidP="008608EC">
            <w:pPr>
              <w:rPr>
                <w:rFonts w:ascii="Arial" w:eastAsia="Times New Roman" w:hAnsi="Arial" w:cs="Arial"/>
                <w:b/>
                <w:bCs/>
                <w:color w:val="000000"/>
                <w:sz w:val="22"/>
                <w:szCs w:val="22"/>
                <w:lang w:eastAsia="en-US"/>
              </w:rPr>
            </w:pPr>
          </w:p>
        </w:tc>
        <w:tc>
          <w:tcPr>
            <w:tcW w:w="439" w:type="pct"/>
            <w:vAlign w:val="center"/>
            <w:hideMark/>
          </w:tcPr>
          <w:p w14:paraId="23E8C4BE" w14:textId="77777777" w:rsidR="00EB1F49" w:rsidRPr="00C44E2B" w:rsidRDefault="00EB1F49" w:rsidP="00936284">
            <w:pPr>
              <w:jc w:val="center"/>
              <w:rPr>
                <w:rFonts w:ascii="Arial" w:eastAsia="Times New Roman" w:hAnsi="Arial" w:cs="Arial"/>
                <w:b/>
                <w:bCs/>
                <w:color w:val="000000"/>
                <w:sz w:val="22"/>
                <w:szCs w:val="22"/>
                <w:lang w:eastAsia="en-US"/>
              </w:rPr>
            </w:pPr>
            <w:r w:rsidRPr="00C44E2B">
              <w:rPr>
                <w:rFonts w:ascii="Arial" w:eastAsia="Times New Roman" w:hAnsi="Arial" w:cs="Arial"/>
                <w:b/>
                <w:bCs/>
                <w:color w:val="000000"/>
                <w:sz w:val="22"/>
                <w:szCs w:val="22"/>
                <w:lang w:eastAsia="en-US"/>
              </w:rPr>
              <w:t>Th</w:t>
            </w:r>
          </w:p>
        </w:tc>
        <w:tc>
          <w:tcPr>
            <w:tcW w:w="441" w:type="pct"/>
            <w:vAlign w:val="center"/>
            <w:hideMark/>
          </w:tcPr>
          <w:p w14:paraId="33D07076" w14:textId="77777777" w:rsidR="00EB1F49" w:rsidRPr="00C44E2B" w:rsidRDefault="00EB1F49" w:rsidP="00936284">
            <w:pPr>
              <w:jc w:val="center"/>
              <w:rPr>
                <w:rFonts w:ascii="Arial" w:eastAsia="Times New Roman" w:hAnsi="Arial" w:cs="Arial"/>
                <w:b/>
                <w:bCs/>
                <w:color w:val="000000"/>
                <w:sz w:val="22"/>
                <w:szCs w:val="22"/>
                <w:lang w:eastAsia="en-US"/>
              </w:rPr>
            </w:pPr>
            <w:r w:rsidRPr="00C44E2B">
              <w:rPr>
                <w:rFonts w:ascii="Arial" w:eastAsia="Times New Roman" w:hAnsi="Arial" w:cs="Arial"/>
                <w:b/>
                <w:bCs/>
                <w:color w:val="000000"/>
                <w:sz w:val="22"/>
                <w:szCs w:val="22"/>
                <w:lang w:eastAsia="en-US"/>
              </w:rPr>
              <w:t>Pr</w:t>
            </w:r>
          </w:p>
        </w:tc>
        <w:tc>
          <w:tcPr>
            <w:tcW w:w="445" w:type="pct"/>
            <w:vAlign w:val="center"/>
            <w:hideMark/>
          </w:tcPr>
          <w:p w14:paraId="5E7724A0" w14:textId="77777777" w:rsidR="00EB1F49" w:rsidRPr="00C44E2B" w:rsidRDefault="00EB1F49" w:rsidP="00936284">
            <w:pPr>
              <w:jc w:val="center"/>
              <w:rPr>
                <w:rFonts w:ascii="Arial" w:eastAsia="Times New Roman" w:hAnsi="Arial" w:cs="Arial"/>
                <w:b/>
                <w:bCs/>
                <w:color w:val="000000"/>
                <w:sz w:val="22"/>
                <w:szCs w:val="22"/>
                <w:lang w:eastAsia="en-US"/>
              </w:rPr>
            </w:pPr>
            <w:r w:rsidRPr="00C44E2B">
              <w:rPr>
                <w:rFonts w:ascii="Arial" w:eastAsia="Times New Roman" w:hAnsi="Arial" w:cs="Arial"/>
                <w:b/>
                <w:bCs/>
                <w:color w:val="000000"/>
                <w:sz w:val="22"/>
                <w:szCs w:val="22"/>
                <w:lang w:eastAsia="en-US"/>
              </w:rPr>
              <w:t>Total</w:t>
            </w:r>
          </w:p>
        </w:tc>
        <w:tc>
          <w:tcPr>
            <w:tcW w:w="387" w:type="pct"/>
            <w:vMerge/>
            <w:vAlign w:val="center"/>
            <w:hideMark/>
          </w:tcPr>
          <w:p w14:paraId="1BC4EC16" w14:textId="77777777" w:rsidR="00EB1F49" w:rsidRPr="00C44E2B" w:rsidRDefault="00EB1F49" w:rsidP="008608EC">
            <w:pPr>
              <w:rPr>
                <w:rFonts w:ascii="Arial" w:eastAsia="Times New Roman" w:hAnsi="Arial" w:cs="Arial"/>
                <w:b/>
                <w:bCs/>
                <w:color w:val="000000"/>
                <w:sz w:val="22"/>
                <w:szCs w:val="22"/>
                <w:lang w:eastAsia="en-US"/>
              </w:rPr>
            </w:pPr>
          </w:p>
        </w:tc>
      </w:tr>
      <w:tr w:rsidR="00EB1F49" w:rsidRPr="00C44E2B" w14:paraId="4B142E6E" w14:textId="77777777" w:rsidTr="006534FE">
        <w:trPr>
          <w:trHeight w:val="20"/>
        </w:trPr>
        <w:tc>
          <w:tcPr>
            <w:tcW w:w="442" w:type="pct"/>
            <w:vAlign w:val="center"/>
          </w:tcPr>
          <w:p w14:paraId="1819C8CC" w14:textId="520A74B1" w:rsidR="00EB1F49" w:rsidRPr="00C44E2B" w:rsidRDefault="00EB1F49" w:rsidP="008608EC">
            <w:pPr>
              <w:pStyle w:val="ListParagraph"/>
              <w:numPr>
                <w:ilvl w:val="0"/>
                <w:numId w:val="54"/>
              </w:numPr>
              <w:rPr>
                <w:rFonts w:ascii="Arial" w:eastAsia="Times New Roman" w:hAnsi="Arial" w:cs="Arial"/>
                <w:color w:val="000000"/>
                <w:sz w:val="22"/>
                <w:lang w:eastAsia="en-US"/>
              </w:rPr>
            </w:pPr>
          </w:p>
        </w:tc>
        <w:tc>
          <w:tcPr>
            <w:tcW w:w="1618" w:type="pct"/>
            <w:vAlign w:val="center"/>
            <w:hideMark/>
          </w:tcPr>
          <w:p w14:paraId="3038F694" w14:textId="0FF2B0EF" w:rsidR="00EB1F49" w:rsidRPr="00C44E2B" w:rsidRDefault="005423F4" w:rsidP="005423F4">
            <w:pPr>
              <w:rPr>
                <w:rFonts w:ascii="Arial" w:eastAsia="Times New Roman" w:hAnsi="Arial" w:cs="Arial"/>
                <w:color w:val="000000"/>
                <w:sz w:val="22"/>
                <w:szCs w:val="22"/>
                <w:lang w:eastAsia="en-US"/>
              </w:rPr>
            </w:pPr>
            <w:r w:rsidRPr="005423F4">
              <w:rPr>
                <w:rFonts w:ascii="Arial" w:eastAsia="Times New Roman" w:hAnsi="Arial" w:cs="Arial"/>
                <w:color w:val="000000"/>
                <w:sz w:val="22"/>
                <w:szCs w:val="22"/>
                <w:lang w:eastAsia="en-US"/>
              </w:rPr>
              <w:t>1022OHS01</w:t>
            </w:r>
            <w:r w:rsidR="00EB1F49" w:rsidRPr="00C44E2B">
              <w:rPr>
                <w:rFonts w:ascii="Arial" w:eastAsia="Times New Roman" w:hAnsi="Arial" w:cs="Arial"/>
                <w:color w:val="000000"/>
                <w:sz w:val="22"/>
                <w:szCs w:val="22"/>
                <w:lang w:eastAsia="en-US"/>
              </w:rPr>
              <w:t xml:space="preserve"> Maintain Workplace Safety</w:t>
            </w:r>
          </w:p>
        </w:tc>
        <w:tc>
          <w:tcPr>
            <w:tcW w:w="588" w:type="pct"/>
            <w:vAlign w:val="center"/>
          </w:tcPr>
          <w:p w14:paraId="6456CB1C" w14:textId="5EE2B5E5" w:rsidR="009950AA" w:rsidRPr="00C44E2B" w:rsidRDefault="009950AA"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2</w:t>
            </w:r>
          </w:p>
        </w:tc>
        <w:tc>
          <w:tcPr>
            <w:tcW w:w="640" w:type="pct"/>
            <w:vAlign w:val="center"/>
            <w:hideMark/>
          </w:tcPr>
          <w:p w14:paraId="145855A6" w14:textId="4E609BB3" w:rsidR="00EB1F49" w:rsidRPr="00C44E2B" w:rsidRDefault="00F94FB8"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Generic</w:t>
            </w:r>
          </w:p>
        </w:tc>
        <w:tc>
          <w:tcPr>
            <w:tcW w:w="439" w:type="pct"/>
            <w:vAlign w:val="center"/>
            <w:hideMark/>
          </w:tcPr>
          <w:p w14:paraId="1BDA7888" w14:textId="17CDF09B" w:rsidR="00EB1F49" w:rsidRPr="00C44E2B" w:rsidRDefault="002226CC"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9</w:t>
            </w:r>
          </w:p>
        </w:tc>
        <w:tc>
          <w:tcPr>
            <w:tcW w:w="441" w:type="pct"/>
            <w:vAlign w:val="center"/>
            <w:hideMark/>
          </w:tcPr>
          <w:p w14:paraId="274EA7DD" w14:textId="3C23EA55" w:rsidR="00EB1F49" w:rsidRPr="00C44E2B" w:rsidRDefault="002226CC"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42</w:t>
            </w:r>
          </w:p>
        </w:tc>
        <w:tc>
          <w:tcPr>
            <w:tcW w:w="445" w:type="pct"/>
            <w:vAlign w:val="center"/>
            <w:hideMark/>
          </w:tcPr>
          <w:p w14:paraId="0F8A9471" w14:textId="647E5D46" w:rsidR="00EB1F49" w:rsidRPr="00C44E2B" w:rsidRDefault="002226CC"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51</w:t>
            </w:r>
          </w:p>
        </w:tc>
        <w:tc>
          <w:tcPr>
            <w:tcW w:w="387" w:type="pct"/>
            <w:vAlign w:val="center"/>
            <w:hideMark/>
          </w:tcPr>
          <w:p w14:paraId="526D6DA5" w14:textId="77777777" w:rsidR="00EB1F49" w:rsidRPr="00C44E2B" w:rsidRDefault="00EB1F49"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3.00</w:t>
            </w:r>
          </w:p>
        </w:tc>
      </w:tr>
      <w:tr w:rsidR="009950AA" w:rsidRPr="00C44E2B" w14:paraId="1A491C80" w14:textId="77777777" w:rsidTr="006534FE">
        <w:trPr>
          <w:trHeight w:val="20"/>
        </w:trPr>
        <w:tc>
          <w:tcPr>
            <w:tcW w:w="442" w:type="pct"/>
            <w:vAlign w:val="center"/>
          </w:tcPr>
          <w:p w14:paraId="6046037B" w14:textId="762B9838" w:rsidR="009950AA" w:rsidRPr="00C44E2B" w:rsidRDefault="009950AA" w:rsidP="008608EC">
            <w:pPr>
              <w:pStyle w:val="ListParagraph"/>
              <w:numPr>
                <w:ilvl w:val="0"/>
                <w:numId w:val="54"/>
              </w:numPr>
              <w:rPr>
                <w:rFonts w:ascii="Arial" w:eastAsia="Times New Roman" w:hAnsi="Arial" w:cs="Arial"/>
                <w:color w:val="000000"/>
                <w:sz w:val="22"/>
                <w:lang w:eastAsia="en-US"/>
              </w:rPr>
            </w:pPr>
          </w:p>
        </w:tc>
        <w:tc>
          <w:tcPr>
            <w:tcW w:w="1618" w:type="pct"/>
            <w:vAlign w:val="center"/>
            <w:hideMark/>
          </w:tcPr>
          <w:p w14:paraId="7900777F" w14:textId="6B62DB44" w:rsidR="009950AA" w:rsidRPr="00C44E2B" w:rsidRDefault="009950AA" w:rsidP="008608EC">
            <w:pP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0713E&amp;E380</w:t>
            </w:r>
            <w:r w:rsidR="005423F4">
              <w:rPr>
                <w:rFonts w:ascii="Arial" w:eastAsia="Times New Roman" w:hAnsi="Arial" w:cs="Arial"/>
                <w:color w:val="000000"/>
                <w:sz w:val="22"/>
                <w:szCs w:val="22"/>
                <w:lang w:eastAsia="en-US"/>
              </w:rPr>
              <w:t>1</w:t>
            </w:r>
            <w:r w:rsidRPr="00C44E2B">
              <w:rPr>
                <w:rFonts w:ascii="Arial" w:eastAsia="Times New Roman" w:hAnsi="Arial" w:cs="Arial"/>
                <w:color w:val="000000"/>
                <w:sz w:val="22"/>
                <w:szCs w:val="22"/>
                <w:lang w:eastAsia="en-US"/>
              </w:rPr>
              <w:t xml:space="preserve"> Perform Workshop Practice</w:t>
            </w:r>
          </w:p>
        </w:tc>
        <w:tc>
          <w:tcPr>
            <w:tcW w:w="588" w:type="pct"/>
            <w:vAlign w:val="center"/>
          </w:tcPr>
          <w:p w14:paraId="4B134C5A" w14:textId="7192B32F" w:rsidR="009950AA" w:rsidRPr="00C44E2B" w:rsidRDefault="009950AA"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2</w:t>
            </w:r>
          </w:p>
        </w:tc>
        <w:tc>
          <w:tcPr>
            <w:tcW w:w="640" w:type="pct"/>
            <w:vAlign w:val="center"/>
            <w:hideMark/>
          </w:tcPr>
          <w:p w14:paraId="21F53FF8" w14:textId="70BAD892" w:rsidR="009950AA" w:rsidRPr="00C44E2B" w:rsidRDefault="009950AA"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Technical</w:t>
            </w:r>
          </w:p>
        </w:tc>
        <w:tc>
          <w:tcPr>
            <w:tcW w:w="439" w:type="pct"/>
            <w:vAlign w:val="center"/>
            <w:hideMark/>
          </w:tcPr>
          <w:p w14:paraId="58A3D83F" w14:textId="77777777" w:rsidR="009950AA" w:rsidRPr="00C44E2B" w:rsidRDefault="009950AA"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10</w:t>
            </w:r>
          </w:p>
        </w:tc>
        <w:tc>
          <w:tcPr>
            <w:tcW w:w="441" w:type="pct"/>
            <w:vAlign w:val="center"/>
            <w:hideMark/>
          </w:tcPr>
          <w:p w14:paraId="20ABC9D9" w14:textId="77777777" w:rsidR="009950AA" w:rsidRPr="00C44E2B" w:rsidRDefault="009950AA"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60</w:t>
            </w:r>
          </w:p>
        </w:tc>
        <w:tc>
          <w:tcPr>
            <w:tcW w:w="445" w:type="pct"/>
            <w:vAlign w:val="center"/>
            <w:hideMark/>
          </w:tcPr>
          <w:p w14:paraId="796B3EF4" w14:textId="77777777" w:rsidR="009950AA" w:rsidRPr="00C44E2B" w:rsidRDefault="009950AA"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70</w:t>
            </w:r>
          </w:p>
        </w:tc>
        <w:tc>
          <w:tcPr>
            <w:tcW w:w="387" w:type="pct"/>
            <w:vAlign w:val="center"/>
            <w:hideMark/>
          </w:tcPr>
          <w:p w14:paraId="225B0E87" w14:textId="77777777" w:rsidR="009950AA" w:rsidRPr="00C44E2B" w:rsidRDefault="009950AA"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4.00</w:t>
            </w:r>
          </w:p>
        </w:tc>
      </w:tr>
      <w:tr w:rsidR="009950AA" w:rsidRPr="00C44E2B" w14:paraId="2C9DFA23" w14:textId="77777777" w:rsidTr="006534FE">
        <w:trPr>
          <w:trHeight w:val="20"/>
        </w:trPr>
        <w:tc>
          <w:tcPr>
            <w:tcW w:w="442" w:type="pct"/>
            <w:vAlign w:val="center"/>
          </w:tcPr>
          <w:p w14:paraId="01D70A9C" w14:textId="017B8818" w:rsidR="009950AA" w:rsidRPr="00C44E2B" w:rsidRDefault="009950AA" w:rsidP="008608EC">
            <w:pPr>
              <w:pStyle w:val="ListParagraph"/>
              <w:numPr>
                <w:ilvl w:val="0"/>
                <w:numId w:val="54"/>
              </w:numPr>
              <w:rPr>
                <w:rFonts w:ascii="Arial" w:eastAsia="Times New Roman" w:hAnsi="Arial" w:cs="Arial"/>
                <w:color w:val="000000"/>
                <w:sz w:val="22"/>
                <w:lang w:eastAsia="en-US"/>
              </w:rPr>
            </w:pPr>
          </w:p>
        </w:tc>
        <w:tc>
          <w:tcPr>
            <w:tcW w:w="1618" w:type="pct"/>
            <w:vAlign w:val="center"/>
            <w:hideMark/>
          </w:tcPr>
          <w:p w14:paraId="31BEA750" w14:textId="14F7B9CF" w:rsidR="009950AA" w:rsidRPr="00C44E2B" w:rsidRDefault="009950AA" w:rsidP="008608EC">
            <w:pP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0713E&amp;E380</w:t>
            </w:r>
            <w:r w:rsidR="005423F4">
              <w:rPr>
                <w:rFonts w:ascii="Arial" w:eastAsia="Times New Roman" w:hAnsi="Arial" w:cs="Arial"/>
                <w:color w:val="000000"/>
                <w:sz w:val="22"/>
                <w:szCs w:val="22"/>
                <w:lang w:eastAsia="en-US"/>
              </w:rPr>
              <w:t>2</w:t>
            </w:r>
            <w:r w:rsidRPr="00C44E2B">
              <w:rPr>
                <w:rFonts w:ascii="Arial" w:eastAsia="Times New Roman" w:hAnsi="Arial" w:cs="Arial"/>
                <w:color w:val="000000"/>
                <w:sz w:val="22"/>
                <w:szCs w:val="22"/>
                <w:lang w:eastAsia="en-US"/>
              </w:rPr>
              <w:t xml:space="preserve"> Perform general maintenance of Power Plants Components</w:t>
            </w:r>
          </w:p>
        </w:tc>
        <w:tc>
          <w:tcPr>
            <w:tcW w:w="588" w:type="pct"/>
            <w:vAlign w:val="center"/>
          </w:tcPr>
          <w:p w14:paraId="44DE1F3B" w14:textId="23F0F73B" w:rsidR="009950AA" w:rsidRPr="00C44E2B" w:rsidRDefault="009950AA"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2</w:t>
            </w:r>
          </w:p>
        </w:tc>
        <w:tc>
          <w:tcPr>
            <w:tcW w:w="640" w:type="pct"/>
            <w:vAlign w:val="center"/>
            <w:hideMark/>
          </w:tcPr>
          <w:p w14:paraId="7A257B15" w14:textId="3E650784" w:rsidR="009950AA" w:rsidRPr="00C44E2B" w:rsidRDefault="009950AA"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Technical</w:t>
            </w:r>
          </w:p>
        </w:tc>
        <w:tc>
          <w:tcPr>
            <w:tcW w:w="439" w:type="pct"/>
            <w:vAlign w:val="center"/>
            <w:hideMark/>
          </w:tcPr>
          <w:p w14:paraId="0AEFCF5D" w14:textId="27EFB06F" w:rsidR="009950AA" w:rsidRPr="00C44E2B" w:rsidRDefault="00362969"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8</w:t>
            </w:r>
          </w:p>
        </w:tc>
        <w:tc>
          <w:tcPr>
            <w:tcW w:w="441" w:type="pct"/>
            <w:vAlign w:val="center"/>
            <w:hideMark/>
          </w:tcPr>
          <w:p w14:paraId="2CF2EAA5" w14:textId="72613ACF" w:rsidR="009950AA" w:rsidRPr="00C44E2B" w:rsidRDefault="00362969"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5</w:t>
            </w:r>
            <w:r w:rsidR="002226CC" w:rsidRPr="00C44E2B">
              <w:rPr>
                <w:rFonts w:ascii="Arial" w:eastAsia="Times New Roman" w:hAnsi="Arial" w:cs="Arial"/>
                <w:color w:val="000000"/>
                <w:sz w:val="22"/>
                <w:szCs w:val="22"/>
                <w:lang w:eastAsia="en-US"/>
              </w:rPr>
              <w:t>4</w:t>
            </w:r>
          </w:p>
        </w:tc>
        <w:tc>
          <w:tcPr>
            <w:tcW w:w="445" w:type="pct"/>
            <w:vAlign w:val="center"/>
            <w:hideMark/>
          </w:tcPr>
          <w:p w14:paraId="7E2076D5" w14:textId="0027F82F" w:rsidR="009950AA" w:rsidRPr="00C44E2B" w:rsidRDefault="00362969"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62</w:t>
            </w:r>
          </w:p>
        </w:tc>
        <w:tc>
          <w:tcPr>
            <w:tcW w:w="387" w:type="pct"/>
            <w:vAlign w:val="center"/>
            <w:hideMark/>
          </w:tcPr>
          <w:p w14:paraId="3E7BC0BD" w14:textId="77777777" w:rsidR="009950AA" w:rsidRPr="00C44E2B" w:rsidRDefault="009950AA"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3.50</w:t>
            </w:r>
          </w:p>
        </w:tc>
      </w:tr>
      <w:tr w:rsidR="009950AA" w:rsidRPr="00C44E2B" w14:paraId="4773E021" w14:textId="77777777" w:rsidTr="006534FE">
        <w:trPr>
          <w:trHeight w:val="20"/>
        </w:trPr>
        <w:tc>
          <w:tcPr>
            <w:tcW w:w="442" w:type="pct"/>
            <w:vAlign w:val="center"/>
          </w:tcPr>
          <w:p w14:paraId="4391E4A2" w14:textId="7B20BBFC" w:rsidR="009950AA" w:rsidRPr="00C44E2B" w:rsidRDefault="009950AA" w:rsidP="008608EC">
            <w:pPr>
              <w:pStyle w:val="ListParagraph"/>
              <w:numPr>
                <w:ilvl w:val="0"/>
                <w:numId w:val="54"/>
              </w:numPr>
              <w:rPr>
                <w:rFonts w:ascii="Arial" w:eastAsia="Times New Roman" w:hAnsi="Arial" w:cs="Arial"/>
                <w:color w:val="000000"/>
                <w:sz w:val="22"/>
                <w:lang w:eastAsia="en-US"/>
              </w:rPr>
            </w:pPr>
          </w:p>
        </w:tc>
        <w:tc>
          <w:tcPr>
            <w:tcW w:w="1618" w:type="pct"/>
            <w:vAlign w:val="center"/>
            <w:hideMark/>
          </w:tcPr>
          <w:p w14:paraId="4EFD0579" w14:textId="575CC3CE" w:rsidR="009950AA" w:rsidRPr="00C44E2B" w:rsidRDefault="009950AA" w:rsidP="008608EC">
            <w:pP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0713E&amp;E380</w:t>
            </w:r>
            <w:r w:rsidR="005423F4">
              <w:rPr>
                <w:rFonts w:ascii="Arial" w:eastAsia="Times New Roman" w:hAnsi="Arial" w:cs="Arial"/>
                <w:color w:val="000000"/>
                <w:sz w:val="22"/>
                <w:szCs w:val="22"/>
                <w:lang w:eastAsia="en-US"/>
              </w:rPr>
              <w:t>3</w:t>
            </w:r>
            <w:r w:rsidRPr="00C44E2B">
              <w:rPr>
                <w:rFonts w:ascii="Arial" w:eastAsia="Times New Roman" w:hAnsi="Arial" w:cs="Arial"/>
                <w:color w:val="000000"/>
                <w:sz w:val="22"/>
                <w:szCs w:val="22"/>
                <w:lang w:eastAsia="en-US"/>
              </w:rPr>
              <w:t xml:space="preserve"> Perform basic Masonry operations</w:t>
            </w:r>
          </w:p>
        </w:tc>
        <w:tc>
          <w:tcPr>
            <w:tcW w:w="588" w:type="pct"/>
            <w:vAlign w:val="center"/>
          </w:tcPr>
          <w:p w14:paraId="5A03B90D" w14:textId="6E494E4C" w:rsidR="009950AA" w:rsidRPr="00C44E2B" w:rsidRDefault="009950AA"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2</w:t>
            </w:r>
          </w:p>
        </w:tc>
        <w:tc>
          <w:tcPr>
            <w:tcW w:w="640" w:type="pct"/>
            <w:vAlign w:val="center"/>
            <w:hideMark/>
          </w:tcPr>
          <w:p w14:paraId="5BC7DF01" w14:textId="1860F0D4" w:rsidR="009950AA" w:rsidRPr="00C44E2B" w:rsidRDefault="009950AA"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Technical</w:t>
            </w:r>
          </w:p>
        </w:tc>
        <w:tc>
          <w:tcPr>
            <w:tcW w:w="439" w:type="pct"/>
            <w:vAlign w:val="center"/>
            <w:hideMark/>
          </w:tcPr>
          <w:p w14:paraId="1DC3005C" w14:textId="3A7FEEBC" w:rsidR="009950AA" w:rsidRPr="00C44E2B" w:rsidRDefault="00362969"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7</w:t>
            </w:r>
          </w:p>
        </w:tc>
        <w:tc>
          <w:tcPr>
            <w:tcW w:w="441" w:type="pct"/>
            <w:vAlign w:val="center"/>
            <w:hideMark/>
          </w:tcPr>
          <w:p w14:paraId="5CF1787A" w14:textId="03496157" w:rsidR="009950AA" w:rsidRPr="00C44E2B" w:rsidRDefault="009950AA"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6</w:t>
            </w:r>
            <w:r w:rsidR="00362969" w:rsidRPr="00C44E2B">
              <w:rPr>
                <w:rFonts w:ascii="Arial" w:eastAsia="Times New Roman" w:hAnsi="Arial" w:cs="Arial"/>
                <w:color w:val="000000"/>
                <w:sz w:val="22"/>
                <w:szCs w:val="22"/>
                <w:lang w:eastAsia="en-US"/>
              </w:rPr>
              <w:t>6</w:t>
            </w:r>
          </w:p>
        </w:tc>
        <w:tc>
          <w:tcPr>
            <w:tcW w:w="445" w:type="pct"/>
            <w:vAlign w:val="center"/>
            <w:hideMark/>
          </w:tcPr>
          <w:p w14:paraId="36A7BCDC" w14:textId="62B80B93" w:rsidR="009950AA" w:rsidRPr="00C44E2B" w:rsidRDefault="009950AA"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7</w:t>
            </w:r>
            <w:r w:rsidR="00362969" w:rsidRPr="00C44E2B">
              <w:rPr>
                <w:rFonts w:ascii="Arial" w:eastAsia="Times New Roman" w:hAnsi="Arial" w:cs="Arial"/>
                <w:color w:val="000000"/>
                <w:sz w:val="22"/>
                <w:szCs w:val="22"/>
                <w:lang w:eastAsia="en-US"/>
              </w:rPr>
              <w:t>3</w:t>
            </w:r>
          </w:p>
        </w:tc>
        <w:tc>
          <w:tcPr>
            <w:tcW w:w="387" w:type="pct"/>
            <w:vAlign w:val="center"/>
            <w:hideMark/>
          </w:tcPr>
          <w:p w14:paraId="5C0503E9" w14:textId="77777777" w:rsidR="009950AA" w:rsidRPr="00C44E2B" w:rsidRDefault="009950AA"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4.00</w:t>
            </w:r>
          </w:p>
        </w:tc>
      </w:tr>
      <w:tr w:rsidR="009950AA" w:rsidRPr="00C44E2B" w14:paraId="57B41506" w14:textId="77777777" w:rsidTr="006534FE">
        <w:trPr>
          <w:trHeight w:val="20"/>
        </w:trPr>
        <w:tc>
          <w:tcPr>
            <w:tcW w:w="442" w:type="pct"/>
            <w:vAlign w:val="center"/>
          </w:tcPr>
          <w:p w14:paraId="436A2DB3" w14:textId="31D8A663" w:rsidR="009950AA" w:rsidRPr="00C44E2B" w:rsidRDefault="009950AA" w:rsidP="008608EC">
            <w:pPr>
              <w:pStyle w:val="ListParagraph"/>
              <w:numPr>
                <w:ilvl w:val="0"/>
                <w:numId w:val="54"/>
              </w:numPr>
              <w:rPr>
                <w:rFonts w:ascii="Arial" w:eastAsia="Times New Roman" w:hAnsi="Arial" w:cs="Arial"/>
                <w:color w:val="000000"/>
                <w:sz w:val="22"/>
                <w:lang w:eastAsia="en-US"/>
              </w:rPr>
            </w:pPr>
          </w:p>
        </w:tc>
        <w:tc>
          <w:tcPr>
            <w:tcW w:w="1618" w:type="pct"/>
            <w:vAlign w:val="center"/>
            <w:hideMark/>
          </w:tcPr>
          <w:p w14:paraId="5B681274" w14:textId="09442497" w:rsidR="009950AA" w:rsidRPr="00C44E2B" w:rsidRDefault="009950AA" w:rsidP="008608EC">
            <w:pP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0713E&amp;E380</w:t>
            </w:r>
            <w:r w:rsidR="005423F4">
              <w:rPr>
                <w:rFonts w:ascii="Arial" w:eastAsia="Times New Roman" w:hAnsi="Arial" w:cs="Arial"/>
                <w:color w:val="000000"/>
                <w:sz w:val="22"/>
                <w:szCs w:val="22"/>
                <w:lang w:eastAsia="en-US"/>
              </w:rPr>
              <w:t>4</w:t>
            </w:r>
            <w:r w:rsidRPr="00C44E2B">
              <w:rPr>
                <w:rFonts w:ascii="Arial" w:eastAsia="Times New Roman" w:hAnsi="Arial" w:cs="Arial"/>
                <w:color w:val="000000"/>
                <w:sz w:val="22"/>
                <w:szCs w:val="22"/>
                <w:lang w:eastAsia="en-US"/>
              </w:rPr>
              <w:t xml:space="preserve"> Install wiring</w:t>
            </w:r>
          </w:p>
        </w:tc>
        <w:tc>
          <w:tcPr>
            <w:tcW w:w="588" w:type="pct"/>
            <w:vAlign w:val="center"/>
          </w:tcPr>
          <w:p w14:paraId="14E447A5" w14:textId="0D4DBED6" w:rsidR="009950AA" w:rsidRPr="00C44E2B" w:rsidRDefault="009950AA"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2</w:t>
            </w:r>
          </w:p>
        </w:tc>
        <w:tc>
          <w:tcPr>
            <w:tcW w:w="640" w:type="pct"/>
            <w:vAlign w:val="center"/>
            <w:hideMark/>
          </w:tcPr>
          <w:p w14:paraId="4298D198" w14:textId="5BDEFEDD" w:rsidR="009950AA" w:rsidRPr="00C44E2B" w:rsidRDefault="009950AA"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Technical</w:t>
            </w:r>
          </w:p>
        </w:tc>
        <w:tc>
          <w:tcPr>
            <w:tcW w:w="439" w:type="pct"/>
            <w:vAlign w:val="center"/>
            <w:hideMark/>
          </w:tcPr>
          <w:p w14:paraId="7BAD8BCE" w14:textId="3C17F893" w:rsidR="009950AA" w:rsidRPr="00C44E2B" w:rsidRDefault="00362969"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6</w:t>
            </w:r>
          </w:p>
        </w:tc>
        <w:tc>
          <w:tcPr>
            <w:tcW w:w="441" w:type="pct"/>
            <w:vAlign w:val="center"/>
            <w:hideMark/>
          </w:tcPr>
          <w:p w14:paraId="4BD96B00" w14:textId="0CF4D27E" w:rsidR="009950AA" w:rsidRPr="00C44E2B" w:rsidRDefault="002226CC"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4</w:t>
            </w:r>
            <w:r w:rsidR="00362969" w:rsidRPr="00C44E2B">
              <w:rPr>
                <w:rFonts w:ascii="Arial" w:eastAsia="Times New Roman" w:hAnsi="Arial" w:cs="Arial"/>
                <w:color w:val="000000"/>
                <w:sz w:val="22"/>
                <w:szCs w:val="22"/>
                <w:lang w:eastAsia="en-US"/>
              </w:rPr>
              <w:t>8</w:t>
            </w:r>
          </w:p>
        </w:tc>
        <w:tc>
          <w:tcPr>
            <w:tcW w:w="445" w:type="pct"/>
            <w:vAlign w:val="center"/>
            <w:hideMark/>
          </w:tcPr>
          <w:p w14:paraId="6EEAC0EE" w14:textId="4C0C9E57" w:rsidR="009950AA" w:rsidRPr="00C44E2B" w:rsidRDefault="00362969"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54</w:t>
            </w:r>
          </w:p>
        </w:tc>
        <w:tc>
          <w:tcPr>
            <w:tcW w:w="387" w:type="pct"/>
            <w:vAlign w:val="center"/>
            <w:hideMark/>
          </w:tcPr>
          <w:p w14:paraId="3EF853CF" w14:textId="77777777" w:rsidR="009950AA" w:rsidRPr="00C44E2B" w:rsidRDefault="009950AA"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3.00</w:t>
            </w:r>
          </w:p>
        </w:tc>
      </w:tr>
      <w:tr w:rsidR="009950AA" w:rsidRPr="00C44E2B" w14:paraId="536B6826" w14:textId="77777777" w:rsidTr="006534FE">
        <w:trPr>
          <w:trHeight w:val="20"/>
        </w:trPr>
        <w:tc>
          <w:tcPr>
            <w:tcW w:w="442" w:type="pct"/>
            <w:vAlign w:val="center"/>
          </w:tcPr>
          <w:p w14:paraId="32976571" w14:textId="5F74024C" w:rsidR="009950AA" w:rsidRPr="00C44E2B" w:rsidRDefault="009950AA" w:rsidP="008608EC">
            <w:pPr>
              <w:pStyle w:val="ListParagraph"/>
              <w:numPr>
                <w:ilvl w:val="0"/>
                <w:numId w:val="54"/>
              </w:numPr>
              <w:rPr>
                <w:rFonts w:ascii="Arial" w:eastAsia="Times New Roman" w:hAnsi="Arial" w:cs="Arial"/>
                <w:color w:val="000000"/>
                <w:sz w:val="22"/>
                <w:lang w:eastAsia="en-US"/>
              </w:rPr>
            </w:pPr>
          </w:p>
        </w:tc>
        <w:tc>
          <w:tcPr>
            <w:tcW w:w="1618" w:type="pct"/>
            <w:vAlign w:val="center"/>
            <w:hideMark/>
          </w:tcPr>
          <w:p w14:paraId="751B66DB" w14:textId="27E58642" w:rsidR="009950AA" w:rsidRPr="00C44E2B" w:rsidRDefault="009950AA" w:rsidP="008608EC">
            <w:pP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0713E&amp;E380</w:t>
            </w:r>
            <w:r w:rsidR="005423F4">
              <w:rPr>
                <w:rFonts w:ascii="Arial" w:eastAsia="Times New Roman" w:hAnsi="Arial" w:cs="Arial"/>
                <w:color w:val="000000"/>
                <w:sz w:val="22"/>
                <w:szCs w:val="22"/>
                <w:lang w:eastAsia="en-US"/>
              </w:rPr>
              <w:t>5</w:t>
            </w:r>
            <w:r w:rsidRPr="00C44E2B">
              <w:rPr>
                <w:rFonts w:ascii="Arial" w:eastAsia="Times New Roman" w:hAnsi="Arial" w:cs="Arial"/>
                <w:color w:val="000000"/>
                <w:sz w:val="22"/>
                <w:szCs w:val="22"/>
                <w:lang w:eastAsia="en-US"/>
              </w:rPr>
              <w:t xml:space="preserve"> Perform Basic Engineering Survey</w:t>
            </w:r>
          </w:p>
        </w:tc>
        <w:tc>
          <w:tcPr>
            <w:tcW w:w="588" w:type="pct"/>
            <w:vAlign w:val="center"/>
          </w:tcPr>
          <w:p w14:paraId="6DB57C1C" w14:textId="7A9EC9B7" w:rsidR="009950AA" w:rsidRPr="00C44E2B" w:rsidRDefault="009950AA"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2</w:t>
            </w:r>
          </w:p>
        </w:tc>
        <w:tc>
          <w:tcPr>
            <w:tcW w:w="640" w:type="pct"/>
            <w:vAlign w:val="center"/>
            <w:hideMark/>
          </w:tcPr>
          <w:p w14:paraId="3745D259" w14:textId="149D32E0" w:rsidR="009950AA" w:rsidRPr="00C44E2B" w:rsidRDefault="009950AA"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Technical</w:t>
            </w:r>
          </w:p>
        </w:tc>
        <w:tc>
          <w:tcPr>
            <w:tcW w:w="439" w:type="pct"/>
            <w:vAlign w:val="center"/>
            <w:hideMark/>
          </w:tcPr>
          <w:p w14:paraId="0CA384AA" w14:textId="77777777" w:rsidR="009950AA" w:rsidRPr="00C44E2B" w:rsidRDefault="009950AA"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10</w:t>
            </w:r>
          </w:p>
        </w:tc>
        <w:tc>
          <w:tcPr>
            <w:tcW w:w="441" w:type="pct"/>
            <w:vAlign w:val="center"/>
            <w:hideMark/>
          </w:tcPr>
          <w:p w14:paraId="7825298C" w14:textId="77777777" w:rsidR="009950AA" w:rsidRPr="00C44E2B" w:rsidRDefault="009950AA"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60</w:t>
            </w:r>
          </w:p>
        </w:tc>
        <w:tc>
          <w:tcPr>
            <w:tcW w:w="445" w:type="pct"/>
            <w:vAlign w:val="center"/>
            <w:hideMark/>
          </w:tcPr>
          <w:p w14:paraId="44B7DE1D" w14:textId="77777777" w:rsidR="009950AA" w:rsidRPr="00C44E2B" w:rsidRDefault="009950AA"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70</w:t>
            </w:r>
          </w:p>
        </w:tc>
        <w:tc>
          <w:tcPr>
            <w:tcW w:w="387" w:type="pct"/>
            <w:vAlign w:val="center"/>
            <w:hideMark/>
          </w:tcPr>
          <w:p w14:paraId="5CD0DAEC" w14:textId="77777777" w:rsidR="009950AA" w:rsidRPr="00C44E2B" w:rsidRDefault="009950AA"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4.00</w:t>
            </w:r>
          </w:p>
        </w:tc>
      </w:tr>
      <w:tr w:rsidR="009950AA" w:rsidRPr="00C44E2B" w14:paraId="37E223CA" w14:textId="77777777" w:rsidTr="006534FE">
        <w:trPr>
          <w:trHeight w:val="20"/>
        </w:trPr>
        <w:tc>
          <w:tcPr>
            <w:tcW w:w="442" w:type="pct"/>
            <w:vAlign w:val="center"/>
          </w:tcPr>
          <w:p w14:paraId="5A876088" w14:textId="008911C1" w:rsidR="009950AA" w:rsidRPr="00C44E2B" w:rsidRDefault="009950AA" w:rsidP="008608EC">
            <w:pPr>
              <w:pStyle w:val="ListParagraph"/>
              <w:numPr>
                <w:ilvl w:val="0"/>
                <w:numId w:val="54"/>
              </w:numPr>
              <w:rPr>
                <w:rFonts w:ascii="Arial" w:eastAsia="Times New Roman" w:hAnsi="Arial" w:cs="Arial"/>
                <w:color w:val="000000"/>
                <w:sz w:val="22"/>
                <w:lang w:eastAsia="en-US"/>
              </w:rPr>
            </w:pPr>
          </w:p>
        </w:tc>
        <w:tc>
          <w:tcPr>
            <w:tcW w:w="1618" w:type="pct"/>
            <w:vAlign w:val="center"/>
            <w:hideMark/>
          </w:tcPr>
          <w:p w14:paraId="168F1C5F" w14:textId="7101E5E8" w:rsidR="009950AA" w:rsidRPr="00C44E2B" w:rsidRDefault="009950AA" w:rsidP="008608EC">
            <w:pP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0713E&amp;E380</w:t>
            </w:r>
            <w:r w:rsidR="005423F4">
              <w:rPr>
                <w:rFonts w:ascii="Arial" w:eastAsia="Times New Roman" w:hAnsi="Arial" w:cs="Arial"/>
                <w:color w:val="000000"/>
                <w:sz w:val="22"/>
                <w:szCs w:val="22"/>
                <w:lang w:eastAsia="en-US"/>
              </w:rPr>
              <w:t>6</w:t>
            </w:r>
            <w:r w:rsidRPr="00C44E2B">
              <w:rPr>
                <w:rFonts w:ascii="Arial" w:eastAsia="Times New Roman" w:hAnsi="Arial" w:cs="Arial"/>
                <w:color w:val="000000"/>
                <w:sz w:val="22"/>
                <w:szCs w:val="22"/>
                <w:lang w:eastAsia="en-US"/>
              </w:rPr>
              <w:t xml:space="preserve"> Interpret </w:t>
            </w:r>
            <w:r w:rsidR="00007758" w:rsidRPr="00C44E2B">
              <w:rPr>
                <w:rFonts w:ascii="Arial" w:eastAsia="Times New Roman" w:hAnsi="Arial" w:cs="Arial"/>
                <w:color w:val="000000"/>
                <w:sz w:val="22"/>
                <w:szCs w:val="22"/>
                <w:lang w:eastAsia="en-US"/>
              </w:rPr>
              <w:t xml:space="preserve">Basic </w:t>
            </w:r>
            <w:r w:rsidRPr="00C44E2B">
              <w:rPr>
                <w:rFonts w:ascii="Arial" w:eastAsia="Times New Roman" w:hAnsi="Arial" w:cs="Arial"/>
                <w:color w:val="000000"/>
                <w:sz w:val="22"/>
                <w:szCs w:val="22"/>
                <w:lang w:eastAsia="en-US"/>
              </w:rPr>
              <w:t>Technical Drawings</w:t>
            </w:r>
          </w:p>
        </w:tc>
        <w:tc>
          <w:tcPr>
            <w:tcW w:w="588" w:type="pct"/>
            <w:vAlign w:val="center"/>
          </w:tcPr>
          <w:p w14:paraId="2174BEC3" w14:textId="38AD779A" w:rsidR="009950AA" w:rsidRPr="00C44E2B" w:rsidRDefault="009950AA"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2</w:t>
            </w:r>
          </w:p>
        </w:tc>
        <w:tc>
          <w:tcPr>
            <w:tcW w:w="640" w:type="pct"/>
            <w:vAlign w:val="center"/>
            <w:hideMark/>
          </w:tcPr>
          <w:p w14:paraId="0B402F9F" w14:textId="66673BF9" w:rsidR="009950AA" w:rsidRPr="00C44E2B" w:rsidRDefault="009950AA"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Technical</w:t>
            </w:r>
          </w:p>
        </w:tc>
        <w:tc>
          <w:tcPr>
            <w:tcW w:w="439" w:type="pct"/>
            <w:vAlign w:val="center"/>
            <w:hideMark/>
          </w:tcPr>
          <w:p w14:paraId="386FA8B3" w14:textId="77777777" w:rsidR="009950AA" w:rsidRPr="00C44E2B" w:rsidRDefault="009950AA"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10</w:t>
            </w:r>
          </w:p>
        </w:tc>
        <w:tc>
          <w:tcPr>
            <w:tcW w:w="441" w:type="pct"/>
            <w:vAlign w:val="center"/>
            <w:hideMark/>
          </w:tcPr>
          <w:p w14:paraId="2EA7AEE0" w14:textId="77777777" w:rsidR="009950AA" w:rsidRPr="00C44E2B" w:rsidRDefault="009950AA"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60</w:t>
            </w:r>
          </w:p>
        </w:tc>
        <w:tc>
          <w:tcPr>
            <w:tcW w:w="445" w:type="pct"/>
            <w:vAlign w:val="center"/>
            <w:hideMark/>
          </w:tcPr>
          <w:p w14:paraId="71EC84AA" w14:textId="77777777" w:rsidR="009950AA" w:rsidRPr="00C44E2B" w:rsidRDefault="009950AA"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70</w:t>
            </w:r>
          </w:p>
        </w:tc>
        <w:tc>
          <w:tcPr>
            <w:tcW w:w="387" w:type="pct"/>
            <w:vAlign w:val="center"/>
            <w:hideMark/>
          </w:tcPr>
          <w:p w14:paraId="19AA5DEE" w14:textId="77777777" w:rsidR="009950AA" w:rsidRPr="00C44E2B" w:rsidRDefault="009950AA"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4.00</w:t>
            </w:r>
          </w:p>
        </w:tc>
      </w:tr>
      <w:tr w:rsidR="00EB1F49" w:rsidRPr="00C44E2B" w14:paraId="34FEBAA7" w14:textId="77777777" w:rsidTr="006534FE">
        <w:trPr>
          <w:trHeight w:val="20"/>
        </w:trPr>
        <w:tc>
          <w:tcPr>
            <w:tcW w:w="442" w:type="pct"/>
            <w:vAlign w:val="center"/>
          </w:tcPr>
          <w:p w14:paraId="7983DC4A" w14:textId="257ABB0F" w:rsidR="00EB1F49" w:rsidRPr="00C44E2B" w:rsidRDefault="00EB1F49" w:rsidP="008608EC">
            <w:pPr>
              <w:pStyle w:val="ListParagraph"/>
              <w:numPr>
                <w:ilvl w:val="0"/>
                <w:numId w:val="54"/>
              </w:numPr>
              <w:rPr>
                <w:rFonts w:ascii="Arial" w:eastAsia="Times New Roman" w:hAnsi="Arial" w:cs="Arial"/>
                <w:color w:val="000000"/>
                <w:sz w:val="22"/>
                <w:lang w:eastAsia="en-US"/>
              </w:rPr>
            </w:pPr>
          </w:p>
        </w:tc>
        <w:tc>
          <w:tcPr>
            <w:tcW w:w="1618" w:type="pct"/>
            <w:vAlign w:val="center"/>
            <w:hideMark/>
          </w:tcPr>
          <w:p w14:paraId="52A6EFE7" w14:textId="0A4E13C5" w:rsidR="00EB1F49" w:rsidRPr="00C44E2B" w:rsidRDefault="003730FA" w:rsidP="008608EC">
            <w:pP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0713E&amp;E380</w:t>
            </w:r>
            <w:r w:rsidR="005423F4">
              <w:rPr>
                <w:rFonts w:ascii="Arial" w:eastAsia="Times New Roman" w:hAnsi="Arial" w:cs="Arial"/>
                <w:color w:val="000000"/>
                <w:sz w:val="22"/>
                <w:szCs w:val="22"/>
                <w:lang w:eastAsia="en-US"/>
              </w:rPr>
              <w:t>7</w:t>
            </w:r>
            <w:r w:rsidRPr="00C44E2B">
              <w:rPr>
                <w:rFonts w:ascii="Arial" w:eastAsia="Times New Roman" w:hAnsi="Arial" w:cs="Arial"/>
                <w:color w:val="000000"/>
                <w:sz w:val="22"/>
                <w:szCs w:val="22"/>
                <w:lang w:eastAsia="en-US"/>
              </w:rPr>
              <w:t xml:space="preserve"> </w:t>
            </w:r>
            <w:r w:rsidR="00EB1F49" w:rsidRPr="00C44E2B">
              <w:rPr>
                <w:rFonts w:ascii="Arial" w:eastAsia="Times New Roman" w:hAnsi="Arial" w:cs="Arial"/>
                <w:color w:val="000000"/>
                <w:sz w:val="22"/>
                <w:szCs w:val="22"/>
                <w:lang w:eastAsia="en-US"/>
              </w:rPr>
              <w:t>On Job Training</w:t>
            </w:r>
          </w:p>
        </w:tc>
        <w:tc>
          <w:tcPr>
            <w:tcW w:w="588" w:type="pct"/>
            <w:vAlign w:val="center"/>
          </w:tcPr>
          <w:p w14:paraId="6CC8D6E0" w14:textId="7059145A" w:rsidR="00EB1F49" w:rsidRPr="00C44E2B" w:rsidRDefault="005423F4" w:rsidP="008608EC">
            <w:pPr>
              <w:jc w:val="center"/>
              <w:rPr>
                <w:rFonts w:ascii="Arial" w:eastAsia="Times New Roman" w:hAnsi="Arial" w:cs="Arial"/>
                <w:color w:val="000000"/>
                <w:sz w:val="22"/>
                <w:szCs w:val="22"/>
                <w:lang w:eastAsia="en-US"/>
              </w:rPr>
            </w:pPr>
            <w:r>
              <w:rPr>
                <w:rFonts w:ascii="Arial" w:eastAsia="Times New Roman" w:hAnsi="Arial" w:cs="Arial"/>
                <w:color w:val="000000"/>
                <w:sz w:val="22"/>
                <w:szCs w:val="22"/>
                <w:lang w:eastAsia="en-US"/>
              </w:rPr>
              <w:t>2</w:t>
            </w:r>
          </w:p>
        </w:tc>
        <w:tc>
          <w:tcPr>
            <w:tcW w:w="640" w:type="pct"/>
            <w:vAlign w:val="center"/>
            <w:hideMark/>
          </w:tcPr>
          <w:p w14:paraId="694E55D8" w14:textId="16C7099F" w:rsidR="00EB1F49" w:rsidRPr="00C44E2B" w:rsidRDefault="00EB1F49"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Technical</w:t>
            </w:r>
          </w:p>
        </w:tc>
        <w:tc>
          <w:tcPr>
            <w:tcW w:w="439" w:type="pct"/>
            <w:vAlign w:val="center"/>
            <w:hideMark/>
          </w:tcPr>
          <w:p w14:paraId="7D403301" w14:textId="77777777" w:rsidR="00EB1F49" w:rsidRPr="00C44E2B" w:rsidRDefault="00EB1F49"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0</w:t>
            </w:r>
          </w:p>
        </w:tc>
        <w:tc>
          <w:tcPr>
            <w:tcW w:w="441" w:type="pct"/>
            <w:vAlign w:val="center"/>
            <w:hideMark/>
          </w:tcPr>
          <w:p w14:paraId="22F1B104" w14:textId="77777777" w:rsidR="00EB1F49" w:rsidRPr="00C44E2B" w:rsidRDefault="00EB1F49"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0</w:t>
            </w:r>
          </w:p>
        </w:tc>
        <w:tc>
          <w:tcPr>
            <w:tcW w:w="445" w:type="pct"/>
            <w:vAlign w:val="center"/>
            <w:hideMark/>
          </w:tcPr>
          <w:p w14:paraId="2D209F7A" w14:textId="77777777" w:rsidR="00EB1F49" w:rsidRPr="00C44E2B" w:rsidRDefault="00EB1F49"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180</w:t>
            </w:r>
          </w:p>
        </w:tc>
        <w:tc>
          <w:tcPr>
            <w:tcW w:w="387" w:type="pct"/>
            <w:vAlign w:val="center"/>
            <w:hideMark/>
          </w:tcPr>
          <w:p w14:paraId="5792C790" w14:textId="77777777" w:rsidR="00EB1F49" w:rsidRPr="00C44E2B" w:rsidRDefault="00EB1F49" w:rsidP="008608EC">
            <w:pPr>
              <w:jc w:val="center"/>
              <w:rPr>
                <w:rFonts w:ascii="Arial" w:eastAsia="Times New Roman" w:hAnsi="Arial" w:cs="Arial"/>
                <w:color w:val="000000"/>
                <w:sz w:val="22"/>
                <w:szCs w:val="22"/>
                <w:lang w:eastAsia="en-US"/>
              </w:rPr>
            </w:pPr>
            <w:r w:rsidRPr="00C44E2B">
              <w:rPr>
                <w:rFonts w:ascii="Arial" w:eastAsia="Times New Roman" w:hAnsi="Arial" w:cs="Arial"/>
                <w:color w:val="000000"/>
                <w:sz w:val="22"/>
                <w:szCs w:val="22"/>
                <w:lang w:eastAsia="en-US"/>
              </w:rPr>
              <w:t>4.5</w:t>
            </w:r>
          </w:p>
        </w:tc>
      </w:tr>
      <w:tr w:rsidR="00E74107" w:rsidRPr="00C44E2B" w14:paraId="2D4711E9" w14:textId="77777777" w:rsidTr="006534FE">
        <w:trPr>
          <w:trHeight w:val="20"/>
        </w:trPr>
        <w:tc>
          <w:tcPr>
            <w:tcW w:w="442" w:type="pct"/>
            <w:vAlign w:val="center"/>
            <w:hideMark/>
          </w:tcPr>
          <w:p w14:paraId="2B4B5C41" w14:textId="407538F2" w:rsidR="00E74107" w:rsidRPr="00C44E2B" w:rsidRDefault="00E74107" w:rsidP="008608EC">
            <w:pPr>
              <w:rPr>
                <w:rFonts w:ascii="Arial" w:eastAsia="Times New Roman" w:hAnsi="Arial" w:cs="Arial"/>
                <w:color w:val="000000"/>
                <w:sz w:val="22"/>
                <w:szCs w:val="22"/>
                <w:lang w:eastAsia="en-US"/>
              </w:rPr>
            </w:pPr>
          </w:p>
        </w:tc>
        <w:tc>
          <w:tcPr>
            <w:tcW w:w="2846" w:type="pct"/>
            <w:gridSpan w:val="3"/>
            <w:vAlign w:val="center"/>
            <w:hideMark/>
          </w:tcPr>
          <w:p w14:paraId="10E8956C" w14:textId="1F9AD0E2" w:rsidR="00E74107" w:rsidRPr="00C44E2B" w:rsidRDefault="00E74107" w:rsidP="008608EC">
            <w:pPr>
              <w:jc w:val="right"/>
              <w:rPr>
                <w:rFonts w:ascii="Arial" w:eastAsia="Times New Roman" w:hAnsi="Arial" w:cs="Arial"/>
                <w:b/>
                <w:bCs/>
                <w:color w:val="000000"/>
                <w:sz w:val="22"/>
                <w:szCs w:val="22"/>
                <w:lang w:eastAsia="en-US"/>
              </w:rPr>
            </w:pPr>
            <w:r w:rsidRPr="00C44E2B">
              <w:rPr>
                <w:rFonts w:ascii="Arial" w:eastAsia="Times New Roman" w:hAnsi="Arial" w:cs="Arial"/>
                <w:b/>
                <w:bCs/>
                <w:color w:val="000000"/>
                <w:sz w:val="22"/>
                <w:szCs w:val="22"/>
                <w:lang w:eastAsia="en-US"/>
              </w:rPr>
              <w:t>Total</w:t>
            </w:r>
          </w:p>
        </w:tc>
        <w:tc>
          <w:tcPr>
            <w:tcW w:w="439" w:type="pct"/>
            <w:vAlign w:val="center"/>
            <w:hideMark/>
          </w:tcPr>
          <w:p w14:paraId="45B8FBEB" w14:textId="32050043" w:rsidR="00E74107" w:rsidRPr="00C44E2B" w:rsidRDefault="00E74107" w:rsidP="008608EC">
            <w:pPr>
              <w:jc w:val="center"/>
              <w:rPr>
                <w:rFonts w:ascii="Arial" w:eastAsia="Times New Roman" w:hAnsi="Arial" w:cs="Arial"/>
                <w:b/>
                <w:bCs/>
                <w:color w:val="000000"/>
                <w:sz w:val="22"/>
                <w:szCs w:val="22"/>
                <w:lang w:eastAsia="en-US"/>
              </w:rPr>
            </w:pPr>
            <w:r w:rsidRPr="00C44E2B">
              <w:rPr>
                <w:rFonts w:ascii="Arial" w:eastAsia="Times New Roman" w:hAnsi="Arial" w:cs="Arial"/>
                <w:b/>
                <w:bCs/>
                <w:noProof/>
                <w:color w:val="000000"/>
                <w:sz w:val="22"/>
                <w:szCs w:val="22"/>
                <w:lang w:eastAsia="en-US"/>
              </w:rPr>
              <w:t>60</w:t>
            </w:r>
          </w:p>
        </w:tc>
        <w:tc>
          <w:tcPr>
            <w:tcW w:w="441" w:type="pct"/>
            <w:vAlign w:val="center"/>
            <w:hideMark/>
          </w:tcPr>
          <w:p w14:paraId="64A53C3D" w14:textId="2621E624" w:rsidR="00E74107" w:rsidRPr="00C44E2B" w:rsidRDefault="00E74107" w:rsidP="008608EC">
            <w:pPr>
              <w:jc w:val="center"/>
              <w:rPr>
                <w:rFonts w:ascii="Arial" w:eastAsia="Times New Roman" w:hAnsi="Arial" w:cs="Arial"/>
                <w:b/>
                <w:bCs/>
                <w:color w:val="000000"/>
                <w:sz w:val="22"/>
                <w:szCs w:val="22"/>
                <w:lang w:eastAsia="en-US"/>
              </w:rPr>
            </w:pPr>
            <w:r w:rsidRPr="00C44E2B">
              <w:rPr>
                <w:rFonts w:ascii="Arial" w:eastAsia="Times New Roman" w:hAnsi="Arial" w:cs="Arial"/>
                <w:b/>
                <w:bCs/>
                <w:noProof/>
                <w:color w:val="000000"/>
                <w:sz w:val="22"/>
                <w:szCs w:val="22"/>
                <w:lang w:eastAsia="en-US"/>
              </w:rPr>
              <w:t>390</w:t>
            </w:r>
          </w:p>
        </w:tc>
        <w:tc>
          <w:tcPr>
            <w:tcW w:w="445" w:type="pct"/>
            <w:vAlign w:val="center"/>
            <w:hideMark/>
          </w:tcPr>
          <w:p w14:paraId="3204D025" w14:textId="276A472D" w:rsidR="00E74107" w:rsidRPr="00C44E2B" w:rsidRDefault="00E74107" w:rsidP="008608EC">
            <w:pPr>
              <w:jc w:val="center"/>
              <w:rPr>
                <w:rFonts w:ascii="Arial" w:eastAsia="Times New Roman" w:hAnsi="Arial" w:cs="Arial"/>
                <w:b/>
                <w:bCs/>
                <w:color w:val="000000"/>
                <w:sz w:val="22"/>
                <w:szCs w:val="22"/>
                <w:lang w:eastAsia="en-US"/>
              </w:rPr>
            </w:pPr>
            <w:r w:rsidRPr="00C44E2B">
              <w:rPr>
                <w:rFonts w:ascii="Arial" w:eastAsia="Times New Roman" w:hAnsi="Arial" w:cs="Arial"/>
                <w:b/>
                <w:bCs/>
                <w:noProof/>
                <w:color w:val="000000"/>
                <w:sz w:val="22"/>
                <w:szCs w:val="22"/>
                <w:lang w:eastAsia="en-US"/>
              </w:rPr>
              <w:t>630</w:t>
            </w:r>
          </w:p>
        </w:tc>
        <w:tc>
          <w:tcPr>
            <w:tcW w:w="387" w:type="pct"/>
            <w:vAlign w:val="center"/>
            <w:hideMark/>
          </w:tcPr>
          <w:p w14:paraId="7DB1E910" w14:textId="77777777" w:rsidR="00E74107" w:rsidRPr="00C44E2B" w:rsidRDefault="00E74107" w:rsidP="008608EC">
            <w:pPr>
              <w:jc w:val="center"/>
              <w:rPr>
                <w:rFonts w:ascii="Arial" w:eastAsia="Times New Roman" w:hAnsi="Arial" w:cs="Arial"/>
                <w:b/>
                <w:bCs/>
                <w:color w:val="000000"/>
                <w:sz w:val="22"/>
                <w:szCs w:val="22"/>
                <w:lang w:eastAsia="en-US"/>
              </w:rPr>
            </w:pPr>
            <w:r w:rsidRPr="00C44E2B">
              <w:rPr>
                <w:rFonts w:ascii="Arial" w:eastAsia="Times New Roman" w:hAnsi="Arial" w:cs="Arial"/>
                <w:b/>
                <w:bCs/>
                <w:noProof/>
                <w:color w:val="000000"/>
                <w:sz w:val="22"/>
                <w:szCs w:val="22"/>
                <w:lang w:eastAsia="en-US"/>
              </w:rPr>
              <w:t>30</w:t>
            </w:r>
          </w:p>
        </w:tc>
      </w:tr>
    </w:tbl>
    <w:p w14:paraId="5AF743B8" w14:textId="77777777" w:rsidR="006534FE" w:rsidRPr="00C44E2B" w:rsidRDefault="006534FE" w:rsidP="008608EC">
      <w:pPr>
        <w:rPr>
          <w:rFonts w:ascii="Arial" w:hAnsi="Arial" w:cs="Arial"/>
          <w:sz w:val="22"/>
          <w:szCs w:val="22"/>
          <w:lang w:val="en-AU" w:eastAsia="en-US"/>
        </w:rPr>
      </w:pPr>
    </w:p>
    <w:p w14:paraId="12010DBD" w14:textId="77777777" w:rsidR="009950AA" w:rsidRPr="00C44E2B" w:rsidRDefault="009950AA" w:rsidP="008608EC">
      <w:pPr>
        <w:pStyle w:val="Heading1"/>
        <w:numPr>
          <w:ilvl w:val="0"/>
          <w:numId w:val="71"/>
        </w:numPr>
        <w:spacing w:before="0" w:after="0"/>
        <w:ind w:left="360"/>
        <w:rPr>
          <w:rFonts w:ascii="Arial" w:eastAsia="Times New Roman" w:hAnsi="Arial" w:cs="Arial"/>
          <w:bCs/>
          <w:color w:val="000000" w:themeColor="text1"/>
          <w:sz w:val="24"/>
          <w:szCs w:val="24"/>
          <w:lang w:val="en-AU" w:eastAsia="en-US"/>
        </w:rPr>
      </w:pPr>
      <w:bookmarkStart w:id="12" w:name="_Toc172899458"/>
      <w:bookmarkStart w:id="13" w:name="_Toc214361658"/>
      <w:bookmarkStart w:id="14" w:name="_Hlk214001964"/>
      <w:bookmarkStart w:id="15" w:name="_Hlk197074205"/>
      <w:r w:rsidRPr="00C44E2B">
        <w:rPr>
          <w:rFonts w:ascii="Arial" w:eastAsia="Times New Roman" w:hAnsi="Arial" w:cs="Arial"/>
          <w:bCs/>
          <w:color w:val="000000" w:themeColor="text1"/>
          <w:sz w:val="24"/>
          <w:szCs w:val="24"/>
          <w:lang w:val="en-AU" w:eastAsia="en-US"/>
        </w:rPr>
        <w:t>Qualification Levelling and Packaging</w:t>
      </w:r>
      <w:bookmarkEnd w:id="12"/>
      <w:bookmarkEnd w:id="13"/>
      <w:r w:rsidRPr="00C44E2B">
        <w:rPr>
          <w:rFonts w:ascii="Arial" w:eastAsia="Times New Roman" w:hAnsi="Arial" w:cs="Arial"/>
          <w:bCs/>
          <w:color w:val="000000" w:themeColor="text1"/>
          <w:sz w:val="24"/>
          <w:szCs w:val="24"/>
          <w:lang w:val="en-AU" w:eastAsia="en-US"/>
        </w:rPr>
        <w:t xml:space="preserve"> </w:t>
      </w:r>
      <w:bookmarkEnd w:id="14"/>
    </w:p>
    <w:p w14:paraId="0FF5E3C5" w14:textId="77777777" w:rsidR="003A123A" w:rsidRPr="00C44E2B" w:rsidRDefault="003A123A" w:rsidP="008608EC">
      <w:pPr>
        <w:rPr>
          <w:rFonts w:ascii="Arial" w:hAnsi="Arial" w:cs="Arial"/>
          <w:bCs/>
          <w:sz w:val="22"/>
          <w:szCs w:val="22"/>
        </w:rPr>
      </w:pPr>
    </w:p>
    <w:tbl>
      <w:tblPr>
        <w:tblW w:w="5003"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068"/>
        <w:gridCol w:w="2612"/>
        <w:gridCol w:w="1602"/>
        <w:gridCol w:w="963"/>
        <w:gridCol w:w="1891"/>
        <w:gridCol w:w="1690"/>
      </w:tblGrid>
      <w:tr w:rsidR="009950AA" w:rsidRPr="00C44E2B" w14:paraId="110C69D9" w14:textId="77777777" w:rsidTr="006534FE">
        <w:trPr>
          <w:trHeight w:val="20"/>
        </w:trPr>
        <w:tc>
          <w:tcPr>
            <w:tcW w:w="543" w:type="pct"/>
            <w:vAlign w:val="center"/>
          </w:tcPr>
          <w:p w14:paraId="4DFF698D" w14:textId="77777777" w:rsidR="009950AA" w:rsidRPr="00C44E2B" w:rsidRDefault="009950AA" w:rsidP="008608EC">
            <w:pPr>
              <w:pStyle w:val="TableParagraph"/>
              <w:spacing w:before="202"/>
              <w:jc w:val="center"/>
              <w:rPr>
                <w:rFonts w:ascii="Arial" w:hAnsi="Arial" w:cs="Arial"/>
                <w:b/>
                <w:color w:val="000000" w:themeColor="text1"/>
              </w:rPr>
            </w:pPr>
            <w:r w:rsidRPr="00C44E2B">
              <w:rPr>
                <w:rFonts w:ascii="Arial" w:hAnsi="Arial" w:cs="Arial"/>
                <w:b/>
                <w:color w:val="000000" w:themeColor="text1"/>
              </w:rPr>
              <w:t>S</w:t>
            </w:r>
            <w:r w:rsidRPr="00C44E2B">
              <w:rPr>
                <w:rFonts w:ascii="Arial" w:hAnsi="Arial" w:cs="Arial"/>
                <w:b/>
                <w:color w:val="000000" w:themeColor="text1"/>
                <w:spacing w:val="-3"/>
              </w:rPr>
              <w:t xml:space="preserve"> </w:t>
            </w:r>
            <w:r w:rsidRPr="00C44E2B">
              <w:rPr>
                <w:rFonts w:ascii="Arial" w:hAnsi="Arial" w:cs="Arial"/>
                <w:b/>
                <w:color w:val="000000" w:themeColor="text1"/>
                <w:spacing w:val="-12"/>
              </w:rPr>
              <w:t>#</w:t>
            </w:r>
          </w:p>
        </w:tc>
        <w:tc>
          <w:tcPr>
            <w:tcW w:w="1329" w:type="pct"/>
            <w:vAlign w:val="center"/>
          </w:tcPr>
          <w:p w14:paraId="5A813065" w14:textId="31D89DA6" w:rsidR="009950AA" w:rsidRPr="00C44E2B" w:rsidRDefault="009950AA" w:rsidP="008608EC">
            <w:pPr>
              <w:pStyle w:val="TableParagraph"/>
              <w:spacing w:before="202"/>
              <w:ind w:left="14"/>
              <w:jc w:val="center"/>
              <w:rPr>
                <w:rFonts w:ascii="Arial" w:hAnsi="Arial" w:cs="Arial"/>
                <w:b/>
                <w:color w:val="000000" w:themeColor="text1"/>
              </w:rPr>
            </w:pPr>
            <w:r w:rsidRPr="00C44E2B">
              <w:rPr>
                <w:rFonts w:ascii="Arial" w:hAnsi="Arial" w:cs="Arial"/>
                <w:b/>
                <w:color w:val="000000" w:themeColor="text1"/>
                <w:spacing w:val="-2"/>
              </w:rPr>
              <w:t>Occupations / Short Course</w:t>
            </w:r>
          </w:p>
        </w:tc>
        <w:tc>
          <w:tcPr>
            <w:tcW w:w="815" w:type="pct"/>
            <w:vAlign w:val="center"/>
          </w:tcPr>
          <w:p w14:paraId="292A7B4B" w14:textId="5E24BF05" w:rsidR="009950AA" w:rsidRPr="00C44E2B" w:rsidRDefault="009950AA" w:rsidP="008608EC">
            <w:pPr>
              <w:pStyle w:val="TableParagraph"/>
              <w:spacing w:before="139"/>
              <w:ind w:left="21"/>
              <w:jc w:val="center"/>
              <w:rPr>
                <w:rFonts w:ascii="Arial" w:hAnsi="Arial" w:cs="Arial"/>
                <w:b/>
                <w:color w:val="000000" w:themeColor="text1"/>
              </w:rPr>
            </w:pPr>
            <w:r w:rsidRPr="00C44E2B">
              <w:rPr>
                <w:rFonts w:ascii="Arial" w:hAnsi="Arial" w:cs="Arial"/>
                <w:b/>
                <w:color w:val="000000" w:themeColor="text1"/>
                <w:spacing w:val="-2"/>
              </w:rPr>
              <w:t>Modules/CS Codes</w:t>
            </w:r>
          </w:p>
        </w:tc>
        <w:tc>
          <w:tcPr>
            <w:tcW w:w="490" w:type="pct"/>
            <w:vAlign w:val="center"/>
          </w:tcPr>
          <w:p w14:paraId="5DC8B599" w14:textId="77777777" w:rsidR="009950AA" w:rsidRPr="00C44E2B" w:rsidRDefault="009950AA" w:rsidP="008608EC">
            <w:pPr>
              <w:pStyle w:val="TableParagraph"/>
              <w:spacing w:before="202"/>
              <w:ind w:left="16"/>
              <w:jc w:val="center"/>
              <w:rPr>
                <w:rFonts w:ascii="Arial" w:hAnsi="Arial" w:cs="Arial"/>
                <w:b/>
                <w:color w:val="000000" w:themeColor="text1"/>
              </w:rPr>
            </w:pPr>
            <w:r w:rsidRPr="00C44E2B">
              <w:rPr>
                <w:rFonts w:ascii="Arial" w:hAnsi="Arial" w:cs="Arial"/>
                <w:b/>
                <w:color w:val="000000" w:themeColor="text1"/>
                <w:spacing w:val="-2"/>
              </w:rPr>
              <w:t>Level</w:t>
            </w:r>
          </w:p>
        </w:tc>
        <w:tc>
          <w:tcPr>
            <w:tcW w:w="962" w:type="pct"/>
            <w:vAlign w:val="center"/>
          </w:tcPr>
          <w:p w14:paraId="77EBA81D" w14:textId="77777777" w:rsidR="009950AA" w:rsidRPr="00C44E2B" w:rsidRDefault="009950AA" w:rsidP="008608EC">
            <w:pPr>
              <w:pStyle w:val="TableParagraph"/>
              <w:ind w:left="297"/>
              <w:jc w:val="center"/>
              <w:rPr>
                <w:rFonts w:ascii="Arial" w:hAnsi="Arial" w:cs="Arial"/>
                <w:b/>
                <w:color w:val="000000" w:themeColor="text1"/>
              </w:rPr>
            </w:pPr>
            <w:r w:rsidRPr="00C44E2B">
              <w:rPr>
                <w:rFonts w:ascii="Arial" w:hAnsi="Arial" w:cs="Arial"/>
                <w:b/>
                <w:color w:val="000000" w:themeColor="text1"/>
                <w:spacing w:val="-2"/>
              </w:rPr>
              <w:t>Occupation</w:t>
            </w:r>
          </w:p>
          <w:p w14:paraId="269D5234" w14:textId="77777777" w:rsidR="009950AA" w:rsidRPr="00C44E2B" w:rsidRDefault="009950AA" w:rsidP="008608EC">
            <w:pPr>
              <w:pStyle w:val="TableParagraph"/>
              <w:spacing w:before="139"/>
              <w:ind w:left="233"/>
              <w:jc w:val="center"/>
              <w:rPr>
                <w:rFonts w:ascii="Arial" w:hAnsi="Arial" w:cs="Arial"/>
                <w:b/>
                <w:color w:val="000000" w:themeColor="text1"/>
              </w:rPr>
            </w:pPr>
            <w:r w:rsidRPr="00C44E2B">
              <w:rPr>
                <w:rFonts w:ascii="Arial" w:hAnsi="Arial" w:cs="Arial"/>
                <w:b/>
                <w:color w:val="000000" w:themeColor="text1"/>
              </w:rPr>
              <w:t>Credit</w:t>
            </w:r>
            <w:r w:rsidRPr="00C44E2B">
              <w:rPr>
                <w:rFonts w:ascii="Arial" w:hAnsi="Arial" w:cs="Arial"/>
                <w:b/>
                <w:color w:val="000000" w:themeColor="text1"/>
                <w:spacing w:val="-8"/>
              </w:rPr>
              <w:t xml:space="preserve"> </w:t>
            </w:r>
            <w:r w:rsidRPr="00C44E2B">
              <w:rPr>
                <w:rFonts w:ascii="Arial" w:hAnsi="Arial" w:cs="Arial"/>
                <w:b/>
                <w:color w:val="000000" w:themeColor="text1"/>
                <w:spacing w:val="-2"/>
              </w:rPr>
              <w:t>Hours</w:t>
            </w:r>
          </w:p>
        </w:tc>
        <w:tc>
          <w:tcPr>
            <w:tcW w:w="860" w:type="pct"/>
            <w:vAlign w:val="center"/>
          </w:tcPr>
          <w:p w14:paraId="7C675D7E" w14:textId="77777777" w:rsidR="009950AA" w:rsidRPr="00C44E2B" w:rsidRDefault="009950AA" w:rsidP="008608EC">
            <w:pPr>
              <w:pStyle w:val="TableParagraph"/>
              <w:ind w:left="379"/>
              <w:jc w:val="center"/>
              <w:rPr>
                <w:rFonts w:ascii="Arial" w:hAnsi="Arial" w:cs="Arial"/>
                <w:b/>
                <w:color w:val="000000" w:themeColor="text1"/>
              </w:rPr>
            </w:pPr>
            <w:r w:rsidRPr="00C44E2B">
              <w:rPr>
                <w:rFonts w:ascii="Arial" w:hAnsi="Arial" w:cs="Arial"/>
                <w:b/>
                <w:color w:val="000000" w:themeColor="text1"/>
                <w:spacing w:val="-2"/>
              </w:rPr>
              <w:t>Training</w:t>
            </w:r>
          </w:p>
          <w:p w14:paraId="247AAB5A" w14:textId="77777777" w:rsidR="009950AA" w:rsidRPr="00C44E2B" w:rsidRDefault="009950AA" w:rsidP="008608EC">
            <w:pPr>
              <w:pStyle w:val="TableParagraph"/>
              <w:spacing w:before="139"/>
              <w:ind w:left="379"/>
              <w:jc w:val="center"/>
              <w:rPr>
                <w:rFonts w:ascii="Arial" w:hAnsi="Arial" w:cs="Arial"/>
                <w:b/>
                <w:color w:val="000000" w:themeColor="text1"/>
              </w:rPr>
            </w:pPr>
            <w:r w:rsidRPr="00C44E2B">
              <w:rPr>
                <w:rFonts w:ascii="Arial" w:hAnsi="Arial" w:cs="Arial"/>
                <w:b/>
                <w:color w:val="000000" w:themeColor="text1"/>
                <w:spacing w:val="-2"/>
              </w:rPr>
              <w:t>duration</w:t>
            </w:r>
          </w:p>
        </w:tc>
      </w:tr>
      <w:tr w:rsidR="009950AA" w:rsidRPr="00C44E2B" w14:paraId="45113F20" w14:textId="77777777" w:rsidTr="006534FE">
        <w:trPr>
          <w:trHeight w:val="20"/>
        </w:trPr>
        <w:tc>
          <w:tcPr>
            <w:tcW w:w="543" w:type="pct"/>
            <w:vAlign w:val="center"/>
          </w:tcPr>
          <w:p w14:paraId="16B17380" w14:textId="3E78B759" w:rsidR="009950AA" w:rsidRPr="00C44E2B" w:rsidRDefault="009950AA" w:rsidP="008608EC">
            <w:pPr>
              <w:pStyle w:val="TableParagraph"/>
              <w:numPr>
                <w:ilvl w:val="0"/>
                <w:numId w:val="55"/>
              </w:numPr>
              <w:ind w:right="240"/>
              <w:jc w:val="center"/>
              <w:rPr>
                <w:rFonts w:ascii="Arial" w:hAnsi="Arial" w:cs="Arial"/>
                <w:b/>
                <w:color w:val="000000" w:themeColor="text1"/>
              </w:rPr>
            </w:pPr>
          </w:p>
        </w:tc>
        <w:tc>
          <w:tcPr>
            <w:tcW w:w="1329" w:type="pct"/>
            <w:vAlign w:val="center"/>
          </w:tcPr>
          <w:p w14:paraId="30A8AFA5" w14:textId="49472D34" w:rsidR="009950AA" w:rsidRPr="00C44E2B" w:rsidRDefault="00A746E5" w:rsidP="008608EC">
            <w:pPr>
              <w:pStyle w:val="TableParagraph"/>
              <w:ind w:left="20"/>
              <w:rPr>
                <w:rFonts w:ascii="Arial" w:hAnsi="Arial" w:cs="Arial"/>
                <w:color w:val="000000" w:themeColor="text1"/>
              </w:rPr>
            </w:pPr>
            <w:r w:rsidRPr="00C44E2B">
              <w:rPr>
                <w:rFonts w:ascii="Arial" w:hAnsi="Arial" w:cs="Arial"/>
              </w:rPr>
              <w:t>Micro Hydro Power Plant Assistant</w:t>
            </w:r>
          </w:p>
        </w:tc>
        <w:tc>
          <w:tcPr>
            <w:tcW w:w="815" w:type="pct"/>
            <w:vAlign w:val="center"/>
          </w:tcPr>
          <w:p w14:paraId="526724FB" w14:textId="0F156E6F" w:rsidR="009950AA" w:rsidRPr="00C44E2B" w:rsidRDefault="00A746E5" w:rsidP="008608EC">
            <w:pPr>
              <w:pStyle w:val="TableParagraph"/>
              <w:ind w:left="20" w:right="7"/>
              <w:jc w:val="center"/>
              <w:rPr>
                <w:rFonts w:ascii="Arial" w:hAnsi="Arial" w:cs="Arial"/>
                <w:color w:val="000000" w:themeColor="text1"/>
              </w:rPr>
            </w:pPr>
            <w:r w:rsidRPr="00C44E2B">
              <w:rPr>
                <w:rFonts w:ascii="Arial" w:eastAsia="Times New Roman" w:hAnsi="Arial" w:cs="Arial"/>
                <w:color w:val="000000"/>
                <w:lang w:eastAsia="en-US"/>
              </w:rPr>
              <w:t>0713E&amp;E3801 to 0713E&amp;E380</w:t>
            </w:r>
            <w:r w:rsidR="003730FA" w:rsidRPr="00C44E2B">
              <w:rPr>
                <w:rFonts w:ascii="Arial" w:eastAsia="Times New Roman" w:hAnsi="Arial" w:cs="Arial"/>
                <w:color w:val="000000"/>
                <w:lang w:eastAsia="en-US"/>
              </w:rPr>
              <w:t>8</w:t>
            </w:r>
          </w:p>
        </w:tc>
        <w:tc>
          <w:tcPr>
            <w:tcW w:w="490" w:type="pct"/>
            <w:vAlign w:val="center"/>
          </w:tcPr>
          <w:p w14:paraId="5A029B6E" w14:textId="4A9E0107" w:rsidR="009950AA" w:rsidRPr="00C44E2B" w:rsidRDefault="00A746E5" w:rsidP="008608EC">
            <w:pPr>
              <w:pStyle w:val="TableParagraph"/>
              <w:ind w:left="11"/>
              <w:jc w:val="center"/>
              <w:rPr>
                <w:rFonts w:ascii="Arial" w:hAnsi="Arial" w:cs="Arial"/>
                <w:color w:val="000000" w:themeColor="text1"/>
              </w:rPr>
            </w:pPr>
            <w:r w:rsidRPr="00C44E2B">
              <w:rPr>
                <w:rFonts w:ascii="Arial" w:hAnsi="Arial" w:cs="Arial"/>
                <w:color w:val="000000" w:themeColor="text1"/>
              </w:rPr>
              <w:t>2</w:t>
            </w:r>
          </w:p>
        </w:tc>
        <w:tc>
          <w:tcPr>
            <w:tcW w:w="962" w:type="pct"/>
            <w:vAlign w:val="center"/>
          </w:tcPr>
          <w:p w14:paraId="3111BA88" w14:textId="6239A19B" w:rsidR="009950AA" w:rsidRPr="00C44E2B" w:rsidRDefault="00A746E5" w:rsidP="008608EC">
            <w:pPr>
              <w:pStyle w:val="TableParagraph"/>
              <w:ind w:left="12"/>
              <w:jc w:val="center"/>
              <w:rPr>
                <w:rFonts w:ascii="Arial" w:hAnsi="Arial" w:cs="Arial"/>
                <w:color w:val="000000" w:themeColor="text1"/>
              </w:rPr>
            </w:pPr>
            <w:r w:rsidRPr="00C44E2B">
              <w:rPr>
                <w:rFonts w:ascii="Arial" w:hAnsi="Arial" w:cs="Arial"/>
                <w:color w:val="000000" w:themeColor="text1"/>
              </w:rPr>
              <w:t>30</w:t>
            </w:r>
          </w:p>
        </w:tc>
        <w:tc>
          <w:tcPr>
            <w:tcW w:w="860" w:type="pct"/>
            <w:vAlign w:val="center"/>
          </w:tcPr>
          <w:p w14:paraId="102DB8A5" w14:textId="19A65224" w:rsidR="009950AA" w:rsidRPr="00C44E2B" w:rsidRDefault="00933DB8" w:rsidP="008608EC">
            <w:pPr>
              <w:pStyle w:val="TableParagraph"/>
              <w:ind w:left="22"/>
              <w:jc w:val="center"/>
              <w:rPr>
                <w:rFonts w:ascii="Arial" w:hAnsi="Arial" w:cs="Arial"/>
                <w:color w:val="000000" w:themeColor="text1"/>
              </w:rPr>
            </w:pPr>
            <w:r w:rsidRPr="00C44E2B">
              <w:rPr>
                <w:rFonts w:ascii="Arial" w:hAnsi="Arial" w:cs="Arial"/>
                <w:color w:val="000000" w:themeColor="text1"/>
              </w:rPr>
              <w:t>6 months</w:t>
            </w:r>
          </w:p>
        </w:tc>
      </w:tr>
    </w:tbl>
    <w:p w14:paraId="68D5A9E6" w14:textId="3F43E4D9" w:rsidR="00475C0D" w:rsidRPr="00C44E2B" w:rsidRDefault="00475C0D" w:rsidP="008608EC">
      <w:pPr>
        <w:pStyle w:val="Heading1"/>
        <w:numPr>
          <w:ilvl w:val="0"/>
          <w:numId w:val="71"/>
        </w:numPr>
        <w:spacing w:after="0"/>
        <w:ind w:left="360"/>
        <w:rPr>
          <w:rFonts w:ascii="Arial" w:hAnsi="Arial" w:cs="Arial"/>
          <w:bCs/>
          <w:sz w:val="24"/>
          <w:szCs w:val="24"/>
        </w:rPr>
      </w:pPr>
      <w:bookmarkStart w:id="16" w:name="_Toc214361659"/>
      <w:bookmarkStart w:id="17" w:name="_Hlk214112891"/>
      <w:bookmarkEnd w:id="15"/>
      <w:r w:rsidRPr="00C44E2B">
        <w:rPr>
          <w:rFonts w:ascii="Arial" w:hAnsi="Arial" w:cs="Arial"/>
          <w:bCs/>
          <w:color w:val="000000" w:themeColor="text1"/>
          <w:sz w:val="24"/>
          <w:szCs w:val="24"/>
          <w:lang w:eastAsia="en-US"/>
        </w:rPr>
        <w:t>Description of Qualification Package</w:t>
      </w:r>
      <w:bookmarkEnd w:id="16"/>
      <w:r w:rsidRPr="00C44E2B">
        <w:rPr>
          <w:rFonts w:ascii="Arial" w:hAnsi="Arial" w:cs="Arial"/>
          <w:bCs/>
          <w:sz w:val="24"/>
          <w:szCs w:val="24"/>
        </w:rPr>
        <w:t xml:space="preserve"> </w:t>
      </w:r>
    </w:p>
    <w:p w14:paraId="6C8539D7" w14:textId="77777777" w:rsidR="00475C0D" w:rsidRPr="00C44E2B" w:rsidRDefault="00475C0D" w:rsidP="008608EC">
      <w:pPr>
        <w:rPr>
          <w:rFonts w:ascii="Arial" w:hAnsi="Arial" w:cs="Arial"/>
          <w:sz w:val="22"/>
          <w:szCs w:val="22"/>
        </w:rPr>
      </w:pPr>
    </w:p>
    <w:tbl>
      <w:tblPr>
        <w:tblStyle w:val="TableGrid"/>
        <w:tblpPr w:leftFromText="180" w:rightFromText="180" w:vertAnchor="text" w:horzAnchor="margin" w:tblpY="63"/>
        <w:tblW w:w="0" w:type="auto"/>
        <w:tblLook w:val="04A0" w:firstRow="1" w:lastRow="0" w:firstColumn="1" w:lastColumn="0" w:noHBand="0" w:noVBand="1"/>
      </w:tblPr>
      <w:tblGrid>
        <w:gridCol w:w="2449"/>
        <w:gridCol w:w="2449"/>
        <w:gridCol w:w="2449"/>
        <w:gridCol w:w="2449"/>
      </w:tblGrid>
      <w:tr w:rsidR="002B0253" w:rsidRPr="00C44E2B" w14:paraId="58480D32" w14:textId="77777777" w:rsidTr="002B0253">
        <w:trPr>
          <w:trHeight w:val="205"/>
        </w:trPr>
        <w:tc>
          <w:tcPr>
            <w:tcW w:w="2449" w:type="dxa"/>
            <w:vAlign w:val="center"/>
          </w:tcPr>
          <w:p w14:paraId="354D68BB" w14:textId="2830FB8D" w:rsidR="002B0253" w:rsidRPr="00C44E2B" w:rsidRDefault="002B0253" w:rsidP="008608EC">
            <w:pPr>
              <w:rPr>
                <w:rFonts w:ascii="Arial" w:hAnsi="Arial" w:cs="Arial"/>
                <w:bCs/>
                <w:color w:val="000000"/>
                <w:sz w:val="22"/>
                <w:szCs w:val="22"/>
              </w:rPr>
            </w:pPr>
            <w:r w:rsidRPr="00C44E2B">
              <w:rPr>
                <w:rFonts w:ascii="Arial" w:hAnsi="Arial" w:cs="Arial"/>
                <w:b/>
                <w:bCs/>
                <w:color w:val="000000"/>
                <w:sz w:val="22"/>
                <w:szCs w:val="22"/>
              </w:rPr>
              <w:t>Level 2</w:t>
            </w:r>
          </w:p>
        </w:tc>
        <w:tc>
          <w:tcPr>
            <w:tcW w:w="2449" w:type="dxa"/>
            <w:vAlign w:val="center"/>
          </w:tcPr>
          <w:p w14:paraId="75B7A5D2" w14:textId="7A2F2590" w:rsidR="002B0253" w:rsidRPr="00C44E2B" w:rsidRDefault="002B0253" w:rsidP="008608EC">
            <w:pPr>
              <w:rPr>
                <w:rFonts w:ascii="Arial" w:hAnsi="Arial" w:cs="Arial"/>
                <w:bCs/>
                <w:color w:val="000000"/>
                <w:sz w:val="22"/>
                <w:szCs w:val="22"/>
              </w:rPr>
            </w:pPr>
            <w:r w:rsidRPr="00C44E2B">
              <w:rPr>
                <w:rFonts w:ascii="Arial" w:hAnsi="Arial" w:cs="Arial"/>
                <w:b/>
                <w:bCs/>
                <w:color w:val="000000"/>
                <w:sz w:val="22"/>
                <w:szCs w:val="22"/>
              </w:rPr>
              <w:t xml:space="preserve">Level 3 </w:t>
            </w:r>
          </w:p>
        </w:tc>
        <w:tc>
          <w:tcPr>
            <w:tcW w:w="2449" w:type="dxa"/>
            <w:vAlign w:val="center"/>
          </w:tcPr>
          <w:p w14:paraId="21616BF7" w14:textId="7DC1013E" w:rsidR="002B0253" w:rsidRPr="00C44E2B" w:rsidRDefault="002B0253" w:rsidP="008608EC">
            <w:pPr>
              <w:rPr>
                <w:rFonts w:ascii="Arial" w:hAnsi="Arial" w:cs="Arial"/>
                <w:bCs/>
                <w:color w:val="000000"/>
                <w:sz w:val="22"/>
                <w:szCs w:val="22"/>
              </w:rPr>
            </w:pPr>
            <w:r w:rsidRPr="00C44E2B">
              <w:rPr>
                <w:rFonts w:ascii="Arial" w:hAnsi="Arial" w:cs="Arial"/>
                <w:b/>
                <w:bCs/>
                <w:color w:val="000000"/>
                <w:sz w:val="22"/>
                <w:szCs w:val="22"/>
              </w:rPr>
              <w:t>Level 4</w:t>
            </w:r>
          </w:p>
        </w:tc>
        <w:tc>
          <w:tcPr>
            <w:tcW w:w="2449" w:type="dxa"/>
            <w:vAlign w:val="center"/>
          </w:tcPr>
          <w:p w14:paraId="3177B42E" w14:textId="70599225" w:rsidR="002B0253" w:rsidRPr="00C44E2B" w:rsidRDefault="002B0253" w:rsidP="008608EC">
            <w:pPr>
              <w:rPr>
                <w:rFonts w:ascii="Arial" w:hAnsi="Arial" w:cs="Arial"/>
                <w:bCs/>
                <w:color w:val="000000"/>
                <w:sz w:val="22"/>
                <w:szCs w:val="22"/>
              </w:rPr>
            </w:pPr>
            <w:r w:rsidRPr="00C44E2B">
              <w:rPr>
                <w:rFonts w:ascii="Arial" w:hAnsi="Arial" w:cs="Arial"/>
                <w:b/>
                <w:bCs/>
                <w:color w:val="000000"/>
                <w:sz w:val="22"/>
                <w:szCs w:val="22"/>
              </w:rPr>
              <w:t>Level 5</w:t>
            </w:r>
          </w:p>
        </w:tc>
      </w:tr>
      <w:tr w:rsidR="002B0253" w:rsidRPr="00C44E2B" w14:paraId="30180BFF" w14:textId="77777777" w:rsidTr="002B0253">
        <w:trPr>
          <w:trHeight w:val="1457"/>
        </w:trPr>
        <w:tc>
          <w:tcPr>
            <w:tcW w:w="2449" w:type="dxa"/>
          </w:tcPr>
          <w:p w14:paraId="2BC8E3BE" w14:textId="6C73FAAB" w:rsidR="002B0253" w:rsidRPr="00C44E2B" w:rsidRDefault="002B0253" w:rsidP="008608EC">
            <w:pPr>
              <w:rPr>
                <w:rFonts w:ascii="Arial" w:hAnsi="Arial" w:cs="Arial"/>
                <w:bCs/>
                <w:color w:val="000000"/>
                <w:sz w:val="22"/>
                <w:szCs w:val="22"/>
              </w:rPr>
            </w:pPr>
            <w:r w:rsidRPr="00C44E2B">
              <w:rPr>
                <w:rFonts w:ascii="Arial" w:hAnsi="Arial" w:cs="Arial"/>
                <w:color w:val="000000"/>
                <w:sz w:val="22"/>
                <w:szCs w:val="22"/>
              </w:rPr>
              <w:t xml:space="preserve">Micro Hydro Power Plant Assistant </w:t>
            </w:r>
          </w:p>
        </w:tc>
        <w:tc>
          <w:tcPr>
            <w:tcW w:w="2449" w:type="dxa"/>
          </w:tcPr>
          <w:p w14:paraId="54D5C691" w14:textId="7D18D336" w:rsidR="002B0253" w:rsidRPr="00C44E2B" w:rsidRDefault="002B0253" w:rsidP="008608EC">
            <w:pPr>
              <w:rPr>
                <w:rFonts w:ascii="Arial" w:hAnsi="Arial" w:cs="Arial"/>
                <w:bCs/>
                <w:color w:val="000000"/>
                <w:sz w:val="22"/>
                <w:szCs w:val="22"/>
              </w:rPr>
            </w:pPr>
            <w:r w:rsidRPr="00C44E2B">
              <w:rPr>
                <w:rFonts w:ascii="Arial" w:hAnsi="Arial" w:cs="Arial"/>
                <w:color w:val="000000"/>
                <w:sz w:val="22"/>
                <w:szCs w:val="22"/>
              </w:rPr>
              <w:t xml:space="preserve">Micro Hydro Power Plant Operator </w:t>
            </w:r>
          </w:p>
        </w:tc>
        <w:tc>
          <w:tcPr>
            <w:tcW w:w="2449" w:type="dxa"/>
          </w:tcPr>
          <w:p w14:paraId="282F7AA6" w14:textId="0B847BA0" w:rsidR="002B0253" w:rsidRPr="00C44E2B" w:rsidRDefault="002B0253" w:rsidP="008608EC">
            <w:pPr>
              <w:rPr>
                <w:rFonts w:ascii="Arial" w:hAnsi="Arial" w:cs="Arial"/>
                <w:bCs/>
                <w:color w:val="000000"/>
                <w:sz w:val="22"/>
                <w:szCs w:val="22"/>
              </w:rPr>
            </w:pPr>
            <w:r w:rsidRPr="00C44E2B">
              <w:rPr>
                <w:rFonts w:ascii="Arial" w:hAnsi="Arial" w:cs="Arial"/>
                <w:color w:val="000000"/>
                <w:sz w:val="22"/>
                <w:szCs w:val="22"/>
              </w:rPr>
              <w:t xml:space="preserve">Micro Hydro Power Plant Technician </w:t>
            </w:r>
          </w:p>
        </w:tc>
        <w:tc>
          <w:tcPr>
            <w:tcW w:w="2449" w:type="dxa"/>
            <w:vAlign w:val="center"/>
          </w:tcPr>
          <w:p w14:paraId="40810134" w14:textId="0776F771" w:rsidR="002B0253" w:rsidRPr="00C44E2B" w:rsidRDefault="002B0253" w:rsidP="008608EC">
            <w:pPr>
              <w:rPr>
                <w:rFonts w:ascii="Arial" w:hAnsi="Arial" w:cs="Arial"/>
                <w:bCs/>
                <w:color w:val="000000"/>
                <w:sz w:val="22"/>
                <w:szCs w:val="22"/>
              </w:rPr>
            </w:pPr>
            <w:r w:rsidRPr="00C44E2B">
              <w:rPr>
                <w:rFonts w:ascii="Arial" w:hAnsi="Arial" w:cs="Arial"/>
                <w:color w:val="000000"/>
                <w:sz w:val="22"/>
                <w:szCs w:val="22"/>
              </w:rPr>
              <w:t>- DAE Civil Technology                                                                                                           - DAE Electrical Technology                                                                                                 - DAE Mechanical Technology</w:t>
            </w:r>
          </w:p>
        </w:tc>
      </w:tr>
      <w:bookmarkEnd w:id="17"/>
    </w:tbl>
    <w:p w14:paraId="5E333C18" w14:textId="2DD3C9AE" w:rsidR="00801B4C" w:rsidRPr="00C44E2B" w:rsidRDefault="00801B4C" w:rsidP="008608EC">
      <w:pPr>
        <w:rPr>
          <w:rFonts w:ascii="Arial" w:hAnsi="Arial" w:cs="Arial"/>
          <w:bCs/>
          <w:color w:val="000000"/>
          <w:sz w:val="22"/>
          <w:szCs w:val="22"/>
        </w:rPr>
      </w:pPr>
      <w:r w:rsidRPr="00C44E2B">
        <w:rPr>
          <w:rFonts w:ascii="Arial" w:hAnsi="Arial" w:cs="Arial"/>
          <w:bCs/>
          <w:color w:val="000000"/>
          <w:sz w:val="22"/>
          <w:szCs w:val="22"/>
        </w:rPr>
        <w:br w:type="page"/>
      </w:r>
    </w:p>
    <w:p w14:paraId="45D8D1DC" w14:textId="3C65811B" w:rsidR="007E76CC" w:rsidRPr="00C44E2B" w:rsidRDefault="007E76CC" w:rsidP="008608EC">
      <w:pPr>
        <w:pStyle w:val="Heading1"/>
        <w:numPr>
          <w:ilvl w:val="0"/>
          <w:numId w:val="71"/>
        </w:numPr>
        <w:ind w:left="450"/>
        <w:rPr>
          <w:rFonts w:ascii="Arial" w:hAnsi="Arial" w:cs="Arial"/>
          <w:sz w:val="24"/>
          <w:szCs w:val="24"/>
        </w:rPr>
      </w:pPr>
      <w:bookmarkStart w:id="18" w:name="_Toc186211072"/>
      <w:bookmarkStart w:id="19" w:name="_Toc214361660"/>
      <w:r w:rsidRPr="00C44E2B">
        <w:rPr>
          <w:rFonts w:ascii="Arial" w:eastAsia="Times New Roman" w:hAnsi="Arial" w:cs="Arial"/>
          <w:bCs/>
          <w:color w:val="000000" w:themeColor="text1"/>
          <w:sz w:val="24"/>
          <w:szCs w:val="24"/>
          <w:lang w:val="en-AU" w:eastAsia="en-US"/>
        </w:rPr>
        <w:lastRenderedPageBreak/>
        <w:t>Competency Standards</w:t>
      </w:r>
      <w:bookmarkEnd w:id="18"/>
      <w:bookmarkEnd w:id="19"/>
      <w:r w:rsidRPr="00C44E2B">
        <w:rPr>
          <w:rFonts w:ascii="Arial" w:hAnsi="Arial" w:cs="Arial"/>
          <w:sz w:val="24"/>
          <w:szCs w:val="24"/>
        </w:rPr>
        <w:tab/>
      </w:r>
    </w:p>
    <w:p w14:paraId="606EC7AA" w14:textId="580D23B0" w:rsidR="00794CB9" w:rsidRPr="00C44E2B" w:rsidRDefault="002B0253" w:rsidP="005423F4">
      <w:pPr>
        <w:pStyle w:val="Heading2"/>
        <w:numPr>
          <w:ilvl w:val="0"/>
          <w:numId w:val="0"/>
        </w:numPr>
        <w:rPr>
          <w:rFonts w:ascii="Arial" w:hAnsi="Arial" w:cs="Arial"/>
          <w:bCs/>
          <w:sz w:val="24"/>
          <w:szCs w:val="24"/>
        </w:rPr>
      </w:pPr>
      <w:bookmarkStart w:id="20" w:name="_Toc214361661"/>
      <w:r w:rsidRPr="00C44E2B">
        <w:rPr>
          <w:rFonts w:ascii="Arial" w:eastAsia="Times New Roman" w:hAnsi="Arial" w:cs="Arial"/>
          <w:color w:val="000000"/>
          <w:sz w:val="24"/>
          <w:szCs w:val="24"/>
          <w:lang w:eastAsia="en-US"/>
        </w:rPr>
        <w:t xml:space="preserve">5.1 </w:t>
      </w:r>
      <w:r w:rsidR="005423F4" w:rsidRPr="005423F4">
        <w:rPr>
          <w:rFonts w:ascii="Arial" w:eastAsia="Times New Roman" w:hAnsi="Arial" w:cs="Arial"/>
          <w:color w:val="000000"/>
          <w:sz w:val="24"/>
          <w:szCs w:val="24"/>
          <w:lang w:eastAsia="en-US"/>
        </w:rPr>
        <w:t>1022OHS01</w:t>
      </w:r>
      <w:r w:rsidR="00607F5B" w:rsidRPr="00C44E2B">
        <w:rPr>
          <w:rFonts w:ascii="Arial" w:eastAsia="Times New Roman" w:hAnsi="Arial" w:cs="Arial"/>
          <w:color w:val="000000"/>
          <w:sz w:val="24"/>
          <w:szCs w:val="24"/>
          <w:lang w:eastAsia="en-US"/>
        </w:rPr>
        <w:t xml:space="preserve"> </w:t>
      </w:r>
      <w:r w:rsidR="00061747" w:rsidRPr="00C44E2B">
        <w:rPr>
          <w:rFonts w:ascii="Arial" w:hAnsi="Arial" w:cs="Arial"/>
          <w:sz w:val="24"/>
          <w:szCs w:val="24"/>
        </w:rPr>
        <w:t>Maintain Workplace Safety</w:t>
      </w:r>
      <w:bookmarkEnd w:id="20"/>
    </w:p>
    <w:p w14:paraId="20E569A7" w14:textId="77777777" w:rsidR="00794CB9" w:rsidRPr="00C44E2B" w:rsidRDefault="009E091F" w:rsidP="008608EC">
      <w:pPr>
        <w:jc w:val="both"/>
        <w:rPr>
          <w:rFonts w:ascii="Arial" w:hAnsi="Arial" w:cs="Arial"/>
          <w:b/>
          <w:sz w:val="24"/>
          <w:szCs w:val="24"/>
        </w:rPr>
      </w:pPr>
      <w:r w:rsidRPr="00C44E2B">
        <w:rPr>
          <w:rFonts w:ascii="Arial" w:hAnsi="Arial" w:cs="Arial"/>
          <w:b/>
          <w:sz w:val="24"/>
          <w:szCs w:val="24"/>
        </w:rPr>
        <w:t xml:space="preserve">Overview: </w:t>
      </w:r>
    </w:p>
    <w:p w14:paraId="1A6710B9" w14:textId="1B69C79F" w:rsidR="00061747" w:rsidRPr="00C44E2B" w:rsidRDefault="00061747" w:rsidP="008608EC">
      <w:pPr>
        <w:spacing w:before="240" w:after="240"/>
        <w:ind w:right="270"/>
        <w:jc w:val="both"/>
        <w:rPr>
          <w:rFonts w:ascii="Arial" w:hAnsi="Arial" w:cs="Arial"/>
          <w:bCs/>
          <w:sz w:val="22"/>
          <w:szCs w:val="22"/>
        </w:rPr>
      </w:pPr>
      <w:r w:rsidRPr="00C44E2B">
        <w:rPr>
          <w:rFonts w:ascii="Arial" w:hAnsi="Arial" w:cs="Arial"/>
          <w:bCs/>
          <w:sz w:val="22"/>
          <w:szCs w:val="22"/>
        </w:rPr>
        <w:t>This competency standard cover</w:t>
      </w:r>
      <w:r w:rsidR="00CE7AF9" w:rsidRPr="00C44E2B">
        <w:rPr>
          <w:rFonts w:ascii="Arial" w:hAnsi="Arial" w:cs="Arial"/>
          <w:bCs/>
          <w:sz w:val="22"/>
          <w:szCs w:val="22"/>
        </w:rPr>
        <w:t>s</w:t>
      </w:r>
      <w:r w:rsidRPr="00C44E2B">
        <w:rPr>
          <w:rFonts w:ascii="Arial" w:hAnsi="Arial" w:cs="Arial"/>
          <w:bCs/>
          <w:sz w:val="22"/>
          <w:szCs w:val="22"/>
        </w:rPr>
        <w:t xml:space="preserve"> the </w:t>
      </w:r>
      <w:r w:rsidR="00CE7AF9" w:rsidRPr="00C44E2B">
        <w:rPr>
          <w:rFonts w:ascii="Arial" w:hAnsi="Arial" w:cs="Arial"/>
          <w:bCs/>
          <w:sz w:val="22"/>
          <w:szCs w:val="22"/>
        </w:rPr>
        <w:t>under-pinning</w:t>
      </w:r>
      <w:r w:rsidRPr="00C44E2B">
        <w:rPr>
          <w:rFonts w:ascii="Arial" w:hAnsi="Arial" w:cs="Arial"/>
          <w:bCs/>
          <w:sz w:val="22"/>
          <w:szCs w:val="22"/>
        </w:rPr>
        <w:t xml:space="preserve"> knowledge and skills required for a trainee to be competent </w:t>
      </w:r>
      <w:r w:rsidR="00CE7AF9" w:rsidRPr="00C44E2B">
        <w:rPr>
          <w:rFonts w:ascii="Arial" w:hAnsi="Arial" w:cs="Arial"/>
          <w:bCs/>
          <w:sz w:val="22"/>
          <w:szCs w:val="22"/>
        </w:rPr>
        <w:t>to</w:t>
      </w:r>
      <w:r w:rsidRPr="00C44E2B">
        <w:rPr>
          <w:rFonts w:ascii="Arial" w:hAnsi="Arial" w:cs="Arial"/>
          <w:bCs/>
          <w:sz w:val="22"/>
          <w:szCs w:val="22"/>
        </w:rPr>
        <w:t xml:space="preserve"> Maintain </w:t>
      </w:r>
      <w:r w:rsidR="00CE7AF9" w:rsidRPr="00C44E2B">
        <w:rPr>
          <w:rFonts w:ascii="Arial" w:hAnsi="Arial" w:cs="Arial"/>
          <w:bCs/>
          <w:sz w:val="22"/>
          <w:szCs w:val="22"/>
        </w:rPr>
        <w:t>Workplace Safety</w:t>
      </w:r>
      <w:r w:rsidRPr="00C44E2B">
        <w:rPr>
          <w:rFonts w:ascii="Arial" w:hAnsi="Arial" w:cs="Arial"/>
          <w:bCs/>
          <w:sz w:val="22"/>
          <w:szCs w:val="22"/>
        </w:rPr>
        <w:t xml:space="preserve">. After completing the competency </w:t>
      </w:r>
      <w:r w:rsidR="00CE7AF9" w:rsidRPr="00C44E2B">
        <w:rPr>
          <w:rFonts w:ascii="Arial" w:hAnsi="Arial" w:cs="Arial"/>
          <w:bCs/>
          <w:sz w:val="22"/>
          <w:szCs w:val="22"/>
        </w:rPr>
        <w:t>standard,</w:t>
      </w:r>
      <w:r w:rsidRPr="00C44E2B">
        <w:rPr>
          <w:rFonts w:ascii="Arial" w:hAnsi="Arial" w:cs="Arial"/>
          <w:bCs/>
          <w:sz w:val="22"/>
          <w:szCs w:val="22"/>
        </w:rPr>
        <w:t xml:space="preserve"> the student will be able to perform all the task to keep the environment safe in accordance with the essence of the Competency-Based Training System.</w:t>
      </w:r>
    </w:p>
    <w:tbl>
      <w:tblPr>
        <w:tblStyle w:val="affffff9"/>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0"/>
        <w:gridCol w:w="6498"/>
      </w:tblGrid>
      <w:tr w:rsidR="006005F9" w:rsidRPr="00C44E2B" w14:paraId="022641D6" w14:textId="77777777" w:rsidTr="005873C4">
        <w:trPr>
          <w:cnfStyle w:val="100000000000" w:firstRow="1" w:lastRow="0" w:firstColumn="0" w:lastColumn="0" w:oddVBand="0" w:evenVBand="0" w:oddHBand="0" w:evenHBand="0" w:firstRowFirstColumn="0" w:firstRowLastColumn="0" w:lastRowFirstColumn="0" w:lastRowLastColumn="0"/>
          <w:trHeight w:val="467"/>
          <w:jc w:val="center"/>
        </w:trPr>
        <w:tc>
          <w:tcPr>
            <w:cnfStyle w:val="001000000000" w:firstRow="0" w:lastRow="0" w:firstColumn="1" w:lastColumn="0" w:oddVBand="0" w:evenVBand="0" w:oddHBand="0" w:evenHBand="0" w:firstRowFirstColumn="0" w:firstRowLastColumn="0" w:lastRowFirstColumn="0" w:lastRowLastColumn="0"/>
            <w:tcW w:w="3240" w:type="dxa"/>
            <w:tcBorders>
              <w:top w:val="none" w:sz="0" w:space="0" w:color="auto"/>
              <w:left w:val="none" w:sz="0" w:space="0" w:color="auto"/>
              <w:right w:val="none" w:sz="0" w:space="0" w:color="auto"/>
            </w:tcBorders>
            <w:shd w:val="clear" w:color="auto" w:fill="auto"/>
            <w:vAlign w:val="center"/>
          </w:tcPr>
          <w:p w14:paraId="1EB635B2" w14:textId="77777777" w:rsidR="00794CB9" w:rsidRPr="00C44E2B" w:rsidRDefault="009E091F" w:rsidP="008608EC">
            <w:pPr>
              <w:jc w:val="center"/>
              <w:rPr>
                <w:rFonts w:ascii="Arial" w:hAnsi="Arial" w:cs="Arial"/>
                <w:b w:val="0"/>
                <w:bCs/>
                <w:color w:val="000000" w:themeColor="text1"/>
                <w:sz w:val="24"/>
                <w:szCs w:val="24"/>
              </w:rPr>
            </w:pPr>
            <w:r w:rsidRPr="00C44E2B">
              <w:rPr>
                <w:rFonts w:ascii="Arial" w:hAnsi="Arial" w:cs="Arial"/>
                <w:b w:val="0"/>
                <w:bCs/>
                <w:color w:val="000000" w:themeColor="text1"/>
                <w:sz w:val="24"/>
                <w:szCs w:val="24"/>
              </w:rPr>
              <w:t>Competency Units</w:t>
            </w:r>
          </w:p>
        </w:tc>
        <w:tc>
          <w:tcPr>
            <w:tcW w:w="6498" w:type="dxa"/>
            <w:tcBorders>
              <w:top w:val="none" w:sz="0" w:space="0" w:color="auto"/>
              <w:left w:val="none" w:sz="0" w:space="0" w:color="auto"/>
              <w:right w:val="none" w:sz="0" w:space="0" w:color="auto"/>
            </w:tcBorders>
            <w:shd w:val="clear" w:color="auto" w:fill="auto"/>
            <w:vAlign w:val="center"/>
          </w:tcPr>
          <w:p w14:paraId="4F36BE10" w14:textId="77777777" w:rsidR="00794CB9" w:rsidRPr="00C44E2B" w:rsidRDefault="009E091F" w:rsidP="008608E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color w:val="000000" w:themeColor="text1"/>
                <w:sz w:val="24"/>
                <w:szCs w:val="24"/>
              </w:rPr>
            </w:pPr>
            <w:r w:rsidRPr="00C44E2B">
              <w:rPr>
                <w:rFonts w:ascii="Arial" w:hAnsi="Arial" w:cs="Arial"/>
                <w:b w:val="0"/>
                <w:bCs/>
                <w:color w:val="000000" w:themeColor="text1"/>
                <w:sz w:val="24"/>
                <w:szCs w:val="24"/>
              </w:rPr>
              <w:t>Performance Criteria</w:t>
            </w:r>
          </w:p>
        </w:tc>
      </w:tr>
      <w:tr w:rsidR="006005F9" w:rsidRPr="00C44E2B" w14:paraId="0684BCD2" w14:textId="77777777" w:rsidTr="00E96272">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3240" w:type="dxa"/>
            <w:tcBorders>
              <w:left w:val="none" w:sz="0" w:space="0" w:color="auto"/>
            </w:tcBorders>
            <w:shd w:val="clear" w:color="auto" w:fill="auto"/>
          </w:tcPr>
          <w:p w14:paraId="47089416" w14:textId="77777777" w:rsidR="00E96272" w:rsidRPr="00C44E2B" w:rsidRDefault="00E96272" w:rsidP="008608EC">
            <w:pPr>
              <w:numPr>
                <w:ilvl w:val="0"/>
                <w:numId w:val="6"/>
              </w:numPr>
              <w:ind w:hanging="630"/>
              <w:jc w:val="left"/>
              <w:rPr>
                <w:rFonts w:ascii="Arial" w:hAnsi="Arial" w:cs="Arial"/>
                <w:b w:val="0"/>
                <w:bCs/>
                <w:color w:val="000000" w:themeColor="text1"/>
              </w:rPr>
            </w:pPr>
          </w:p>
          <w:p w14:paraId="10B84FF0" w14:textId="0B208E78" w:rsidR="00794CB9" w:rsidRPr="00C44E2B" w:rsidRDefault="00061747" w:rsidP="008608EC">
            <w:pPr>
              <w:ind w:left="-128"/>
              <w:jc w:val="left"/>
              <w:rPr>
                <w:rFonts w:ascii="Arial" w:hAnsi="Arial" w:cs="Arial"/>
                <w:color w:val="000000" w:themeColor="text1"/>
              </w:rPr>
            </w:pPr>
            <w:r w:rsidRPr="00C44E2B">
              <w:rPr>
                <w:rFonts w:ascii="Arial" w:eastAsiaTheme="majorEastAsia" w:hAnsi="Arial" w:cs="Arial"/>
                <w:color w:val="auto"/>
              </w:rPr>
              <w:t xml:space="preserve">Identify </w:t>
            </w:r>
            <w:r w:rsidR="00985995" w:rsidRPr="00C44E2B">
              <w:rPr>
                <w:rFonts w:ascii="Arial" w:eastAsiaTheme="majorEastAsia" w:hAnsi="Arial" w:cs="Arial"/>
                <w:color w:val="auto"/>
              </w:rPr>
              <w:t>h</w:t>
            </w:r>
            <w:r w:rsidRPr="00C44E2B">
              <w:rPr>
                <w:rFonts w:ascii="Arial" w:eastAsiaTheme="majorEastAsia" w:hAnsi="Arial" w:cs="Arial"/>
                <w:color w:val="auto"/>
              </w:rPr>
              <w:t>azards at workplace</w:t>
            </w:r>
          </w:p>
        </w:tc>
        <w:tc>
          <w:tcPr>
            <w:tcW w:w="6498" w:type="dxa"/>
            <w:shd w:val="clear" w:color="auto" w:fill="auto"/>
            <w:vAlign w:val="center"/>
          </w:tcPr>
          <w:p w14:paraId="2D85287A" w14:textId="134FCD3A" w:rsidR="00CE7AF9" w:rsidRPr="00C44E2B" w:rsidRDefault="00CE7AF9" w:rsidP="008608EC">
            <w:pPr>
              <w:pStyle w:val="ListParagraph"/>
              <w:numPr>
                <w:ilvl w:val="0"/>
                <w:numId w:val="23"/>
              </w:numPr>
              <w:ind w:left="325" w:right="270"/>
              <w:cnfStyle w:val="000000100000" w:firstRow="0" w:lastRow="0" w:firstColumn="0" w:lastColumn="0" w:oddVBand="0" w:evenVBand="0" w:oddHBand="1" w:evenHBand="0" w:firstRowFirstColumn="0" w:firstRowLastColumn="0" w:lastRowFirstColumn="0" w:lastRowLastColumn="0"/>
              <w:rPr>
                <w:rFonts w:ascii="Arial" w:eastAsia="Trebuchet MS" w:hAnsi="Arial" w:cs="Arial"/>
                <w:bCs/>
                <w:color w:val="0D0D0D" w:themeColor="text1" w:themeTint="F2"/>
              </w:rPr>
            </w:pPr>
            <w:r w:rsidRPr="00C44E2B">
              <w:rPr>
                <w:rFonts w:ascii="Arial" w:eastAsia="Trebuchet MS" w:hAnsi="Arial" w:cs="Arial"/>
                <w:bCs/>
                <w:color w:val="0D0D0D" w:themeColor="text1" w:themeTint="F2"/>
              </w:rPr>
              <w:t xml:space="preserve">Identify tools, equipment </w:t>
            </w:r>
            <w:r w:rsidR="00C92762" w:rsidRPr="00C44E2B">
              <w:rPr>
                <w:rFonts w:ascii="Arial" w:eastAsia="Trebuchet MS" w:hAnsi="Arial" w:cs="Arial"/>
                <w:bCs/>
                <w:color w:val="0D0D0D" w:themeColor="text1" w:themeTint="F2"/>
              </w:rPr>
              <w:t>harmful at workplace.</w:t>
            </w:r>
          </w:p>
          <w:p w14:paraId="6D0F5EAE" w14:textId="77777777" w:rsidR="00C92762" w:rsidRPr="00C44E2B" w:rsidRDefault="00C92762" w:rsidP="008608EC">
            <w:pPr>
              <w:pStyle w:val="ListParagraph"/>
              <w:numPr>
                <w:ilvl w:val="0"/>
                <w:numId w:val="23"/>
              </w:numPr>
              <w:ind w:left="325" w:right="270"/>
              <w:cnfStyle w:val="000000100000" w:firstRow="0" w:lastRow="0" w:firstColumn="0" w:lastColumn="0" w:oddVBand="0" w:evenVBand="0" w:oddHBand="1" w:evenHBand="0" w:firstRowFirstColumn="0" w:firstRowLastColumn="0" w:lastRowFirstColumn="0" w:lastRowLastColumn="0"/>
              <w:rPr>
                <w:rFonts w:ascii="Arial" w:eastAsia="Trebuchet MS" w:hAnsi="Arial" w:cs="Arial"/>
                <w:bCs/>
                <w:color w:val="0D0D0D" w:themeColor="text1" w:themeTint="F2"/>
              </w:rPr>
            </w:pPr>
            <w:r w:rsidRPr="00C44E2B">
              <w:rPr>
                <w:rFonts w:ascii="Arial" w:eastAsia="Trebuchet MS" w:hAnsi="Arial" w:cs="Arial"/>
                <w:bCs/>
                <w:color w:val="0D0D0D" w:themeColor="text1" w:themeTint="F2"/>
              </w:rPr>
              <w:t>Identify safety signs, barricades and symbols.</w:t>
            </w:r>
          </w:p>
          <w:p w14:paraId="19D3B14E" w14:textId="5893D879" w:rsidR="00061747" w:rsidRPr="00C44E2B" w:rsidRDefault="00CE7AF9" w:rsidP="008608EC">
            <w:pPr>
              <w:pStyle w:val="ListParagraph"/>
              <w:numPr>
                <w:ilvl w:val="0"/>
                <w:numId w:val="23"/>
              </w:numPr>
              <w:ind w:left="325" w:right="270"/>
              <w:cnfStyle w:val="000000100000" w:firstRow="0" w:lastRow="0" w:firstColumn="0" w:lastColumn="0" w:oddVBand="0" w:evenVBand="0" w:oddHBand="1" w:evenHBand="0" w:firstRowFirstColumn="0" w:firstRowLastColumn="0" w:lastRowFirstColumn="0" w:lastRowLastColumn="0"/>
              <w:rPr>
                <w:rFonts w:ascii="Arial" w:eastAsia="Trebuchet MS" w:hAnsi="Arial" w:cs="Arial"/>
                <w:bCs/>
                <w:color w:val="0D0D0D" w:themeColor="text1" w:themeTint="F2"/>
              </w:rPr>
            </w:pPr>
            <w:r w:rsidRPr="00C44E2B">
              <w:rPr>
                <w:rFonts w:ascii="Arial" w:eastAsia="Trebuchet MS" w:hAnsi="Arial" w:cs="Arial"/>
                <w:bCs/>
                <w:color w:val="0D0D0D" w:themeColor="text1" w:themeTint="F2"/>
              </w:rPr>
              <w:t>I</w:t>
            </w:r>
            <w:r w:rsidR="00061747" w:rsidRPr="00C44E2B">
              <w:rPr>
                <w:rFonts w:ascii="Arial" w:eastAsia="Trebuchet MS" w:hAnsi="Arial" w:cs="Arial"/>
                <w:bCs/>
                <w:color w:val="0D0D0D" w:themeColor="text1" w:themeTint="F2"/>
              </w:rPr>
              <w:t>nterpret work processes and procedures to identify hazards at workplace.</w:t>
            </w:r>
          </w:p>
          <w:p w14:paraId="2960ED84" w14:textId="508D7154" w:rsidR="00794CB9" w:rsidRPr="00C44E2B" w:rsidRDefault="00061747" w:rsidP="008608EC">
            <w:pPr>
              <w:pStyle w:val="ListParagraph"/>
              <w:keepNext/>
              <w:keepLines/>
              <w:numPr>
                <w:ilvl w:val="0"/>
                <w:numId w:val="23"/>
              </w:numPr>
              <w:ind w:left="325"/>
              <w:jc w:val="left"/>
              <w:cnfStyle w:val="000000100000" w:firstRow="0" w:lastRow="0" w:firstColumn="0" w:lastColumn="0" w:oddVBand="0" w:evenVBand="0" w:oddHBand="1" w:evenHBand="0" w:firstRowFirstColumn="0" w:firstRowLastColumn="0" w:lastRowFirstColumn="0" w:lastRowLastColumn="0"/>
              <w:rPr>
                <w:rFonts w:ascii="Arial" w:eastAsia="Calibri" w:hAnsi="Arial" w:cs="Arial"/>
                <w:bCs/>
                <w:color w:val="000000" w:themeColor="text1"/>
              </w:rPr>
            </w:pPr>
            <w:r w:rsidRPr="00C44E2B">
              <w:rPr>
                <w:rFonts w:ascii="Arial" w:eastAsia="Trebuchet MS" w:hAnsi="Arial" w:cs="Arial"/>
                <w:bCs/>
                <w:color w:val="0D0D0D" w:themeColor="text1" w:themeTint="F2"/>
              </w:rPr>
              <w:t>Report workplace hazards, accidents and emergencies.</w:t>
            </w:r>
          </w:p>
        </w:tc>
      </w:tr>
      <w:tr w:rsidR="006005F9" w:rsidRPr="00C44E2B" w14:paraId="71357A3D" w14:textId="77777777" w:rsidTr="00E96272">
        <w:trPr>
          <w:trHeight w:val="692"/>
          <w:jc w:val="center"/>
        </w:trPr>
        <w:tc>
          <w:tcPr>
            <w:cnfStyle w:val="001000000000" w:firstRow="0" w:lastRow="0" w:firstColumn="1" w:lastColumn="0" w:oddVBand="0" w:evenVBand="0" w:oddHBand="0" w:evenHBand="0" w:firstRowFirstColumn="0" w:firstRowLastColumn="0" w:lastRowFirstColumn="0" w:lastRowLastColumn="0"/>
            <w:tcW w:w="3240" w:type="dxa"/>
            <w:tcBorders>
              <w:left w:val="none" w:sz="0" w:space="0" w:color="auto"/>
              <w:bottom w:val="single" w:sz="4" w:space="0" w:color="auto"/>
            </w:tcBorders>
            <w:shd w:val="clear" w:color="auto" w:fill="auto"/>
          </w:tcPr>
          <w:p w14:paraId="5E2EEF0A" w14:textId="77777777" w:rsidR="00E96272" w:rsidRPr="00C44E2B" w:rsidRDefault="00E96272" w:rsidP="008608EC">
            <w:pPr>
              <w:numPr>
                <w:ilvl w:val="0"/>
                <w:numId w:val="6"/>
              </w:numPr>
              <w:ind w:hanging="630"/>
              <w:jc w:val="left"/>
              <w:rPr>
                <w:rFonts w:ascii="Arial" w:hAnsi="Arial" w:cs="Arial"/>
                <w:b w:val="0"/>
                <w:bCs/>
                <w:color w:val="000000" w:themeColor="text1"/>
              </w:rPr>
            </w:pPr>
          </w:p>
          <w:p w14:paraId="2D4C6BED" w14:textId="6DD7EA57" w:rsidR="00794CB9" w:rsidRPr="00C44E2B" w:rsidRDefault="00061747" w:rsidP="008608EC">
            <w:pPr>
              <w:ind w:left="-128"/>
              <w:jc w:val="left"/>
              <w:rPr>
                <w:rFonts w:ascii="Arial" w:hAnsi="Arial" w:cs="Arial"/>
                <w:color w:val="000000" w:themeColor="text1"/>
              </w:rPr>
            </w:pPr>
            <w:r w:rsidRPr="00C44E2B">
              <w:rPr>
                <w:rFonts w:ascii="Arial" w:hAnsi="Arial" w:cs="Arial"/>
                <w:color w:val="auto"/>
              </w:rPr>
              <w:t xml:space="preserve">Observe tools &amp; </w:t>
            </w:r>
            <w:r w:rsidR="00985995" w:rsidRPr="00C44E2B">
              <w:rPr>
                <w:rFonts w:ascii="Arial" w:hAnsi="Arial" w:cs="Arial"/>
                <w:color w:val="auto"/>
              </w:rPr>
              <w:t>e</w:t>
            </w:r>
            <w:r w:rsidRPr="00C44E2B">
              <w:rPr>
                <w:rFonts w:ascii="Arial" w:hAnsi="Arial" w:cs="Arial"/>
                <w:color w:val="auto"/>
              </w:rPr>
              <w:t>quipment safety measures.</w:t>
            </w:r>
          </w:p>
        </w:tc>
        <w:tc>
          <w:tcPr>
            <w:tcW w:w="6498" w:type="dxa"/>
            <w:tcBorders>
              <w:bottom w:val="single" w:sz="4" w:space="0" w:color="auto"/>
            </w:tcBorders>
            <w:shd w:val="clear" w:color="auto" w:fill="auto"/>
            <w:vAlign w:val="center"/>
          </w:tcPr>
          <w:p w14:paraId="1B0FBE7D" w14:textId="59C77AC0" w:rsidR="00061747" w:rsidRPr="00C44E2B" w:rsidRDefault="00061747" w:rsidP="008608EC">
            <w:pPr>
              <w:pStyle w:val="ListParagraph"/>
              <w:numPr>
                <w:ilvl w:val="0"/>
                <w:numId w:val="42"/>
              </w:numPr>
              <w:tabs>
                <w:tab w:val="left" w:pos="68"/>
              </w:tabs>
              <w:ind w:left="325" w:right="270"/>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Check electrical connection</w:t>
            </w:r>
            <w:r w:rsidR="007D4875" w:rsidRPr="00C44E2B">
              <w:rPr>
                <w:rFonts w:ascii="Arial" w:hAnsi="Arial" w:cs="Arial"/>
                <w:bCs/>
                <w:color w:val="000000" w:themeColor="text1"/>
              </w:rPr>
              <w:t>s</w:t>
            </w:r>
            <w:r w:rsidRPr="00C44E2B">
              <w:rPr>
                <w:rFonts w:ascii="Arial" w:hAnsi="Arial" w:cs="Arial"/>
                <w:bCs/>
                <w:color w:val="000000" w:themeColor="text1"/>
              </w:rPr>
              <w:t xml:space="preserve"> of </w:t>
            </w:r>
            <w:r w:rsidR="007D4875" w:rsidRPr="00C44E2B">
              <w:rPr>
                <w:rFonts w:ascii="Arial" w:hAnsi="Arial" w:cs="Arial"/>
                <w:bCs/>
                <w:color w:val="000000" w:themeColor="text1"/>
              </w:rPr>
              <w:t>m</w:t>
            </w:r>
            <w:r w:rsidRPr="00C44E2B">
              <w:rPr>
                <w:rFonts w:ascii="Arial" w:hAnsi="Arial" w:cs="Arial"/>
                <w:bCs/>
                <w:color w:val="000000" w:themeColor="text1"/>
              </w:rPr>
              <w:t>achines.</w:t>
            </w:r>
          </w:p>
          <w:p w14:paraId="460B922F" w14:textId="70ECB54C" w:rsidR="00061747" w:rsidRPr="00C44E2B" w:rsidRDefault="00061747" w:rsidP="008608EC">
            <w:pPr>
              <w:pStyle w:val="ListParagraph"/>
              <w:numPr>
                <w:ilvl w:val="0"/>
                <w:numId w:val="42"/>
              </w:numPr>
              <w:tabs>
                <w:tab w:val="left" w:pos="68"/>
              </w:tabs>
              <w:ind w:left="325" w:right="270"/>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Check earthing for safety of equipment.</w:t>
            </w:r>
          </w:p>
          <w:p w14:paraId="44F3E792" w14:textId="6DC2A673" w:rsidR="00061747" w:rsidRPr="00C44E2B" w:rsidRDefault="007D4875" w:rsidP="008608EC">
            <w:pPr>
              <w:pStyle w:val="ListParagraph"/>
              <w:numPr>
                <w:ilvl w:val="0"/>
                <w:numId w:val="42"/>
              </w:numPr>
              <w:tabs>
                <w:tab w:val="left" w:pos="68"/>
              </w:tabs>
              <w:ind w:left="325" w:right="270"/>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Select tool as per the job requirements.</w:t>
            </w:r>
          </w:p>
          <w:p w14:paraId="032D056B" w14:textId="11930534" w:rsidR="00794CB9" w:rsidRPr="00C44E2B" w:rsidRDefault="00061747" w:rsidP="008608EC">
            <w:pPr>
              <w:pStyle w:val="ListParagraph"/>
              <w:numPr>
                <w:ilvl w:val="0"/>
                <w:numId w:val="42"/>
              </w:numPr>
              <w:tabs>
                <w:tab w:val="left" w:pos="68"/>
              </w:tabs>
              <w:ind w:left="325" w:right="270"/>
              <w:cnfStyle w:val="000000000000" w:firstRow="0" w:lastRow="0" w:firstColumn="0" w:lastColumn="0" w:oddVBand="0" w:evenVBand="0" w:oddHBand="0" w:evenHBand="0" w:firstRowFirstColumn="0" w:firstRowLastColumn="0" w:lastRowFirstColumn="0" w:lastRowLastColumn="0"/>
              <w:rPr>
                <w:rFonts w:ascii="Arial" w:eastAsia="Calibri" w:hAnsi="Arial" w:cs="Arial"/>
                <w:bCs/>
                <w:color w:val="000000" w:themeColor="text1"/>
              </w:rPr>
            </w:pPr>
            <w:r w:rsidRPr="00C44E2B">
              <w:rPr>
                <w:rFonts w:ascii="Arial" w:hAnsi="Arial" w:cs="Arial"/>
                <w:bCs/>
                <w:color w:val="000000" w:themeColor="text1"/>
              </w:rPr>
              <w:t xml:space="preserve">Store the tools and equipment </w:t>
            </w:r>
            <w:r w:rsidR="003C73E9" w:rsidRPr="00C44E2B">
              <w:rPr>
                <w:rFonts w:ascii="Arial" w:hAnsi="Arial" w:cs="Arial"/>
                <w:bCs/>
                <w:color w:val="000000" w:themeColor="text1"/>
              </w:rPr>
              <w:t>as per SOPs.</w:t>
            </w:r>
          </w:p>
        </w:tc>
      </w:tr>
      <w:tr w:rsidR="00845F5F" w:rsidRPr="00C44E2B" w14:paraId="1C93B1A3" w14:textId="77777777" w:rsidTr="00E96272">
        <w:trPr>
          <w:cnfStyle w:val="000000100000" w:firstRow="0" w:lastRow="0" w:firstColumn="0" w:lastColumn="0" w:oddVBand="0" w:evenVBand="0" w:oddHBand="1" w:evenHBand="0" w:firstRowFirstColumn="0" w:firstRowLastColumn="0" w:lastRowFirstColumn="0" w:lastRowLastColumn="0"/>
          <w:trHeight w:val="692"/>
          <w:jc w:val="center"/>
        </w:trPr>
        <w:tc>
          <w:tcPr>
            <w:cnfStyle w:val="001000000000" w:firstRow="0" w:lastRow="0" w:firstColumn="1" w:lastColumn="0" w:oddVBand="0" w:evenVBand="0" w:oddHBand="0" w:evenHBand="0" w:firstRowFirstColumn="0" w:firstRowLastColumn="0" w:lastRowFirstColumn="0" w:lastRowLastColumn="0"/>
            <w:tcW w:w="3240" w:type="dxa"/>
            <w:tcBorders>
              <w:left w:val="single" w:sz="4" w:space="0" w:color="auto"/>
              <w:bottom w:val="single" w:sz="4" w:space="0" w:color="auto"/>
            </w:tcBorders>
            <w:shd w:val="clear" w:color="auto" w:fill="auto"/>
          </w:tcPr>
          <w:p w14:paraId="7BFA4290" w14:textId="77777777" w:rsidR="00E96272" w:rsidRPr="00C44E2B" w:rsidRDefault="00E96272" w:rsidP="008608EC">
            <w:pPr>
              <w:numPr>
                <w:ilvl w:val="0"/>
                <w:numId w:val="6"/>
              </w:numPr>
              <w:ind w:hanging="630"/>
              <w:jc w:val="left"/>
              <w:rPr>
                <w:rFonts w:ascii="Arial" w:hAnsi="Arial" w:cs="Arial"/>
                <w:b w:val="0"/>
                <w:bCs/>
                <w:color w:val="auto"/>
              </w:rPr>
            </w:pPr>
          </w:p>
          <w:p w14:paraId="2C600B7E" w14:textId="7CB90403" w:rsidR="00845F5F" w:rsidRPr="00C44E2B" w:rsidRDefault="00985995" w:rsidP="008608EC">
            <w:pPr>
              <w:ind w:left="-128"/>
              <w:jc w:val="left"/>
              <w:rPr>
                <w:rFonts w:ascii="Arial" w:hAnsi="Arial" w:cs="Arial"/>
                <w:color w:val="auto"/>
              </w:rPr>
            </w:pPr>
            <w:r w:rsidRPr="00C44E2B">
              <w:rPr>
                <w:rFonts w:ascii="Arial" w:hAnsi="Arial" w:cs="Arial"/>
                <w:color w:val="auto"/>
              </w:rPr>
              <w:t>Operate fire ex</w:t>
            </w:r>
            <w:r w:rsidR="00845F5F" w:rsidRPr="00C44E2B">
              <w:rPr>
                <w:rFonts w:ascii="Arial" w:hAnsi="Arial" w:cs="Arial"/>
                <w:color w:val="auto"/>
              </w:rPr>
              <w:t>tinguisher</w:t>
            </w:r>
          </w:p>
        </w:tc>
        <w:tc>
          <w:tcPr>
            <w:tcW w:w="6498" w:type="dxa"/>
            <w:shd w:val="clear" w:color="auto" w:fill="auto"/>
            <w:vAlign w:val="center"/>
          </w:tcPr>
          <w:p w14:paraId="28A5F7B3" w14:textId="61DBAA35" w:rsidR="00845F5F" w:rsidRPr="00C44E2B" w:rsidRDefault="00845F5F" w:rsidP="008608EC">
            <w:pPr>
              <w:pStyle w:val="ListParagraph"/>
              <w:numPr>
                <w:ilvl w:val="0"/>
                <w:numId w:val="59"/>
              </w:numPr>
              <w:pBdr>
                <w:top w:val="nil"/>
                <w:left w:val="nil"/>
                <w:bottom w:val="nil"/>
                <w:right w:val="nil"/>
                <w:between w:val="nil"/>
              </w:pBdr>
              <w:tabs>
                <w:tab w:val="left" w:pos="68"/>
              </w:tabs>
              <w:ind w:left="325" w:right="270"/>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Asses the fire situation.</w:t>
            </w:r>
          </w:p>
          <w:p w14:paraId="021C5404" w14:textId="79AC9161" w:rsidR="00845F5F" w:rsidRPr="00C44E2B" w:rsidRDefault="00845F5F" w:rsidP="008608EC">
            <w:pPr>
              <w:pStyle w:val="ListParagraph"/>
              <w:numPr>
                <w:ilvl w:val="0"/>
                <w:numId w:val="59"/>
              </w:numPr>
              <w:pBdr>
                <w:top w:val="nil"/>
                <w:left w:val="nil"/>
                <w:bottom w:val="nil"/>
                <w:right w:val="nil"/>
                <w:between w:val="nil"/>
              </w:pBdr>
              <w:tabs>
                <w:tab w:val="left" w:pos="68"/>
              </w:tabs>
              <w:ind w:left="325" w:right="270"/>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Select the fire extinguisher based on the type and size of the fire.</w:t>
            </w:r>
          </w:p>
          <w:p w14:paraId="13CFC398" w14:textId="71FCB84B" w:rsidR="00845F5F" w:rsidRPr="00C44E2B" w:rsidRDefault="00845F5F" w:rsidP="008608EC">
            <w:pPr>
              <w:pStyle w:val="ListParagraph"/>
              <w:numPr>
                <w:ilvl w:val="0"/>
                <w:numId w:val="59"/>
              </w:numPr>
              <w:pBdr>
                <w:top w:val="nil"/>
                <w:left w:val="nil"/>
                <w:bottom w:val="nil"/>
                <w:right w:val="nil"/>
                <w:between w:val="nil"/>
              </w:pBdr>
              <w:tabs>
                <w:tab w:val="left" w:pos="68"/>
              </w:tabs>
              <w:ind w:left="325" w:right="270"/>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Verify the working condition of the fire extinguisher.</w:t>
            </w:r>
          </w:p>
          <w:p w14:paraId="248F6328" w14:textId="7F25609F" w:rsidR="00845F5F" w:rsidRPr="00C44E2B" w:rsidRDefault="00845F5F" w:rsidP="008608EC">
            <w:pPr>
              <w:pStyle w:val="ListParagraph"/>
              <w:numPr>
                <w:ilvl w:val="0"/>
                <w:numId w:val="59"/>
              </w:numPr>
              <w:pBdr>
                <w:top w:val="nil"/>
                <w:left w:val="nil"/>
                <w:bottom w:val="nil"/>
                <w:right w:val="nil"/>
                <w:between w:val="nil"/>
              </w:pBdr>
              <w:tabs>
                <w:tab w:val="left" w:pos="68"/>
              </w:tabs>
              <w:ind w:left="325" w:right="270"/>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Check expiry of fire extinguisher.</w:t>
            </w:r>
          </w:p>
          <w:p w14:paraId="7BA5A40E" w14:textId="574A70FF" w:rsidR="00845F5F" w:rsidRPr="00C44E2B" w:rsidRDefault="00845F5F" w:rsidP="008608EC">
            <w:pPr>
              <w:pStyle w:val="ListParagraph"/>
              <w:numPr>
                <w:ilvl w:val="0"/>
                <w:numId w:val="59"/>
              </w:numPr>
              <w:tabs>
                <w:tab w:val="left" w:pos="68"/>
              </w:tabs>
              <w:ind w:left="325" w:right="270"/>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 xml:space="preserve">Apply fire extinguishing technique </w:t>
            </w:r>
            <w:r w:rsidR="005873C4" w:rsidRPr="00C44E2B">
              <w:rPr>
                <w:rFonts w:ascii="Arial" w:hAnsi="Arial" w:cs="Arial"/>
                <w:bCs/>
                <w:color w:val="000000" w:themeColor="text1"/>
              </w:rPr>
              <w:t>as per SOPs.</w:t>
            </w:r>
          </w:p>
        </w:tc>
      </w:tr>
      <w:tr w:rsidR="006005F9" w:rsidRPr="00C44E2B" w14:paraId="715A04D4" w14:textId="77777777" w:rsidTr="00E96272">
        <w:trPr>
          <w:trHeight w:val="692"/>
          <w:jc w:val="center"/>
        </w:trPr>
        <w:tc>
          <w:tcPr>
            <w:cnfStyle w:val="001000000000" w:firstRow="0" w:lastRow="0" w:firstColumn="1" w:lastColumn="0" w:oddVBand="0" w:evenVBand="0" w:oddHBand="0" w:evenHBand="0" w:firstRowFirstColumn="0" w:firstRowLastColumn="0" w:lastRowFirstColumn="0" w:lastRowLastColumn="0"/>
            <w:tcW w:w="3240" w:type="dxa"/>
            <w:tcBorders>
              <w:left w:val="none" w:sz="0" w:space="0" w:color="auto"/>
              <w:bottom w:val="single" w:sz="4" w:space="0" w:color="auto"/>
            </w:tcBorders>
            <w:shd w:val="clear" w:color="auto" w:fill="auto"/>
          </w:tcPr>
          <w:p w14:paraId="71AC4697" w14:textId="77777777" w:rsidR="00E96272" w:rsidRPr="00C44E2B" w:rsidRDefault="00E96272" w:rsidP="008608EC">
            <w:pPr>
              <w:numPr>
                <w:ilvl w:val="0"/>
                <w:numId w:val="6"/>
              </w:numPr>
              <w:ind w:hanging="630"/>
              <w:jc w:val="left"/>
              <w:rPr>
                <w:rFonts w:ascii="Arial" w:hAnsi="Arial" w:cs="Arial"/>
                <w:b w:val="0"/>
                <w:bCs/>
                <w:color w:val="000000" w:themeColor="text1"/>
              </w:rPr>
            </w:pPr>
          </w:p>
          <w:p w14:paraId="2B9F61FC" w14:textId="3897CC1A" w:rsidR="00794CB9" w:rsidRPr="00C44E2B" w:rsidRDefault="00061747" w:rsidP="008608EC">
            <w:pPr>
              <w:ind w:left="-128"/>
              <w:jc w:val="left"/>
              <w:rPr>
                <w:rFonts w:ascii="Arial" w:hAnsi="Arial" w:cs="Arial"/>
                <w:color w:val="000000" w:themeColor="text1"/>
              </w:rPr>
            </w:pPr>
            <w:r w:rsidRPr="00C44E2B">
              <w:rPr>
                <w:rFonts w:ascii="Arial" w:hAnsi="Arial" w:cs="Arial"/>
                <w:color w:val="auto"/>
              </w:rPr>
              <w:t xml:space="preserve">Follow </w:t>
            </w:r>
            <w:r w:rsidR="00985995" w:rsidRPr="00C44E2B">
              <w:rPr>
                <w:rFonts w:ascii="Arial" w:hAnsi="Arial" w:cs="Arial"/>
                <w:color w:val="auto"/>
              </w:rPr>
              <w:t>workplace emergency plan/procedure</w:t>
            </w:r>
          </w:p>
        </w:tc>
        <w:tc>
          <w:tcPr>
            <w:tcW w:w="6498" w:type="dxa"/>
            <w:shd w:val="clear" w:color="auto" w:fill="auto"/>
            <w:vAlign w:val="center"/>
          </w:tcPr>
          <w:p w14:paraId="4F16467A" w14:textId="275A57FB" w:rsidR="00061747" w:rsidRPr="00C44E2B" w:rsidRDefault="00687EAC" w:rsidP="008608EC">
            <w:pPr>
              <w:pStyle w:val="ListParagraph"/>
              <w:numPr>
                <w:ilvl w:val="0"/>
                <w:numId w:val="45"/>
              </w:numPr>
              <w:tabs>
                <w:tab w:val="left" w:pos="68"/>
              </w:tabs>
              <w:ind w:left="325" w:right="270"/>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 xml:space="preserve">Adopt </w:t>
            </w:r>
            <w:r w:rsidR="00061747" w:rsidRPr="00C44E2B">
              <w:rPr>
                <w:rFonts w:ascii="Arial" w:hAnsi="Arial" w:cs="Arial"/>
                <w:bCs/>
                <w:color w:val="000000" w:themeColor="text1"/>
              </w:rPr>
              <w:t xml:space="preserve">safe workplace procedure </w:t>
            </w:r>
            <w:r w:rsidRPr="00C44E2B">
              <w:rPr>
                <w:rFonts w:ascii="Arial" w:hAnsi="Arial" w:cs="Arial"/>
                <w:bCs/>
                <w:color w:val="000000" w:themeColor="text1"/>
              </w:rPr>
              <w:t>as per SOPs.</w:t>
            </w:r>
          </w:p>
          <w:p w14:paraId="249A9781" w14:textId="2AF05A74" w:rsidR="00061747" w:rsidRPr="00C44E2B" w:rsidRDefault="00B83C25" w:rsidP="008608EC">
            <w:pPr>
              <w:pStyle w:val="ListParagraph"/>
              <w:numPr>
                <w:ilvl w:val="0"/>
                <w:numId w:val="45"/>
              </w:numPr>
              <w:tabs>
                <w:tab w:val="left" w:pos="68"/>
              </w:tabs>
              <w:ind w:left="325" w:right="270"/>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 xml:space="preserve">Adopt </w:t>
            </w:r>
            <w:r w:rsidR="00061747" w:rsidRPr="00C44E2B">
              <w:rPr>
                <w:rFonts w:ascii="Arial" w:hAnsi="Arial" w:cs="Arial"/>
                <w:bCs/>
                <w:color w:val="000000" w:themeColor="text1"/>
              </w:rPr>
              <w:t xml:space="preserve">evacuation as per </w:t>
            </w:r>
            <w:r w:rsidRPr="00C44E2B">
              <w:rPr>
                <w:rFonts w:ascii="Arial" w:hAnsi="Arial" w:cs="Arial"/>
                <w:bCs/>
                <w:color w:val="000000" w:themeColor="text1"/>
              </w:rPr>
              <w:t>SOPs</w:t>
            </w:r>
            <w:r w:rsidR="00061747" w:rsidRPr="00C44E2B">
              <w:rPr>
                <w:rFonts w:ascii="Arial" w:hAnsi="Arial" w:cs="Arial"/>
                <w:bCs/>
                <w:color w:val="000000" w:themeColor="text1"/>
              </w:rPr>
              <w:t>.</w:t>
            </w:r>
          </w:p>
          <w:p w14:paraId="01E2B583" w14:textId="7A5DF068" w:rsidR="00794CB9" w:rsidRPr="00C44E2B" w:rsidRDefault="00F94FB8" w:rsidP="008608EC">
            <w:pPr>
              <w:pStyle w:val="ListParagraph"/>
              <w:numPr>
                <w:ilvl w:val="0"/>
                <w:numId w:val="45"/>
              </w:numPr>
              <w:tabs>
                <w:tab w:val="left" w:pos="68"/>
              </w:tabs>
              <w:spacing w:before="240" w:after="240"/>
              <w:ind w:left="325" w:right="270"/>
              <w:cnfStyle w:val="000000000000" w:firstRow="0" w:lastRow="0" w:firstColumn="0" w:lastColumn="0" w:oddVBand="0" w:evenVBand="0" w:oddHBand="0" w:evenHBand="0" w:firstRowFirstColumn="0" w:firstRowLastColumn="0" w:lastRowFirstColumn="0" w:lastRowLastColumn="0"/>
              <w:rPr>
                <w:rFonts w:ascii="Arial" w:eastAsia="Calibri" w:hAnsi="Arial" w:cs="Arial"/>
                <w:bCs/>
                <w:color w:val="000000" w:themeColor="text1"/>
              </w:rPr>
            </w:pPr>
            <w:r w:rsidRPr="00C44E2B">
              <w:rPr>
                <w:rFonts w:ascii="Arial" w:eastAsia="Calibri" w:hAnsi="Arial" w:cs="Arial"/>
                <w:bCs/>
                <w:color w:val="000000" w:themeColor="text1"/>
              </w:rPr>
              <w:t>Use designated exits and assembly points.</w:t>
            </w:r>
          </w:p>
        </w:tc>
      </w:tr>
    </w:tbl>
    <w:p w14:paraId="453D1B00" w14:textId="0C6A6454" w:rsidR="00794CB9" w:rsidRPr="00C44E2B" w:rsidRDefault="00B83C25" w:rsidP="008608EC">
      <w:pPr>
        <w:spacing w:before="240" w:after="240"/>
        <w:rPr>
          <w:rFonts w:ascii="Arial" w:hAnsi="Arial" w:cs="Arial"/>
          <w:bCs/>
          <w:sz w:val="24"/>
          <w:szCs w:val="24"/>
        </w:rPr>
      </w:pPr>
      <w:r w:rsidRPr="00C44E2B">
        <w:rPr>
          <w:rFonts w:ascii="Arial" w:hAnsi="Arial" w:cs="Arial"/>
          <w:bCs/>
          <w:sz w:val="24"/>
          <w:szCs w:val="24"/>
        </w:rPr>
        <w:t>Knowledge &amp; Understanding</w:t>
      </w:r>
    </w:p>
    <w:p w14:paraId="54419DD3" w14:textId="77777777" w:rsidR="00794CB9" w:rsidRPr="00C44E2B" w:rsidRDefault="009E091F" w:rsidP="008608EC">
      <w:pPr>
        <w:widowControl w:val="0"/>
        <w:spacing w:after="200"/>
        <w:ind w:left="20" w:right="297"/>
        <w:jc w:val="both"/>
        <w:rPr>
          <w:rFonts w:ascii="Arial" w:hAnsi="Arial" w:cs="Arial"/>
          <w:bCs/>
          <w:color w:val="000000"/>
          <w:sz w:val="22"/>
          <w:szCs w:val="22"/>
        </w:rPr>
      </w:pPr>
      <w:r w:rsidRPr="00C44E2B">
        <w:rPr>
          <w:rFonts w:ascii="Arial" w:hAnsi="Arial" w:cs="Arial"/>
          <w:bCs/>
          <w:sz w:val="22"/>
          <w:szCs w:val="22"/>
        </w:rPr>
        <w:t>The candidate must be able to demonstrate underpinning knowledge and understanding required to carry out tasks covered in this competency standard. This includes the knowledge of:</w:t>
      </w:r>
    </w:p>
    <w:p w14:paraId="2A34152B" w14:textId="66D178BD" w:rsidR="00061747" w:rsidRPr="00C44E2B" w:rsidRDefault="00061747" w:rsidP="008608EC">
      <w:pPr>
        <w:pStyle w:val="ListParagraph"/>
        <w:numPr>
          <w:ilvl w:val="0"/>
          <w:numId w:val="17"/>
        </w:numPr>
        <w:spacing w:after="160"/>
        <w:ind w:right="270"/>
        <w:jc w:val="both"/>
        <w:rPr>
          <w:rFonts w:ascii="Arial" w:hAnsi="Arial" w:cs="Arial"/>
          <w:bCs/>
          <w:sz w:val="22"/>
        </w:rPr>
      </w:pPr>
      <w:r w:rsidRPr="00C44E2B">
        <w:rPr>
          <w:rFonts w:ascii="Arial" w:hAnsi="Arial" w:cs="Arial"/>
          <w:bCs/>
          <w:sz w:val="22"/>
        </w:rPr>
        <w:t>Types</w:t>
      </w:r>
      <w:r w:rsidR="00535F3F" w:rsidRPr="00C44E2B">
        <w:rPr>
          <w:rFonts w:ascii="Arial" w:hAnsi="Arial" w:cs="Arial"/>
          <w:bCs/>
          <w:sz w:val="22"/>
        </w:rPr>
        <w:t xml:space="preserve"> of</w:t>
      </w:r>
      <w:r w:rsidRPr="00C44E2B">
        <w:rPr>
          <w:rFonts w:ascii="Arial" w:hAnsi="Arial" w:cs="Arial"/>
          <w:bCs/>
          <w:sz w:val="22"/>
        </w:rPr>
        <w:t xml:space="preserve"> personal protective equipment.</w:t>
      </w:r>
    </w:p>
    <w:p w14:paraId="2B1CDA1B" w14:textId="77777777" w:rsidR="00061747" w:rsidRPr="00C44E2B" w:rsidRDefault="00061747" w:rsidP="008608EC">
      <w:pPr>
        <w:pStyle w:val="ListParagraph"/>
        <w:numPr>
          <w:ilvl w:val="0"/>
          <w:numId w:val="17"/>
        </w:numPr>
        <w:spacing w:after="160"/>
        <w:ind w:right="270"/>
        <w:jc w:val="both"/>
        <w:rPr>
          <w:rFonts w:ascii="Arial" w:hAnsi="Arial" w:cs="Arial"/>
          <w:bCs/>
          <w:sz w:val="22"/>
        </w:rPr>
      </w:pPr>
      <w:r w:rsidRPr="00C44E2B">
        <w:rPr>
          <w:rFonts w:ascii="Arial" w:hAnsi="Arial" w:cs="Arial"/>
          <w:bCs/>
          <w:sz w:val="22"/>
        </w:rPr>
        <w:t>Types of safety signs.</w:t>
      </w:r>
    </w:p>
    <w:p w14:paraId="0CE7FC3A" w14:textId="77777777" w:rsidR="00061747" w:rsidRPr="00C44E2B" w:rsidRDefault="00061747" w:rsidP="008608EC">
      <w:pPr>
        <w:pStyle w:val="ListParagraph"/>
        <w:numPr>
          <w:ilvl w:val="0"/>
          <w:numId w:val="17"/>
        </w:numPr>
        <w:spacing w:after="160"/>
        <w:ind w:right="270"/>
        <w:jc w:val="both"/>
        <w:rPr>
          <w:rFonts w:ascii="Arial" w:hAnsi="Arial" w:cs="Arial"/>
          <w:bCs/>
          <w:sz w:val="22"/>
        </w:rPr>
      </w:pPr>
      <w:r w:rsidRPr="00C44E2B">
        <w:rPr>
          <w:rFonts w:ascii="Arial" w:hAnsi="Arial" w:cs="Arial"/>
          <w:bCs/>
          <w:sz w:val="22"/>
        </w:rPr>
        <w:t>Health and safety precautions.</w:t>
      </w:r>
    </w:p>
    <w:p w14:paraId="3AC3FC4F" w14:textId="77777777" w:rsidR="00061747" w:rsidRPr="00C44E2B" w:rsidRDefault="00061747" w:rsidP="008608EC">
      <w:pPr>
        <w:pStyle w:val="ListParagraph"/>
        <w:numPr>
          <w:ilvl w:val="0"/>
          <w:numId w:val="17"/>
        </w:numPr>
        <w:spacing w:after="160"/>
        <w:ind w:right="270"/>
        <w:jc w:val="both"/>
        <w:rPr>
          <w:rFonts w:ascii="Arial" w:hAnsi="Arial" w:cs="Arial"/>
          <w:bCs/>
          <w:sz w:val="22"/>
        </w:rPr>
      </w:pPr>
      <w:r w:rsidRPr="00C44E2B">
        <w:rPr>
          <w:rFonts w:ascii="Arial" w:hAnsi="Arial" w:cs="Arial"/>
          <w:bCs/>
          <w:sz w:val="22"/>
        </w:rPr>
        <w:t>Dealing with hazards to avoid accidents.</w:t>
      </w:r>
    </w:p>
    <w:p w14:paraId="0BB3483B" w14:textId="77777777" w:rsidR="00061747" w:rsidRPr="00C44E2B" w:rsidRDefault="00061747" w:rsidP="008608EC">
      <w:pPr>
        <w:pStyle w:val="ListParagraph"/>
        <w:numPr>
          <w:ilvl w:val="0"/>
          <w:numId w:val="17"/>
        </w:numPr>
        <w:spacing w:after="160"/>
        <w:ind w:right="270"/>
        <w:jc w:val="both"/>
        <w:rPr>
          <w:rFonts w:ascii="Arial" w:hAnsi="Arial" w:cs="Arial"/>
          <w:bCs/>
          <w:sz w:val="22"/>
        </w:rPr>
      </w:pPr>
      <w:r w:rsidRPr="00C44E2B">
        <w:rPr>
          <w:rFonts w:ascii="Arial" w:hAnsi="Arial" w:cs="Arial"/>
          <w:bCs/>
          <w:sz w:val="22"/>
        </w:rPr>
        <w:t>Firefighting methods.</w:t>
      </w:r>
    </w:p>
    <w:p w14:paraId="095B6647" w14:textId="4C6920BF" w:rsidR="00845F5F" w:rsidRPr="00C44E2B" w:rsidRDefault="00845F5F" w:rsidP="008608EC">
      <w:pPr>
        <w:pStyle w:val="ListParagraph"/>
        <w:numPr>
          <w:ilvl w:val="0"/>
          <w:numId w:val="17"/>
        </w:numPr>
        <w:spacing w:after="160"/>
        <w:ind w:right="270"/>
        <w:jc w:val="both"/>
        <w:rPr>
          <w:rFonts w:ascii="Arial" w:hAnsi="Arial" w:cs="Arial"/>
          <w:bCs/>
          <w:sz w:val="22"/>
        </w:rPr>
      </w:pPr>
      <w:r w:rsidRPr="00C44E2B">
        <w:rPr>
          <w:rFonts w:ascii="Arial" w:hAnsi="Arial" w:cs="Arial"/>
          <w:bCs/>
          <w:sz w:val="22"/>
        </w:rPr>
        <w:t>Methods of treatment against shocks</w:t>
      </w:r>
      <w:r w:rsidR="00CA7E07" w:rsidRPr="00C44E2B">
        <w:rPr>
          <w:rFonts w:ascii="Arial" w:hAnsi="Arial" w:cs="Arial"/>
          <w:bCs/>
          <w:sz w:val="22"/>
        </w:rPr>
        <w:t>.</w:t>
      </w:r>
    </w:p>
    <w:p w14:paraId="126F54B6" w14:textId="781A29DB" w:rsidR="00845F5F" w:rsidRPr="00C44E2B" w:rsidRDefault="00845F5F" w:rsidP="008608EC">
      <w:pPr>
        <w:pStyle w:val="ListParagraph"/>
        <w:numPr>
          <w:ilvl w:val="0"/>
          <w:numId w:val="17"/>
        </w:numPr>
        <w:spacing w:after="160"/>
        <w:ind w:right="270"/>
        <w:jc w:val="both"/>
        <w:rPr>
          <w:rFonts w:ascii="Arial" w:hAnsi="Arial" w:cs="Arial"/>
          <w:bCs/>
          <w:sz w:val="22"/>
        </w:rPr>
      </w:pPr>
      <w:r w:rsidRPr="00C44E2B">
        <w:rPr>
          <w:rFonts w:ascii="Arial" w:hAnsi="Arial" w:cs="Arial"/>
          <w:bCs/>
          <w:sz w:val="22"/>
        </w:rPr>
        <w:t>Methods of treatment against minor injuries</w:t>
      </w:r>
      <w:r w:rsidR="00CA7E07" w:rsidRPr="00C44E2B">
        <w:rPr>
          <w:rFonts w:ascii="Arial" w:hAnsi="Arial" w:cs="Arial"/>
          <w:bCs/>
          <w:sz w:val="22"/>
        </w:rPr>
        <w:t>.</w:t>
      </w:r>
    </w:p>
    <w:p w14:paraId="54119652" w14:textId="1EC4BB09" w:rsidR="00845F5F" w:rsidRPr="00C44E2B" w:rsidRDefault="00845F5F" w:rsidP="008608EC">
      <w:pPr>
        <w:pStyle w:val="ListParagraph"/>
        <w:numPr>
          <w:ilvl w:val="0"/>
          <w:numId w:val="17"/>
        </w:numPr>
        <w:spacing w:after="160"/>
        <w:ind w:right="270"/>
        <w:jc w:val="both"/>
        <w:rPr>
          <w:rFonts w:ascii="Arial" w:hAnsi="Arial" w:cs="Arial"/>
          <w:bCs/>
          <w:sz w:val="22"/>
        </w:rPr>
      </w:pPr>
      <w:r w:rsidRPr="00C44E2B">
        <w:rPr>
          <w:rFonts w:ascii="Arial" w:hAnsi="Arial" w:cs="Arial"/>
          <w:bCs/>
          <w:sz w:val="22"/>
        </w:rPr>
        <w:t>Types of Fire Extinguisher</w:t>
      </w:r>
      <w:r w:rsidR="00CA7E07" w:rsidRPr="00C44E2B">
        <w:rPr>
          <w:rFonts w:ascii="Arial" w:hAnsi="Arial" w:cs="Arial"/>
          <w:bCs/>
          <w:sz w:val="22"/>
        </w:rPr>
        <w:t>.</w:t>
      </w:r>
    </w:p>
    <w:p w14:paraId="44AA6BDF" w14:textId="7C480123" w:rsidR="00845F5F" w:rsidRPr="00C44E2B" w:rsidRDefault="00845F5F" w:rsidP="008608EC">
      <w:pPr>
        <w:pStyle w:val="ListParagraph"/>
        <w:numPr>
          <w:ilvl w:val="0"/>
          <w:numId w:val="17"/>
        </w:numPr>
        <w:spacing w:after="160"/>
        <w:ind w:right="270"/>
        <w:jc w:val="both"/>
        <w:rPr>
          <w:rFonts w:ascii="Arial" w:hAnsi="Arial" w:cs="Arial"/>
          <w:bCs/>
          <w:sz w:val="22"/>
        </w:rPr>
      </w:pPr>
      <w:r w:rsidRPr="00C44E2B">
        <w:rPr>
          <w:rFonts w:ascii="Arial" w:hAnsi="Arial" w:cs="Arial"/>
          <w:bCs/>
          <w:sz w:val="22"/>
        </w:rPr>
        <w:t>Uses of Fire Extinguisher</w:t>
      </w:r>
      <w:r w:rsidR="00CA7E07" w:rsidRPr="00C44E2B">
        <w:rPr>
          <w:rFonts w:ascii="Arial" w:hAnsi="Arial" w:cs="Arial"/>
          <w:bCs/>
          <w:sz w:val="22"/>
        </w:rPr>
        <w:t>.</w:t>
      </w:r>
    </w:p>
    <w:p w14:paraId="689DD0AD" w14:textId="716096BF" w:rsidR="00845F5F" w:rsidRPr="00C44E2B" w:rsidRDefault="00845F5F" w:rsidP="008608EC">
      <w:pPr>
        <w:pStyle w:val="ListParagraph"/>
        <w:numPr>
          <w:ilvl w:val="0"/>
          <w:numId w:val="17"/>
        </w:numPr>
        <w:spacing w:after="160"/>
        <w:ind w:right="270"/>
        <w:jc w:val="both"/>
        <w:rPr>
          <w:rFonts w:ascii="Arial" w:hAnsi="Arial" w:cs="Arial"/>
          <w:bCs/>
          <w:sz w:val="22"/>
        </w:rPr>
      </w:pPr>
      <w:r w:rsidRPr="00C44E2B">
        <w:rPr>
          <w:rFonts w:ascii="Arial" w:hAnsi="Arial" w:cs="Arial"/>
          <w:bCs/>
          <w:sz w:val="22"/>
        </w:rPr>
        <w:t>Safety measures</w:t>
      </w:r>
      <w:r w:rsidR="00CA7E07" w:rsidRPr="00C44E2B">
        <w:rPr>
          <w:rFonts w:ascii="Arial" w:hAnsi="Arial" w:cs="Arial"/>
          <w:bCs/>
          <w:sz w:val="22"/>
        </w:rPr>
        <w:t>.</w:t>
      </w:r>
    </w:p>
    <w:p w14:paraId="3D7C3320" w14:textId="77777777" w:rsidR="00845F5F" w:rsidRPr="00C44E2B" w:rsidRDefault="00845F5F" w:rsidP="008608EC">
      <w:pPr>
        <w:pStyle w:val="ListParagraph"/>
        <w:numPr>
          <w:ilvl w:val="0"/>
          <w:numId w:val="17"/>
        </w:numPr>
        <w:spacing w:after="160"/>
        <w:ind w:right="270"/>
        <w:jc w:val="both"/>
        <w:rPr>
          <w:rFonts w:ascii="Arial" w:hAnsi="Arial" w:cs="Arial"/>
          <w:bCs/>
          <w:sz w:val="22"/>
        </w:rPr>
      </w:pPr>
      <w:r w:rsidRPr="00C44E2B">
        <w:rPr>
          <w:rFonts w:ascii="Arial" w:hAnsi="Arial" w:cs="Arial"/>
          <w:bCs/>
          <w:sz w:val="22"/>
        </w:rPr>
        <w:t>Types of hazards that are most likely to cause harm to health and safety</w:t>
      </w:r>
    </w:p>
    <w:p w14:paraId="60C233E1" w14:textId="77777777" w:rsidR="00845F5F" w:rsidRPr="00C44E2B" w:rsidRDefault="00845F5F" w:rsidP="008608EC">
      <w:pPr>
        <w:pStyle w:val="ListParagraph"/>
        <w:numPr>
          <w:ilvl w:val="0"/>
          <w:numId w:val="17"/>
        </w:numPr>
        <w:spacing w:after="160"/>
        <w:ind w:right="270"/>
        <w:jc w:val="both"/>
        <w:rPr>
          <w:rFonts w:ascii="Arial" w:hAnsi="Arial" w:cs="Arial"/>
          <w:bCs/>
          <w:sz w:val="22"/>
        </w:rPr>
      </w:pPr>
      <w:r w:rsidRPr="00C44E2B">
        <w:rPr>
          <w:rFonts w:ascii="Arial" w:hAnsi="Arial" w:cs="Arial"/>
          <w:bCs/>
          <w:sz w:val="22"/>
        </w:rPr>
        <w:t>Health and safety signs and precautions</w:t>
      </w:r>
    </w:p>
    <w:p w14:paraId="154D361A" w14:textId="77777777" w:rsidR="00845F5F" w:rsidRPr="00C44E2B" w:rsidRDefault="00845F5F" w:rsidP="008608EC">
      <w:pPr>
        <w:pStyle w:val="ListParagraph"/>
        <w:numPr>
          <w:ilvl w:val="0"/>
          <w:numId w:val="17"/>
        </w:numPr>
        <w:spacing w:after="160"/>
        <w:ind w:right="270"/>
        <w:jc w:val="both"/>
        <w:rPr>
          <w:rFonts w:ascii="Arial" w:hAnsi="Arial" w:cs="Arial"/>
          <w:bCs/>
          <w:sz w:val="22"/>
        </w:rPr>
      </w:pPr>
      <w:r w:rsidRPr="00C44E2B">
        <w:rPr>
          <w:rFonts w:ascii="Arial" w:hAnsi="Arial" w:cs="Arial"/>
          <w:bCs/>
          <w:sz w:val="22"/>
        </w:rPr>
        <w:t>Techniques and methods to identify the risks of hazards at workplace</w:t>
      </w:r>
    </w:p>
    <w:p w14:paraId="22883F54" w14:textId="77777777" w:rsidR="00845F5F" w:rsidRPr="00C44E2B" w:rsidRDefault="00845F5F" w:rsidP="008608EC">
      <w:pPr>
        <w:pStyle w:val="ListParagraph"/>
        <w:numPr>
          <w:ilvl w:val="0"/>
          <w:numId w:val="17"/>
        </w:numPr>
        <w:spacing w:after="160"/>
        <w:ind w:right="270"/>
        <w:jc w:val="both"/>
        <w:rPr>
          <w:rFonts w:ascii="Arial" w:hAnsi="Arial" w:cs="Arial"/>
          <w:bCs/>
          <w:sz w:val="22"/>
        </w:rPr>
      </w:pPr>
      <w:r w:rsidRPr="00C44E2B">
        <w:rPr>
          <w:rFonts w:ascii="Arial" w:hAnsi="Arial" w:cs="Arial"/>
          <w:bCs/>
          <w:sz w:val="22"/>
        </w:rPr>
        <w:t>Safety reporting procedures and documentation</w:t>
      </w:r>
    </w:p>
    <w:p w14:paraId="6D4D15FF" w14:textId="31B5B25C" w:rsidR="00845F5F" w:rsidRPr="00C44E2B" w:rsidRDefault="00845F5F" w:rsidP="008608EC">
      <w:pPr>
        <w:pStyle w:val="ListParagraph"/>
        <w:numPr>
          <w:ilvl w:val="0"/>
          <w:numId w:val="17"/>
        </w:numPr>
        <w:spacing w:after="160"/>
        <w:ind w:right="270"/>
        <w:jc w:val="both"/>
        <w:rPr>
          <w:rFonts w:ascii="Arial" w:hAnsi="Arial" w:cs="Arial"/>
          <w:bCs/>
          <w:sz w:val="22"/>
        </w:rPr>
      </w:pPr>
      <w:r w:rsidRPr="00C44E2B">
        <w:rPr>
          <w:rFonts w:ascii="Arial" w:hAnsi="Arial" w:cs="Arial"/>
          <w:bCs/>
          <w:sz w:val="22"/>
        </w:rPr>
        <w:t>Describe fire-fighting methods</w:t>
      </w:r>
    </w:p>
    <w:p w14:paraId="2E364DCA" w14:textId="77777777" w:rsidR="00794CB9" w:rsidRPr="00C44E2B" w:rsidRDefault="009E091F" w:rsidP="008608EC">
      <w:pPr>
        <w:spacing w:before="240" w:after="240"/>
        <w:rPr>
          <w:rFonts w:ascii="Arial" w:hAnsi="Arial" w:cs="Arial"/>
          <w:bCs/>
          <w:sz w:val="24"/>
          <w:szCs w:val="24"/>
        </w:rPr>
      </w:pPr>
      <w:r w:rsidRPr="00C44E2B">
        <w:rPr>
          <w:rFonts w:ascii="Arial" w:hAnsi="Arial" w:cs="Arial"/>
          <w:bCs/>
          <w:sz w:val="24"/>
          <w:szCs w:val="24"/>
        </w:rPr>
        <w:lastRenderedPageBreak/>
        <w:t xml:space="preserve">Critical Evidence(s) </w:t>
      </w:r>
    </w:p>
    <w:p w14:paraId="3F30C6A0" w14:textId="77777777" w:rsidR="007B79DE" w:rsidRPr="00C44E2B" w:rsidRDefault="007B79DE" w:rsidP="008608EC">
      <w:pPr>
        <w:spacing w:after="240"/>
        <w:jc w:val="both"/>
        <w:rPr>
          <w:rFonts w:ascii="Arial" w:hAnsi="Arial" w:cs="Arial"/>
          <w:bCs/>
          <w:sz w:val="22"/>
          <w:szCs w:val="22"/>
        </w:rPr>
      </w:pPr>
      <w:r w:rsidRPr="00C44E2B">
        <w:rPr>
          <w:rFonts w:ascii="Arial" w:hAnsi="Arial" w:cs="Arial"/>
          <w:bCs/>
          <w:sz w:val="22"/>
          <w:szCs w:val="22"/>
        </w:rPr>
        <w:t xml:space="preserve">The candidate needs to produce following critical evidence(s) in order to be competent in this competency standard: </w:t>
      </w:r>
    </w:p>
    <w:p w14:paraId="7E4B0A0B" w14:textId="3F7F6C66" w:rsidR="007B79DE" w:rsidRPr="00C44E2B" w:rsidRDefault="00CA7E07" w:rsidP="008608EC">
      <w:pPr>
        <w:pStyle w:val="ListParagraph"/>
        <w:numPr>
          <w:ilvl w:val="2"/>
          <w:numId w:val="60"/>
        </w:numPr>
        <w:jc w:val="both"/>
        <w:rPr>
          <w:rFonts w:ascii="Arial" w:hAnsi="Arial" w:cs="Arial"/>
          <w:bCs/>
          <w:sz w:val="22"/>
        </w:rPr>
      </w:pPr>
      <w:r w:rsidRPr="00C44E2B">
        <w:rPr>
          <w:rFonts w:ascii="Arial" w:hAnsi="Arial" w:cs="Arial"/>
          <w:bCs/>
          <w:sz w:val="22"/>
        </w:rPr>
        <w:t xml:space="preserve">List </w:t>
      </w:r>
      <w:r w:rsidR="007B79DE" w:rsidRPr="00C44E2B">
        <w:rPr>
          <w:rFonts w:ascii="Arial" w:hAnsi="Arial" w:cs="Arial"/>
          <w:bCs/>
          <w:sz w:val="22"/>
        </w:rPr>
        <w:t>hazards at workplace.</w:t>
      </w:r>
    </w:p>
    <w:p w14:paraId="000299A1" w14:textId="0F2A48BB" w:rsidR="002A61E8" w:rsidRPr="00C44E2B" w:rsidRDefault="007B79DE" w:rsidP="008608EC">
      <w:pPr>
        <w:pStyle w:val="ListParagraph"/>
        <w:numPr>
          <w:ilvl w:val="2"/>
          <w:numId w:val="60"/>
        </w:numPr>
        <w:spacing w:after="240"/>
        <w:jc w:val="both"/>
        <w:rPr>
          <w:rFonts w:ascii="Arial" w:hAnsi="Arial" w:cs="Arial"/>
          <w:bCs/>
          <w:sz w:val="22"/>
        </w:rPr>
      </w:pPr>
      <w:r w:rsidRPr="00C44E2B">
        <w:rPr>
          <w:rFonts w:ascii="Arial" w:hAnsi="Arial" w:cs="Arial"/>
          <w:bCs/>
          <w:sz w:val="22"/>
        </w:rPr>
        <w:t xml:space="preserve"> </w:t>
      </w:r>
      <w:r w:rsidR="00CA7E07" w:rsidRPr="00C44E2B">
        <w:rPr>
          <w:rFonts w:ascii="Arial" w:hAnsi="Arial" w:cs="Arial"/>
          <w:bCs/>
          <w:sz w:val="22"/>
        </w:rPr>
        <w:t xml:space="preserve">Wear </w:t>
      </w:r>
      <w:r w:rsidRPr="00C44E2B">
        <w:rPr>
          <w:rFonts w:ascii="Arial" w:hAnsi="Arial" w:cs="Arial"/>
          <w:bCs/>
          <w:sz w:val="22"/>
        </w:rPr>
        <w:t>Personal Protective Equipment (PPE</w:t>
      </w:r>
      <w:r w:rsidR="00CA7E07" w:rsidRPr="00C44E2B">
        <w:rPr>
          <w:rFonts w:ascii="Arial" w:hAnsi="Arial" w:cs="Arial"/>
          <w:bCs/>
          <w:sz w:val="22"/>
        </w:rPr>
        <w:t>s</w:t>
      </w:r>
      <w:r w:rsidRPr="00C44E2B">
        <w:rPr>
          <w:rFonts w:ascii="Arial" w:hAnsi="Arial" w:cs="Arial"/>
          <w:bCs/>
          <w:sz w:val="22"/>
        </w:rPr>
        <w:t xml:space="preserve">) </w:t>
      </w:r>
      <w:r w:rsidR="00CA7E07" w:rsidRPr="00C44E2B">
        <w:rPr>
          <w:rFonts w:ascii="Arial" w:hAnsi="Arial" w:cs="Arial"/>
          <w:bCs/>
          <w:sz w:val="22"/>
        </w:rPr>
        <w:t>as per SOPs.</w:t>
      </w:r>
    </w:p>
    <w:p w14:paraId="09B09B16" w14:textId="77777777" w:rsidR="00936284" w:rsidRPr="00C44E2B" w:rsidRDefault="00936284" w:rsidP="00936284">
      <w:pPr>
        <w:pStyle w:val="BodyText"/>
        <w:spacing w:before="1"/>
        <w:jc w:val="both"/>
        <w:rPr>
          <w:rFonts w:ascii="Arial" w:hAnsi="Arial" w:cs="Arial"/>
          <w:sz w:val="24"/>
          <w:szCs w:val="28"/>
        </w:rPr>
      </w:pPr>
      <w:r w:rsidRPr="00C44E2B">
        <w:rPr>
          <w:rFonts w:ascii="Arial" w:hAnsi="Arial" w:cs="Arial"/>
          <w:sz w:val="24"/>
          <w:szCs w:val="28"/>
        </w:rPr>
        <w:t>Consumables, Tools, Machinery &amp; Equipment</w:t>
      </w:r>
    </w:p>
    <w:p w14:paraId="1CE133C4" w14:textId="77777777" w:rsidR="00936284" w:rsidRPr="00C44E2B" w:rsidRDefault="00936284" w:rsidP="00936284">
      <w:pPr>
        <w:spacing w:after="240"/>
        <w:jc w:val="both"/>
        <w:rPr>
          <w:rFonts w:ascii="Arial" w:hAnsi="Arial" w:cs="Arial"/>
          <w:bCs/>
          <w:sz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6469"/>
        <w:gridCol w:w="2365"/>
      </w:tblGrid>
      <w:tr w:rsidR="00EE078B" w:rsidRPr="00C44E2B" w14:paraId="27C0EFDB" w14:textId="77777777" w:rsidTr="00EE078B">
        <w:trPr>
          <w:trHeight w:val="20"/>
        </w:trPr>
        <w:tc>
          <w:tcPr>
            <w:tcW w:w="5000" w:type="pct"/>
            <w:gridSpan w:val="3"/>
            <w:vAlign w:val="center"/>
          </w:tcPr>
          <w:p w14:paraId="0F5AC193" w14:textId="34421135" w:rsidR="00EE078B" w:rsidRPr="00C44E2B" w:rsidRDefault="00EE078B" w:rsidP="008608EC">
            <w:pPr>
              <w:jc w:val="center"/>
              <w:rPr>
                <w:rFonts w:ascii="Arial" w:hAnsi="Arial" w:cs="Arial"/>
                <w:b/>
                <w:sz w:val="22"/>
                <w:szCs w:val="22"/>
              </w:rPr>
            </w:pPr>
            <w:r w:rsidRPr="00C44E2B">
              <w:rPr>
                <w:rFonts w:ascii="Arial" w:hAnsi="Arial" w:cs="Arial"/>
                <w:b/>
                <w:sz w:val="22"/>
                <w:szCs w:val="22"/>
              </w:rPr>
              <w:t>List of Tools</w:t>
            </w:r>
            <w:r w:rsidR="008B112F" w:rsidRPr="00C44E2B">
              <w:rPr>
                <w:rFonts w:ascii="Arial" w:eastAsiaTheme="minorEastAsia" w:hAnsi="Arial" w:cs="Arial"/>
                <w:b/>
                <w:color w:val="0D0D0D" w:themeColor="text1" w:themeTint="F2"/>
                <w:sz w:val="22"/>
                <w:szCs w:val="22"/>
              </w:rPr>
              <w:t>, Machinery &amp; Equipment</w:t>
            </w:r>
          </w:p>
        </w:tc>
      </w:tr>
      <w:tr w:rsidR="00200028" w:rsidRPr="00C44E2B" w14:paraId="279945CA" w14:textId="77777777" w:rsidTr="00994729">
        <w:trPr>
          <w:trHeight w:val="20"/>
        </w:trPr>
        <w:tc>
          <w:tcPr>
            <w:tcW w:w="502" w:type="pct"/>
            <w:vAlign w:val="center"/>
          </w:tcPr>
          <w:p w14:paraId="44A88B29" w14:textId="77777777" w:rsidR="00200028" w:rsidRPr="00C44E2B" w:rsidRDefault="00200028" w:rsidP="008608EC">
            <w:pPr>
              <w:widowControl w:val="0"/>
              <w:pBdr>
                <w:top w:val="nil"/>
                <w:left w:val="nil"/>
                <w:bottom w:val="nil"/>
                <w:right w:val="nil"/>
                <w:between w:val="nil"/>
              </w:pBdr>
              <w:ind w:left="194"/>
              <w:jc w:val="center"/>
              <w:rPr>
                <w:rFonts w:ascii="Arial" w:hAnsi="Arial" w:cs="Arial"/>
                <w:b/>
                <w:sz w:val="22"/>
                <w:szCs w:val="22"/>
              </w:rPr>
            </w:pPr>
            <w:r w:rsidRPr="00C44E2B">
              <w:rPr>
                <w:rFonts w:ascii="Arial" w:hAnsi="Arial" w:cs="Arial"/>
                <w:b/>
                <w:sz w:val="22"/>
                <w:szCs w:val="22"/>
              </w:rPr>
              <w:t>S. No</w:t>
            </w:r>
          </w:p>
        </w:tc>
        <w:tc>
          <w:tcPr>
            <w:tcW w:w="3294" w:type="pct"/>
            <w:vAlign w:val="center"/>
          </w:tcPr>
          <w:p w14:paraId="10EF8F58" w14:textId="05FD9E7C" w:rsidR="00200028" w:rsidRPr="00C44E2B" w:rsidRDefault="00AA5C57" w:rsidP="008608EC">
            <w:pPr>
              <w:widowControl w:val="0"/>
              <w:pBdr>
                <w:top w:val="nil"/>
                <w:left w:val="nil"/>
                <w:bottom w:val="nil"/>
                <w:right w:val="nil"/>
                <w:between w:val="nil"/>
              </w:pBdr>
              <w:ind w:right="3631"/>
              <w:jc w:val="center"/>
              <w:rPr>
                <w:rFonts w:ascii="Arial" w:hAnsi="Arial" w:cs="Arial"/>
                <w:b/>
                <w:sz w:val="22"/>
                <w:szCs w:val="22"/>
              </w:rPr>
            </w:pPr>
            <w:r w:rsidRPr="00C44E2B">
              <w:rPr>
                <w:rFonts w:ascii="Arial" w:hAnsi="Arial" w:cs="Arial"/>
                <w:b/>
                <w:sz w:val="22"/>
                <w:szCs w:val="22"/>
              </w:rPr>
              <w:t xml:space="preserve">                                 </w:t>
            </w:r>
            <w:r w:rsidR="00200028" w:rsidRPr="00C44E2B">
              <w:rPr>
                <w:rFonts w:ascii="Arial" w:hAnsi="Arial" w:cs="Arial"/>
                <w:b/>
                <w:sz w:val="22"/>
                <w:szCs w:val="22"/>
              </w:rPr>
              <w:t>Items</w:t>
            </w:r>
          </w:p>
        </w:tc>
        <w:tc>
          <w:tcPr>
            <w:tcW w:w="1204" w:type="pct"/>
            <w:vAlign w:val="center"/>
          </w:tcPr>
          <w:p w14:paraId="515AE894" w14:textId="77777777" w:rsidR="00200028" w:rsidRPr="00C44E2B" w:rsidRDefault="00200028" w:rsidP="008608EC">
            <w:pPr>
              <w:jc w:val="center"/>
              <w:rPr>
                <w:rFonts w:ascii="Arial" w:hAnsi="Arial" w:cs="Arial"/>
                <w:b/>
                <w:sz w:val="22"/>
                <w:szCs w:val="22"/>
              </w:rPr>
            </w:pPr>
            <w:r w:rsidRPr="00C44E2B">
              <w:rPr>
                <w:rFonts w:ascii="Arial" w:hAnsi="Arial" w:cs="Arial"/>
                <w:b/>
                <w:sz w:val="22"/>
                <w:szCs w:val="22"/>
              </w:rPr>
              <w:t>Quantity</w:t>
            </w:r>
          </w:p>
        </w:tc>
      </w:tr>
      <w:tr w:rsidR="00200028" w:rsidRPr="00C44E2B" w14:paraId="081773E8" w14:textId="77777777" w:rsidTr="00994729">
        <w:trPr>
          <w:trHeight w:val="20"/>
        </w:trPr>
        <w:tc>
          <w:tcPr>
            <w:tcW w:w="502" w:type="pct"/>
            <w:vAlign w:val="center"/>
          </w:tcPr>
          <w:p w14:paraId="3E172FEC" w14:textId="79D25193" w:rsidR="00200028" w:rsidRPr="00C44E2B" w:rsidRDefault="00200028" w:rsidP="008608EC">
            <w:pPr>
              <w:pStyle w:val="ListParagraph"/>
              <w:widowControl w:val="0"/>
              <w:numPr>
                <w:ilvl w:val="0"/>
                <w:numId w:val="63"/>
              </w:numPr>
              <w:pBdr>
                <w:top w:val="nil"/>
                <w:left w:val="nil"/>
                <w:bottom w:val="nil"/>
                <w:right w:val="nil"/>
                <w:between w:val="nil"/>
              </w:pBdr>
              <w:tabs>
                <w:tab w:val="left" w:pos="270"/>
              </w:tabs>
              <w:ind w:right="319"/>
              <w:rPr>
                <w:rFonts w:ascii="Arial" w:hAnsi="Arial" w:cs="Arial"/>
                <w:bCs/>
                <w:sz w:val="22"/>
              </w:rPr>
            </w:pPr>
          </w:p>
        </w:tc>
        <w:tc>
          <w:tcPr>
            <w:tcW w:w="3294" w:type="pct"/>
            <w:vAlign w:val="center"/>
          </w:tcPr>
          <w:p w14:paraId="1A964CE6" w14:textId="77777777" w:rsidR="00200028" w:rsidRPr="00C44E2B" w:rsidRDefault="00200028" w:rsidP="008608EC">
            <w:pPr>
              <w:widowControl w:val="0"/>
              <w:pBdr>
                <w:top w:val="nil"/>
                <w:left w:val="nil"/>
                <w:bottom w:val="nil"/>
                <w:right w:val="nil"/>
                <w:between w:val="nil"/>
              </w:pBdr>
              <w:rPr>
                <w:rFonts w:ascii="Arial" w:hAnsi="Arial" w:cs="Arial"/>
                <w:bCs/>
                <w:sz w:val="22"/>
                <w:szCs w:val="22"/>
              </w:rPr>
            </w:pPr>
            <w:r w:rsidRPr="00C44E2B">
              <w:rPr>
                <w:rFonts w:ascii="Arial" w:hAnsi="Arial" w:cs="Arial"/>
                <w:bCs/>
                <w:sz w:val="22"/>
                <w:szCs w:val="22"/>
              </w:rPr>
              <w:t>Health and Safety Manual</w:t>
            </w:r>
          </w:p>
        </w:tc>
        <w:tc>
          <w:tcPr>
            <w:tcW w:w="1204" w:type="pct"/>
            <w:vAlign w:val="center"/>
          </w:tcPr>
          <w:p w14:paraId="1310D711" w14:textId="77777777" w:rsidR="00200028" w:rsidRPr="00C44E2B" w:rsidRDefault="00200028" w:rsidP="008608EC">
            <w:pPr>
              <w:widowControl w:val="0"/>
              <w:pBdr>
                <w:top w:val="nil"/>
                <w:left w:val="nil"/>
                <w:bottom w:val="nil"/>
                <w:right w:val="nil"/>
                <w:between w:val="nil"/>
              </w:pBdr>
              <w:ind w:left="85"/>
              <w:jc w:val="center"/>
              <w:rPr>
                <w:rFonts w:ascii="Arial" w:hAnsi="Arial" w:cs="Arial"/>
                <w:bCs/>
                <w:sz w:val="22"/>
                <w:szCs w:val="22"/>
              </w:rPr>
            </w:pPr>
            <w:r w:rsidRPr="00C44E2B">
              <w:rPr>
                <w:rFonts w:ascii="Arial" w:hAnsi="Arial" w:cs="Arial"/>
                <w:bCs/>
                <w:sz w:val="22"/>
                <w:szCs w:val="22"/>
              </w:rPr>
              <w:t>25</w:t>
            </w:r>
          </w:p>
        </w:tc>
      </w:tr>
      <w:tr w:rsidR="00200028" w:rsidRPr="00C44E2B" w14:paraId="2AFA0577" w14:textId="77777777" w:rsidTr="00994729">
        <w:trPr>
          <w:trHeight w:val="20"/>
        </w:trPr>
        <w:tc>
          <w:tcPr>
            <w:tcW w:w="502" w:type="pct"/>
            <w:vAlign w:val="center"/>
          </w:tcPr>
          <w:p w14:paraId="06C63EC3" w14:textId="650DF682" w:rsidR="00200028" w:rsidRPr="00C44E2B" w:rsidRDefault="00200028" w:rsidP="008608EC">
            <w:pPr>
              <w:pStyle w:val="ListParagraph"/>
              <w:widowControl w:val="0"/>
              <w:numPr>
                <w:ilvl w:val="0"/>
                <w:numId w:val="63"/>
              </w:numPr>
              <w:pBdr>
                <w:top w:val="nil"/>
                <w:left w:val="nil"/>
                <w:bottom w:val="nil"/>
                <w:right w:val="nil"/>
                <w:between w:val="nil"/>
              </w:pBdr>
              <w:tabs>
                <w:tab w:val="left" w:pos="270"/>
              </w:tabs>
              <w:ind w:right="319"/>
              <w:jc w:val="center"/>
              <w:rPr>
                <w:rFonts w:ascii="Arial" w:hAnsi="Arial" w:cs="Arial"/>
                <w:bCs/>
                <w:sz w:val="22"/>
              </w:rPr>
            </w:pPr>
          </w:p>
        </w:tc>
        <w:tc>
          <w:tcPr>
            <w:tcW w:w="3294" w:type="pct"/>
            <w:vAlign w:val="center"/>
          </w:tcPr>
          <w:p w14:paraId="7E626A25" w14:textId="77777777" w:rsidR="00200028" w:rsidRPr="00C44E2B" w:rsidRDefault="00200028" w:rsidP="008608EC">
            <w:pPr>
              <w:rPr>
                <w:rFonts w:ascii="Arial" w:hAnsi="Arial" w:cs="Arial"/>
                <w:sz w:val="22"/>
                <w:szCs w:val="22"/>
              </w:rPr>
            </w:pPr>
            <w:r w:rsidRPr="00C44E2B">
              <w:rPr>
                <w:rFonts w:ascii="Arial" w:hAnsi="Arial" w:cs="Arial"/>
                <w:sz w:val="22"/>
                <w:szCs w:val="22"/>
              </w:rPr>
              <w:t>First Aid Box (Fully Equipped)</w:t>
            </w:r>
          </w:p>
        </w:tc>
        <w:tc>
          <w:tcPr>
            <w:tcW w:w="1204" w:type="pct"/>
            <w:vAlign w:val="center"/>
          </w:tcPr>
          <w:p w14:paraId="208F0D32" w14:textId="77777777" w:rsidR="00200028" w:rsidRPr="00C44E2B" w:rsidRDefault="00200028" w:rsidP="008608EC">
            <w:pPr>
              <w:jc w:val="center"/>
              <w:rPr>
                <w:rFonts w:ascii="Arial" w:hAnsi="Arial" w:cs="Arial"/>
                <w:sz w:val="22"/>
                <w:szCs w:val="22"/>
              </w:rPr>
            </w:pPr>
            <w:r w:rsidRPr="00C44E2B">
              <w:rPr>
                <w:rFonts w:ascii="Arial" w:hAnsi="Arial" w:cs="Arial"/>
                <w:sz w:val="22"/>
                <w:szCs w:val="22"/>
              </w:rPr>
              <w:t>3</w:t>
            </w:r>
          </w:p>
        </w:tc>
      </w:tr>
      <w:tr w:rsidR="00200028" w:rsidRPr="00C44E2B" w14:paraId="0F3208B1" w14:textId="77777777" w:rsidTr="00994729">
        <w:trPr>
          <w:trHeight w:val="20"/>
        </w:trPr>
        <w:tc>
          <w:tcPr>
            <w:tcW w:w="502" w:type="pct"/>
            <w:vAlign w:val="center"/>
          </w:tcPr>
          <w:p w14:paraId="54B078F3" w14:textId="63B6D5E8" w:rsidR="00200028" w:rsidRPr="00C44E2B" w:rsidRDefault="00200028" w:rsidP="008608EC">
            <w:pPr>
              <w:pStyle w:val="ListParagraph"/>
              <w:widowControl w:val="0"/>
              <w:numPr>
                <w:ilvl w:val="0"/>
                <w:numId w:val="63"/>
              </w:numPr>
              <w:pBdr>
                <w:top w:val="nil"/>
                <w:left w:val="nil"/>
                <w:bottom w:val="nil"/>
                <w:right w:val="nil"/>
                <w:between w:val="nil"/>
              </w:pBdr>
              <w:tabs>
                <w:tab w:val="left" w:pos="270"/>
              </w:tabs>
              <w:ind w:right="319"/>
              <w:jc w:val="center"/>
              <w:rPr>
                <w:rFonts w:ascii="Arial" w:hAnsi="Arial" w:cs="Arial"/>
                <w:bCs/>
                <w:sz w:val="22"/>
              </w:rPr>
            </w:pPr>
          </w:p>
        </w:tc>
        <w:tc>
          <w:tcPr>
            <w:tcW w:w="3294" w:type="pct"/>
            <w:vAlign w:val="center"/>
          </w:tcPr>
          <w:p w14:paraId="111CF080" w14:textId="77777777" w:rsidR="00200028" w:rsidRPr="00C44E2B" w:rsidRDefault="00200028" w:rsidP="008608EC">
            <w:pPr>
              <w:widowControl w:val="0"/>
              <w:pBdr>
                <w:top w:val="nil"/>
                <w:left w:val="nil"/>
                <w:bottom w:val="nil"/>
                <w:right w:val="nil"/>
                <w:between w:val="nil"/>
              </w:pBdr>
              <w:rPr>
                <w:rFonts w:ascii="Arial" w:hAnsi="Arial" w:cs="Arial"/>
                <w:bCs/>
                <w:sz w:val="22"/>
                <w:szCs w:val="22"/>
              </w:rPr>
            </w:pPr>
            <w:r w:rsidRPr="00C44E2B">
              <w:rPr>
                <w:rFonts w:ascii="Arial" w:hAnsi="Arial" w:cs="Arial"/>
                <w:bCs/>
                <w:sz w:val="22"/>
                <w:szCs w:val="22"/>
              </w:rPr>
              <w:t>Safety Equipment PPEs</w:t>
            </w:r>
          </w:p>
        </w:tc>
        <w:tc>
          <w:tcPr>
            <w:tcW w:w="1204" w:type="pct"/>
            <w:vAlign w:val="center"/>
          </w:tcPr>
          <w:p w14:paraId="1E431965" w14:textId="4A473195" w:rsidR="00200028" w:rsidRPr="00C44E2B" w:rsidRDefault="006534FE" w:rsidP="008608EC">
            <w:pPr>
              <w:widowControl w:val="0"/>
              <w:pBdr>
                <w:top w:val="nil"/>
                <w:left w:val="nil"/>
                <w:bottom w:val="nil"/>
                <w:right w:val="nil"/>
                <w:between w:val="nil"/>
              </w:pBdr>
              <w:rPr>
                <w:rFonts w:ascii="Arial" w:hAnsi="Arial" w:cs="Arial"/>
                <w:bCs/>
                <w:sz w:val="22"/>
                <w:szCs w:val="22"/>
              </w:rPr>
            </w:pPr>
            <w:r w:rsidRPr="00C44E2B">
              <w:rPr>
                <w:rFonts w:ascii="Arial" w:hAnsi="Arial" w:cs="Arial"/>
                <w:bCs/>
                <w:sz w:val="22"/>
                <w:szCs w:val="22"/>
              </w:rPr>
              <w:t xml:space="preserve">                25 e</w:t>
            </w:r>
            <w:r w:rsidR="00200028" w:rsidRPr="00C44E2B">
              <w:rPr>
                <w:rFonts w:ascii="Arial" w:hAnsi="Arial" w:cs="Arial"/>
                <w:bCs/>
                <w:sz w:val="22"/>
                <w:szCs w:val="22"/>
              </w:rPr>
              <w:t>ach</w:t>
            </w:r>
          </w:p>
        </w:tc>
      </w:tr>
      <w:tr w:rsidR="00200028" w:rsidRPr="00C44E2B" w14:paraId="541F1130" w14:textId="77777777" w:rsidTr="00994729">
        <w:trPr>
          <w:trHeight w:val="20"/>
        </w:trPr>
        <w:tc>
          <w:tcPr>
            <w:tcW w:w="502" w:type="pct"/>
            <w:vAlign w:val="center"/>
          </w:tcPr>
          <w:p w14:paraId="0D842F58" w14:textId="783908B5" w:rsidR="00200028" w:rsidRPr="00C44E2B" w:rsidRDefault="00200028" w:rsidP="008608EC">
            <w:pPr>
              <w:pStyle w:val="ListParagraph"/>
              <w:widowControl w:val="0"/>
              <w:numPr>
                <w:ilvl w:val="0"/>
                <w:numId w:val="63"/>
              </w:numPr>
              <w:pBdr>
                <w:top w:val="nil"/>
                <w:left w:val="nil"/>
                <w:bottom w:val="nil"/>
                <w:right w:val="nil"/>
                <w:between w:val="nil"/>
              </w:pBdr>
              <w:tabs>
                <w:tab w:val="left" w:pos="270"/>
              </w:tabs>
              <w:ind w:right="319"/>
              <w:jc w:val="center"/>
              <w:rPr>
                <w:rFonts w:ascii="Arial" w:hAnsi="Arial" w:cs="Arial"/>
                <w:bCs/>
                <w:sz w:val="22"/>
              </w:rPr>
            </w:pPr>
          </w:p>
        </w:tc>
        <w:tc>
          <w:tcPr>
            <w:tcW w:w="3294" w:type="pct"/>
            <w:vAlign w:val="center"/>
          </w:tcPr>
          <w:p w14:paraId="2318E98F" w14:textId="77777777" w:rsidR="00200028" w:rsidRPr="00C44E2B" w:rsidRDefault="00200028" w:rsidP="008608EC">
            <w:pPr>
              <w:widowControl w:val="0"/>
              <w:pBdr>
                <w:top w:val="nil"/>
                <w:left w:val="nil"/>
                <w:bottom w:val="nil"/>
                <w:right w:val="nil"/>
                <w:between w:val="nil"/>
              </w:pBdr>
              <w:rPr>
                <w:rFonts w:ascii="Arial" w:hAnsi="Arial" w:cs="Arial"/>
                <w:bCs/>
                <w:sz w:val="22"/>
                <w:szCs w:val="22"/>
              </w:rPr>
            </w:pPr>
            <w:r w:rsidRPr="00C44E2B">
              <w:rPr>
                <w:rFonts w:ascii="Arial" w:hAnsi="Arial" w:cs="Arial"/>
                <w:bCs/>
                <w:sz w:val="22"/>
                <w:szCs w:val="22"/>
              </w:rPr>
              <w:t>Smoke Detecting Alarm</w:t>
            </w:r>
          </w:p>
        </w:tc>
        <w:tc>
          <w:tcPr>
            <w:tcW w:w="1204" w:type="pct"/>
            <w:vAlign w:val="center"/>
          </w:tcPr>
          <w:p w14:paraId="0DC4DB55" w14:textId="77777777" w:rsidR="00200028" w:rsidRPr="00C44E2B" w:rsidRDefault="00200028" w:rsidP="008608EC">
            <w:pPr>
              <w:widowControl w:val="0"/>
              <w:pBdr>
                <w:top w:val="nil"/>
                <w:left w:val="nil"/>
                <w:bottom w:val="nil"/>
                <w:right w:val="nil"/>
                <w:between w:val="nil"/>
              </w:pBdr>
              <w:ind w:left="85"/>
              <w:jc w:val="center"/>
              <w:rPr>
                <w:rFonts w:ascii="Arial" w:hAnsi="Arial" w:cs="Arial"/>
                <w:bCs/>
                <w:sz w:val="22"/>
                <w:szCs w:val="22"/>
              </w:rPr>
            </w:pPr>
            <w:r w:rsidRPr="00C44E2B">
              <w:rPr>
                <w:rFonts w:ascii="Arial" w:hAnsi="Arial" w:cs="Arial"/>
                <w:bCs/>
                <w:sz w:val="22"/>
                <w:szCs w:val="22"/>
              </w:rPr>
              <w:t>2</w:t>
            </w:r>
          </w:p>
        </w:tc>
      </w:tr>
      <w:tr w:rsidR="00200028" w:rsidRPr="00C44E2B" w14:paraId="10C89ED1" w14:textId="77777777" w:rsidTr="00994729">
        <w:trPr>
          <w:trHeight w:val="20"/>
        </w:trPr>
        <w:tc>
          <w:tcPr>
            <w:tcW w:w="502" w:type="pct"/>
            <w:vAlign w:val="center"/>
          </w:tcPr>
          <w:p w14:paraId="46E338F3" w14:textId="3F100961" w:rsidR="00200028" w:rsidRPr="00C44E2B" w:rsidRDefault="00200028" w:rsidP="008608EC">
            <w:pPr>
              <w:pStyle w:val="ListParagraph"/>
              <w:widowControl w:val="0"/>
              <w:numPr>
                <w:ilvl w:val="0"/>
                <w:numId w:val="63"/>
              </w:numPr>
              <w:pBdr>
                <w:top w:val="nil"/>
                <w:left w:val="nil"/>
                <w:bottom w:val="nil"/>
                <w:right w:val="nil"/>
                <w:between w:val="nil"/>
              </w:pBdr>
              <w:tabs>
                <w:tab w:val="left" w:pos="270"/>
              </w:tabs>
              <w:ind w:right="319"/>
              <w:jc w:val="center"/>
              <w:rPr>
                <w:rFonts w:ascii="Arial" w:hAnsi="Arial" w:cs="Arial"/>
                <w:bCs/>
                <w:sz w:val="22"/>
              </w:rPr>
            </w:pPr>
          </w:p>
        </w:tc>
        <w:tc>
          <w:tcPr>
            <w:tcW w:w="3294" w:type="pct"/>
            <w:vAlign w:val="center"/>
          </w:tcPr>
          <w:p w14:paraId="160CAC4E" w14:textId="77777777" w:rsidR="00200028" w:rsidRPr="00C44E2B" w:rsidRDefault="00200028" w:rsidP="008608EC">
            <w:pPr>
              <w:widowControl w:val="0"/>
              <w:pBdr>
                <w:top w:val="nil"/>
                <w:left w:val="nil"/>
                <w:bottom w:val="nil"/>
                <w:right w:val="nil"/>
                <w:between w:val="nil"/>
              </w:pBdr>
              <w:rPr>
                <w:rFonts w:ascii="Arial" w:hAnsi="Arial" w:cs="Arial"/>
                <w:bCs/>
                <w:sz w:val="22"/>
                <w:szCs w:val="22"/>
              </w:rPr>
            </w:pPr>
            <w:r w:rsidRPr="00C44E2B">
              <w:rPr>
                <w:rFonts w:ascii="Arial" w:hAnsi="Arial" w:cs="Arial"/>
                <w:bCs/>
                <w:sz w:val="22"/>
                <w:szCs w:val="22"/>
              </w:rPr>
              <w:t>Fire Extinguisher (Dry Chemical Powder)</w:t>
            </w:r>
          </w:p>
        </w:tc>
        <w:tc>
          <w:tcPr>
            <w:tcW w:w="1204" w:type="pct"/>
            <w:vAlign w:val="center"/>
          </w:tcPr>
          <w:p w14:paraId="7F3AE0A2" w14:textId="77777777" w:rsidR="00200028" w:rsidRPr="00C44E2B" w:rsidRDefault="00200028" w:rsidP="008608EC">
            <w:pPr>
              <w:widowControl w:val="0"/>
              <w:pBdr>
                <w:top w:val="nil"/>
                <w:left w:val="nil"/>
                <w:bottom w:val="nil"/>
                <w:right w:val="nil"/>
                <w:between w:val="nil"/>
              </w:pBdr>
              <w:ind w:left="85"/>
              <w:jc w:val="center"/>
              <w:rPr>
                <w:rFonts w:ascii="Arial" w:hAnsi="Arial" w:cs="Arial"/>
                <w:bCs/>
                <w:sz w:val="22"/>
                <w:szCs w:val="22"/>
              </w:rPr>
            </w:pPr>
            <w:r w:rsidRPr="00C44E2B">
              <w:rPr>
                <w:rFonts w:ascii="Arial" w:hAnsi="Arial" w:cs="Arial"/>
                <w:bCs/>
                <w:sz w:val="22"/>
                <w:szCs w:val="22"/>
              </w:rPr>
              <w:t>5</w:t>
            </w:r>
          </w:p>
        </w:tc>
      </w:tr>
      <w:tr w:rsidR="00200028" w:rsidRPr="00C44E2B" w14:paraId="724B18BD" w14:textId="77777777" w:rsidTr="00994729">
        <w:trPr>
          <w:trHeight w:val="20"/>
        </w:trPr>
        <w:tc>
          <w:tcPr>
            <w:tcW w:w="502" w:type="pct"/>
            <w:vAlign w:val="center"/>
          </w:tcPr>
          <w:p w14:paraId="7B81640E" w14:textId="6544B15E" w:rsidR="00200028" w:rsidRPr="00C44E2B" w:rsidRDefault="00200028" w:rsidP="008608EC">
            <w:pPr>
              <w:pStyle w:val="ListParagraph"/>
              <w:widowControl w:val="0"/>
              <w:numPr>
                <w:ilvl w:val="0"/>
                <w:numId w:val="63"/>
              </w:numPr>
              <w:pBdr>
                <w:top w:val="nil"/>
                <w:left w:val="nil"/>
                <w:bottom w:val="nil"/>
                <w:right w:val="nil"/>
                <w:between w:val="nil"/>
              </w:pBdr>
              <w:tabs>
                <w:tab w:val="left" w:pos="270"/>
              </w:tabs>
              <w:ind w:right="319"/>
              <w:jc w:val="center"/>
              <w:rPr>
                <w:rFonts w:ascii="Arial" w:hAnsi="Arial" w:cs="Arial"/>
                <w:bCs/>
                <w:sz w:val="22"/>
              </w:rPr>
            </w:pPr>
          </w:p>
        </w:tc>
        <w:tc>
          <w:tcPr>
            <w:tcW w:w="3294" w:type="pct"/>
            <w:vAlign w:val="center"/>
          </w:tcPr>
          <w:p w14:paraId="2DE86CC4" w14:textId="77777777" w:rsidR="00200028" w:rsidRPr="00C44E2B" w:rsidRDefault="00200028" w:rsidP="008608EC">
            <w:pPr>
              <w:widowControl w:val="0"/>
              <w:pBdr>
                <w:top w:val="nil"/>
                <w:left w:val="nil"/>
                <w:bottom w:val="nil"/>
                <w:right w:val="nil"/>
                <w:between w:val="nil"/>
              </w:pBdr>
              <w:rPr>
                <w:rFonts w:ascii="Arial" w:hAnsi="Arial" w:cs="Arial"/>
                <w:bCs/>
                <w:sz w:val="22"/>
                <w:szCs w:val="22"/>
              </w:rPr>
            </w:pPr>
            <w:r w:rsidRPr="00C44E2B">
              <w:rPr>
                <w:rFonts w:ascii="Arial" w:hAnsi="Arial" w:cs="Arial"/>
                <w:bCs/>
                <w:sz w:val="22"/>
                <w:szCs w:val="22"/>
              </w:rPr>
              <w:t xml:space="preserve">Fire Extinguisher wet chemical </w:t>
            </w:r>
          </w:p>
        </w:tc>
        <w:tc>
          <w:tcPr>
            <w:tcW w:w="1204" w:type="pct"/>
            <w:vAlign w:val="center"/>
          </w:tcPr>
          <w:p w14:paraId="48A16276" w14:textId="77777777" w:rsidR="00200028" w:rsidRPr="00C44E2B" w:rsidRDefault="00200028" w:rsidP="008608EC">
            <w:pPr>
              <w:widowControl w:val="0"/>
              <w:pBdr>
                <w:top w:val="nil"/>
                <w:left w:val="nil"/>
                <w:bottom w:val="nil"/>
                <w:right w:val="nil"/>
                <w:between w:val="nil"/>
              </w:pBdr>
              <w:ind w:left="85"/>
              <w:jc w:val="center"/>
              <w:rPr>
                <w:rFonts w:ascii="Arial" w:hAnsi="Arial" w:cs="Arial"/>
                <w:bCs/>
                <w:sz w:val="22"/>
                <w:szCs w:val="22"/>
              </w:rPr>
            </w:pPr>
            <w:r w:rsidRPr="00C44E2B">
              <w:rPr>
                <w:rFonts w:ascii="Arial" w:hAnsi="Arial" w:cs="Arial"/>
                <w:bCs/>
                <w:sz w:val="22"/>
                <w:szCs w:val="22"/>
              </w:rPr>
              <w:t>5</w:t>
            </w:r>
          </w:p>
        </w:tc>
      </w:tr>
      <w:tr w:rsidR="00200028" w:rsidRPr="00C44E2B" w14:paraId="5078FD48" w14:textId="77777777" w:rsidTr="00994729">
        <w:trPr>
          <w:trHeight w:val="20"/>
        </w:trPr>
        <w:tc>
          <w:tcPr>
            <w:tcW w:w="502" w:type="pct"/>
            <w:vAlign w:val="center"/>
          </w:tcPr>
          <w:p w14:paraId="4600FCA0" w14:textId="175548E7" w:rsidR="00200028" w:rsidRPr="00C44E2B" w:rsidRDefault="00200028" w:rsidP="008608EC">
            <w:pPr>
              <w:pStyle w:val="ListParagraph"/>
              <w:widowControl w:val="0"/>
              <w:numPr>
                <w:ilvl w:val="0"/>
                <w:numId w:val="63"/>
              </w:numPr>
              <w:pBdr>
                <w:top w:val="nil"/>
                <w:left w:val="nil"/>
                <w:bottom w:val="nil"/>
                <w:right w:val="nil"/>
                <w:between w:val="nil"/>
              </w:pBdr>
              <w:tabs>
                <w:tab w:val="left" w:pos="270"/>
              </w:tabs>
              <w:ind w:right="319"/>
              <w:jc w:val="center"/>
              <w:rPr>
                <w:rFonts w:ascii="Arial" w:hAnsi="Arial" w:cs="Arial"/>
                <w:bCs/>
                <w:sz w:val="22"/>
              </w:rPr>
            </w:pPr>
          </w:p>
        </w:tc>
        <w:tc>
          <w:tcPr>
            <w:tcW w:w="3294" w:type="pct"/>
            <w:vAlign w:val="center"/>
          </w:tcPr>
          <w:p w14:paraId="2EE86A9B" w14:textId="77777777" w:rsidR="00200028" w:rsidRPr="00C44E2B" w:rsidRDefault="00200028" w:rsidP="008608EC">
            <w:pPr>
              <w:widowControl w:val="0"/>
              <w:pBdr>
                <w:top w:val="nil"/>
                <w:left w:val="nil"/>
                <w:bottom w:val="nil"/>
                <w:right w:val="nil"/>
                <w:between w:val="nil"/>
              </w:pBdr>
              <w:rPr>
                <w:rFonts w:ascii="Arial" w:hAnsi="Arial" w:cs="Arial"/>
                <w:bCs/>
                <w:sz w:val="22"/>
                <w:szCs w:val="22"/>
              </w:rPr>
            </w:pPr>
            <w:r w:rsidRPr="00C44E2B">
              <w:rPr>
                <w:rFonts w:ascii="Arial" w:hAnsi="Arial" w:cs="Arial"/>
                <w:bCs/>
                <w:sz w:val="22"/>
                <w:szCs w:val="22"/>
              </w:rPr>
              <w:t>Fire Extinguisher (water)</w:t>
            </w:r>
          </w:p>
        </w:tc>
        <w:tc>
          <w:tcPr>
            <w:tcW w:w="1204" w:type="pct"/>
            <w:vAlign w:val="center"/>
          </w:tcPr>
          <w:p w14:paraId="254E860A" w14:textId="77777777" w:rsidR="00200028" w:rsidRPr="00C44E2B" w:rsidRDefault="00200028" w:rsidP="008608EC">
            <w:pPr>
              <w:widowControl w:val="0"/>
              <w:pBdr>
                <w:top w:val="nil"/>
                <w:left w:val="nil"/>
                <w:bottom w:val="nil"/>
                <w:right w:val="nil"/>
                <w:between w:val="nil"/>
              </w:pBdr>
              <w:ind w:left="85"/>
              <w:jc w:val="center"/>
              <w:rPr>
                <w:rFonts w:ascii="Arial" w:hAnsi="Arial" w:cs="Arial"/>
                <w:bCs/>
                <w:sz w:val="22"/>
                <w:szCs w:val="22"/>
              </w:rPr>
            </w:pPr>
            <w:r w:rsidRPr="00C44E2B">
              <w:rPr>
                <w:rFonts w:ascii="Arial" w:hAnsi="Arial" w:cs="Arial"/>
                <w:bCs/>
                <w:sz w:val="22"/>
                <w:szCs w:val="22"/>
              </w:rPr>
              <w:t>5</w:t>
            </w:r>
          </w:p>
        </w:tc>
      </w:tr>
      <w:tr w:rsidR="00200028" w:rsidRPr="00C44E2B" w14:paraId="0352AD4E" w14:textId="77777777" w:rsidTr="00994729">
        <w:trPr>
          <w:trHeight w:val="20"/>
        </w:trPr>
        <w:tc>
          <w:tcPr>
            <w:tcW w:w="502" w:type="pct"/>
            <w:vAlign w:val="center"/>
          </w:tcPr>
          <w:p w14:paraId="4C999037" w14:textId="3DDA9305" w:rsidR="00200028" w:rsidRPr="00C44E2B" w:rsidRDefault="00200028" w:rsidP="008608EC">
            <w:pPr>
              <w:pStyle w:val="ListParagraph"/>
              <w:widowControl w:val="0"/>
              <w:numPr>
                <w:ilvl w:val="0"/>
                <w:numId w:val="63"/>
              </w:numPr>
              <w:pBdr>
                <w:top w:val="nil"/>
                <w:left w:val="nil"/>
                <w:bottom w:val="nil"/>
                <w:right w:val="nil"/>
                <w:between w:val="nil"/>
              </w:pBdr>
              <w:tabs>
                <w:tab w:val="left" w:pos="270"/>
              </w:tabs>
              <w:ind w:right="319"/>
              <w:jc w:val="center"/>
              <w:rPr>
                <w:rFonts w:ascii="Arial" w:hAnsi="Arial" w:cs="Arial"/>
                <w:bCs/>
                <w:sz w:val="22"/>
              </w:rPr>
            </w:pPr>
          </w:p>
        </w:tc>
        <w:tc>
          <w:tcPr>
            <w:tcW w:w="3294" w:type="pct"/>
            <w:vAlign w:val="center"/>
          </w:tcPr>
          <w:p w14:paraId="3A3E7EC0" w14:textId="77777777" w:rsidR="00200028" w:rsidRPr="00C44E2B" w:rsidRDefault="00200028" w:rsidP="008608EC">
            <w:pPr>
              <w:widowControl w:val="0"/>
              <w:pBdr>
                <w:top w:val="nil"/>
                <w:left w:val="nil"/>
                <w:bottom w:val="nil"/>
                <w:right w:val="nil"/>
                <w:between w:val="nil"/>
              </w:pBdr>
              <w:rPr>
                <w:rFonts w:ascii="Arial" w:hAnsi="Arial" w:cs="Arial"/>
                <w:bCs/>
                <w:sz w:val="22"/>
                <w:szCs w:val="22"/>
              </w:rPr>
            </w:pPr>
            <w:r w:rsidRPr="00C44E2B">
              <w:rPr>
                <w:rFonts w:ascii="Arial" w:hAnsi="Arial" w:cs="Arial"/>
                <w:bCs/>
                <w:sz w:val="22"/>
                <w:szCs w:val="22"/>
              </w:rPr>
              <w:t>Fire Bucket</w:t>
            </w:r>
          </w:p>
        </w:tc>
        <w:tc>
          <w:tcPr>
            <w:tcW w:w="1204" w:type="pct"/>
            <w:vAlign w:val="center"/>
          </w:tcPr>
          <w:p w14:paraId="0A914D64" w14:textId="77777777" w:rsidR="00200028" w:rsidRPr="00C44E2B" w:rsidRDefault="00200028" w:rsidP="008608EC">
            <w:pPr>
              <w:widowControl w:val="0"/>
              <w:pBdr>
                <w:top w:val="nil"/>
                <w:left w:val="nil"/>
                <w:bottom w:val="nil"/>
                <w:right w:val="nil"/>
                <w:between w:val="nil"/>
              </w:pBdr>
              <w:ind w:left="85"/>
              <w:jc w:val="center"/>
              <w:rPr>
                <w:rFonts w:ascii="Arial" w:hAnsi="Arial" w:cs="Arial"/>
                <w:bCs/>
                <w:sz w:val="22"/>
                <w:szCs w:val="22"/>
              </w:rPr>
            </w:pPr>
            <w:r w:rsidRPr="00C44E2B">
              <w:rPr>
                <w:rFonts w:ascii="Arial" w:hAnsi="Arial" w:cs="Arial"/>
                <w:bCs/>
                <w:sz w:val="22"/>
                <w:szCs w:val="22"/>
              </w:rPr>
              <w:t>5</w:t>
            </w:r>
          </w:p>
        </w:tc>
      </w:tr>
      <w:tr w:rsidR="00200028" w:rsidRPr="00C44E2B" w14:paraId="7A9FF350" w14:textId="77777777" w:rsidTr="00994729">
        <w:trPr>
          <w:trHeight w:val="20"/>
        </w:trPr>
        <w:tc>
          <w:tcPr>
            <w:tcW w:w="502" w:type="pct"/>
            <w:vAlign w:val="center"/>
          </w:tcPr>
          <w:p w14:paraId="15CF30C0" w14:textId="0546FD23" w:rsidR="00200028" w:rsidRPr="00C44E2B" w:rsidRDefault="00200028" w:rsidP="008608EC">
            <w:pPr>
              <w:pStyle w:val="ListParagraph"/>
              <w:widowControl w:val="0"/>
              <w:numPr>
                <w:ilvl w:val="0"/>
                <w:numId w:val="63"/>
              </w:numPr>
              <w:pBdr>
                <w:top w:val="nil"/>
                <w:left w:val="nil"/>
                <w:bottom w:val="nil"/>
                <w:right w:val="nil"/>
                <w:between w:val="nil"/>
              </w:pBdr>
              <w:tabs>
                <w:tab w:val="left" w:pos="270"/>
              </w:tabs>
              <w:ind w:right="319"/>
              <w:jc w:val="center"/>
              <w:rPr>
                <w:rFonts w:ascii="Arial" w:hAnsi="Arial" w:cs="Arial"/>
                <w:bCs/>
                <w:sz w:val="22"/>
              </w:rPr>
            </w:pPr>
          </w:p>
        </w:tc>
        <w:tc>
          <w:tcPr>
            <w:tcW w:w="3294" w:type="pct"/>
            <w:vAlign w:val="center"/>
          </w:tcPr>
          <w:p w14:paraId="488DFE0F" w14:textId="77777777" w:rsidR="00200028" w:rsidRPr="00C44E2B" w:rsidRDefault="00200028" w:rsidP="008608EC">
            <w:pPr>
              <w:rPr>
                <w:rFonts w:ascii="Arial" w:hAnsi="Arial" w:cs="Arial"/>
                <w:sz w:val="22"/>
                <w:szCs w:val="22"/>
              </w:rPr>
            </w:pPr>
            <w:r w:rsidRPr="00C44E2B">
              <w:rPr>
                <w:rFonts w:ascii="Arial" w:hAnsi="Arial" w:cs="Arial"/>
                <w:sz w:val="22"/>
                <w:szCs w:val="22"/>
              </w:rPr>
              <w:t>Safety Helmet</w:t>
            </w:r>
          </w:p>
        </w:tc>
        <w:tc>
          <w:tcPr>
            <w:tcW w:w="1204" w:type="pct"/>
            <w:vAlign w:val="center"/>
          </w:tcPr>
          <w:p w14:paraId="0A585ACC" w14:textId="77777777" w:rsidR="00200028" w:rsidRPr="00C44E2B" w:rsidRDefault="00200028" w:rsidP="008608EC">
            <w:pPr>
              <w:jc w:val="center"/>
              <w:rPr>
                <w:rFonts w:ascii="Arial" w:hAnsi="Arial" w:cs="Arial"/>
                <w:sz w:val="22"/>
                <w:szCs w:val="22"/>
              </w:rPr>
            </w:pPr>
            <w:r w:rsidRPr="00C44E2B">
              <w:rPr>
                <w:rFonts w:ascii="Arial" w:hAnsi="Arial" w:cs="Arial"/>
                <w:sz w:val="22"/>
                <w:szCs w:val="22"/>
              </w:rPr>
              <w:t>25</w:t>
            </w:r>
          </w:p>
        </w:tc>
      </w:tr>
      <w:tr w:rsidR="00200028" w:rsidRPr="00C44E2B" w14:paraId="5BC14004" w14:textId="77777777" w:rsidTr="00994729">
        <w:trPr>
          <w:trHeight w:val="20"/>
        </w:trPr>
        <w:tc>
          <w:tcPr>
            <w:tcW w:w="502" w:type="pct"/>
            <w:vAlign w:val="center"/>
          </w:tcPr>
          <w:p w14:paraId="65462E89" w14:textId="0F69E4C9" w:rsidR="00200028" w:rsidRPr="00C44E2B" w:rsidRDefault="00200028" w:rsidP="008608EC">
            <w:pPr>
              <w:pStyle w:val="ListParagraph"/>
              <w:numPr>
                <w:ilvl w:val="0"/>
                <w:numId w:val="63"/>
              </w:numPr>
              <w:tabs>
                <w:tab w:val="left" w:pos="270"/>
              </w:tabs>
              <w:jc w:val="center"/>
              <w:rPr>
                <w:rFonts w:ascii="Arial" w:hAnsi="Arial" w:cs="Arial"/>
                <w:sz w:val="22"/>
              </w:rPr>
            </w:pPr>
          </w:p>
        </w:tc>
        <w:tc>
          <w:tcPr>
            <w:tcW w:w="3294" w:type="pct"/>
            <w:vAlign w:val="center"/>
          </w:tcPr>
          <w:p w14:paraId="50741BF4" w14:textId="77777777" w:rsidR="00200028" w:rsidRPr="00C44E2B" w:rsidRDefault="00200028" w:rsidP="008608EC">
            <w:pPr>
              <w:rPr>
                <w:rFonts w:ascii="Arial" w:hAnsi="Arial" w:cs="Arial"/>
                <w:sz w:val="22"/>
                <w:szCs w:val="22"/>
              </w:rPr>
            </w:pPr>
            <w:r w:rsidRPr="00C44E2B">
              <w:rPr>
                <w:rFonts w:ascii="Arial" w:hAnsi="Arial" w:cs="Arial"/>
                <w:sz w:val="22"/>
                <w:szCs w:val="22"/>
              </w:rPr>
              <w:t>Safety Goggles</w:t>
            </w:r>
          </w:p>
        </w:tc>
        <w:tc>
          <w:tcPr>
            <w:tcW w:w="1204" w:type="pct"/>
            <w:vAlign w:val="center"/>
          </w:tcPr>
          <w:p w14:paraId="116145D9" w14:textId="77777777" w:rsidR="00200028" w:rsidRPr="00C44E2B" w:rsidRDefault="00200028" w:rsidP="008608EC">
            <w:pPr>
              <w:jc w:val="center"/>
              <w:rPr>
                <w:rFonts w:ascii="Arial" w:hAnsi="Arial" w:cs="Arial"/>
                <w:sz w:val="22"/>
                <w:szCs w:val="22"/>
              </w:rPr>
            </w:pPr>
            <w:r w:rsidRPr="00C44E2B">
              <w:rPr>
                <w:rFonts w:ascii="Arial" w:hAnsi="Arial" w:cs="Arial"/>
                <w:sz w:val="22"/>
                <w:szCs w:val="22"/>
              </w:rPr>
              <w:t>25</w:t>
            </w:r>
          </w:p>
        </w:tc>
      </w:tr>
      <w:tr w:rsidR="00200028" w:rsidRPr="00C44E2B" w14:paraId="51179F70" w14:textId="77777777" w:rsidTr="00994729">
        <w:trPr>
          <w:trHeight w:val="20"/>
        </w:trPr>
        <w:tc>
          <w:tcPr>
            <w:tcW w:w="502" w:type="pct"/>
            <w:vAlign w:val="center"/>
          </w:tcPr>
          <w:p w14:paraId="1FC1BD69" w14:textId="6C7AA7EB" w:rsidR="00200028" w:rsidRPr="00C44E2B" w:rsidRDefault="00200028" w:rsidP="008608EC">
            <w:pPr>
              <w:pStyle w:val="ListParagraph"/>
              <w:numPr>
                <w:ilvl w:val="0"/>
                <w:numId w:val="63"/>
              </w:numPr>
              <w:tabs>
                <w:tab w:val="left" w:pos="270"/>
              </w:tabs>
              <w:jc w:val="center"/>
              <w:rPr>
                <w:rFonts w:ascii="Arial" w:hAnsi="Arial" w:cs="Arial"/>
                <w:sz w:val="22"/>
              </w:rPr>
            </w:pPr>
          </w:p>
        </w:tc>
        <w:tc>
          <w:tcPr>
            <w:tcW w:w="3294" w:type="pct"/>
            <w:vAlign w:val="center"/>
          </w:tcPr>
          <w:p w14:paraId="668C2475" w14:textId="77777777" w:rsidR="00200028" w:rsidRPr="00C44E2B" w:rsidRDefault="00200028" w:rsidP="008608EC">
            <w:pPr>
              <w:rPr>
                <w:rFonts w:ascii="Arial" w:hAnsi="Arial" w:cs="Arial"/>
                <w:sz w:val="22"/>
                <w:szCs w:val="22"/>
              </w:rPr>
            </w:pPr>
            <w:r w:rsidRPr="00C44E2B">
              <w:rPr>
                <w:rFonts w:ascii="Arial" w:hAnsi="Arial" w:cs="Arial"/>
                <w:sz w:val="22"/>
                <w:szCs w:val="22"/>
              </w:rPr>
              <w:t>Ear Protection (Ear Muffs or Plugs)</w:t>
            </w:r>
          </w:p>
        </w:tc>
        <w:tc>
          <w:tcPr>
            <w:tcW w:w="1204" w:type="pct"/>
            <w:vAlign w:val="center"/>
          </w:tcPr>
          <w:p w14:paraId="295F8900" w14:textId="77777777" w:rsidR="00200028" w:rsidRPr="00C44E2B" w:rsidRDefault="00200028" w:rsidP="008608EC">
            <w:pPr>
              <w:jc w:val="center"/>
              <w:rPr>
                <w:rFonts w:ascii="Arial" w:hAnsi="Arial" w:cs="Arial"/>
                <w:sz w:val="22"/>
                <w:szCs w:val="22"/>
              </w:rPr>
            </w:pPr>
            <w:r w:rsidRPr="00C44E2B">
              <w:rPr>
                <w:rFonts w:ascii="Arial" w:hAnsi="Arial" w:cs="Arial"/>
                <w:sz w:val="22"/>
                <w:szCs w:val="22"/>
              </w:rPr>
              <w:t>25</w:t>
            </w:r>
          </w:p>
        </w:tc>
      </w:tr>
      <w:tr w:rsidR="00200028" w:rsidRPr="00C44E2B" w14:paraId="78EC382D" w14:textId="77777777" w:rsidTr="00994729">
        <w:trPr>
          <w:trHeight w:val="20"/>
        </w:trPr>
        <w:tc>
          <w:tcPr>
            <w:tcW w:w="502" w:type="pct"/>
            <w:vAlign w:val="center"/>
          </w:tcPr>
          <w:p w14:paraId="124C6EBF" w14:textId="3888C55A" w:rsidR="00200028" w:rsidRPr="00C44E2B" w:rsidRDefault="00200028" w:rsidP="008608EC">
            <w:pPr>
              <w:pStyle w:val="ListParagraph"/>
              <w:numPr>
                <w:ilvl w:val="0"/>
                <w:numId w:val="63"/>
              </w:numPr>
              <w:tabs>
                <w:tab w:val="left" w:pos="270"/>
              </w:tabs>
              <w:jc w:val="center"/>
              <w:rPr>
                <w:rFonts w:ascii="Arial" w:hAnsi="Arial" w:cs="Arial"/>
                <w:sz w:val="22"/>
              </w:rPr>
            </w:pPr>
          </w:p>
        </w:tc>
        <w:tc>
          <w:tcPr>
            <w:tcW w:w="3294" w:type="pct"/>
            <w:vAlign w:val="center"/>
          </w:tcPr>
          <w:p w14:paraId="19414DCF" w14:textId="77777777" w:rsidR="00200028" w:rsidRPr="00C44E2B" w:rsidRDefault="00200028" w:rsidP="008608EC">
            <w:pPr>
              <w:rPr>
                <w:rFonts w:ascii="Arial" w:hAnsi="Arial" w:cs="Arial"/>
                <w:sz w:val="22"/>
                <w:szCs w:val="22"/>
              </w:rPr>
            </w:pPr>
            <w:r w:rsidRPr="00C44E2B">
              <w:rPr>
                <w:rFonts w:ascii="Arial" w:hAnsi="Arial" w:cs="Arial"/>
                <w:sz w:val="22"/>
                <w:szCs w:val="22"/>
              </w:rPr>
              <w:t>Safety Gloves (Electrical &amp; General Purpose)</w:t>
            </w:r>
          </w:p>
        </w:tc>
        <w:tc>
          <w:tcPr>
            <w:tcW w:w="1204" w:type="pct"/>
            <w:vAlign w:val="center"/>
          </w:tcPr>
          <w:p w14:paraId="7952CF6B" w14:textId="77777777" w:rsidR="00200028" w:rsidRPr="00C44E2B" w:rsidRDefault="00200028" w:rsidP="008608EC">
            <w:pPr>
              <w:jc w:val="center"/>
              <w:rPr>
                <w:rFonts w:ascii="Arial" w:hAnsi="Arial" w:cs="Arial"/>
                <w:sz w:val="22"/>
                <w:szCs w:val="22"/>
              </w:rPr>
            </w:pPr>
            <w:r w:rsidRPr="00C44E2B">
              <w:rPr>
                <w:rFonts w:ascii="Arial" w:hAnsi="Arial" w:cs="Arial"/>
                <w:sz w:val="22"/>
                <w:szCs w:val="22"/>
              </w:rPr>
              <w:t>25 Pairs</w:t>
            </w:r>
          </w:p>
        </w:tc>
      </w:tr>
      <w:tr w:rsidR="00200028" w:rsidRPr="00C44E2B" w14:paraId="5223FA44" w14:textId="77777777" w:rsidTr="00994729">
        <w:trPr>
          <w:trHeight w:val="20"/>
        </w:trPr>
        <w:tc>
          <w:tcPr>
            <w:tcW w:w="502" w:type="pct"/>
            <w:vAlign w:val="center"/>
          </w:tcPr>
          <w:p w14:paraId="1933FD60" w14:textId="7207E595" w:rsidR="00200028" w:rsidRPr="00C44E2B" w:rsidRDefault="00200028" w:rsidP="008608EC">
            <w:pPr>
              <w:pStyle w:val="ListParagraph"/>
              <w:numPr>
                <w:ilvl w:val="0"/>
                <w:numId w:val="63"/>
              </w:numPr>
              <w:tabs>
                <w:tab w:val="left" w:pos="270"/>
              </w:tabs>
              <w:jc w:val="center"/>
              <w:rPr>
                <w:rFonts w:ascii="Arial" w:hAnsi="Arial" w:cs="Arial"/>
                <w:sz w:val="22"/>
              </w:rPr>
            </w:pPr>
          </w:p>
        </w:tc>
        <w:tc>
          <w:tcPr>
            <w:tcW w:w="3294" w:type="pct"/>
            <w:vAlign w:val="center"/>
          </w:tcPr>
          <w:p w14:paraId="7A8C1C6B" w14:textId="77777777" w:rsidR="00200028" w:rsidRPr="00C44E2B" w:rsidRDefault="00200028" w:rsidP="008608EC">
            <w:pPr>
              <w:rPr>
                <w:rFonts w:ascii="Arial" w:hAnsi="Arial" w:cs="Arial"/>
                <w:sz w:val="22"/>
                <w:szCs w:val="22"/>
              </w:rPr>
            </w:pPr>
            <w:r w:rsidRPr="00C44E2B">
              <w:rPr>
                <w:rFonts w:ascii="Arial" w:hAnsi="Arial" w:cs="Arial"/>
                <w:sz w:val="22"/>
                <w:szCs w:val="22"/>
              </w:rPr>
              <w:t>High-Visibility Safety Vests</w:t>
            </w:r>
          </w:p>
        </w:tc>
        <w:tc>
          <w:tcPr>
            <w:tcW w:w="1204" w:type="pct"/>
            <w:vAlign w:val="center"/>
          </w:tcPr>
          <w:p w14:paraId="6C2B3F30" w14:textId="77777777" w:rsidR="00200028" w:rsidRPr="00C44E2B" w:rsidRDefault="00200028" w:rsidP="008608EC">
            <w:pPr>
              <w:jc w:val="center"/>
              <w:rPr>
                <w:rFonts w:ascii="Arial" w:hAnsi="Arial" w:cs="Arial"/>
                <w:sz w:val="22"/>
                <w:szCs w:val="22"/>
              </w:rPr>
            </w:pPr>
            <w:r w:rsidRPr="00C44E2B">
              <w:rPr>
                <w:rFonts w:ascii="Arial" w:hAnsi="Arial" w:cs="Arial"/>
                <w:sz w:val="22"/>
                <w:szCs w:val="22"/>
              </w:rPr>
              <w:t>25</w:t>
            </w:r>
          </w:p>
        </w:tc>
      </w:tr>
      <w:tr w:rsidR="00200028" w:rsidRPr="00C44E2B" w14:paraId="60BB52FA" w14:textId="77777777" w:rsidTr="00994729">
        <w:trPr>
          <w:trHeight w:val="20"/>
        </w:trPr>
        <w:tc>
          <w:tcPr>
            <w:tcW w:w="502" w:type="pct"/>
            <w:vAlign w:val="center"/>
          </w:tcPr>
          <w:p w14:paraId="4944D6D9" w14:textId="33FF87CE" w:rsidR="00200028" w:rsidRPr="00C44E2B" w:rsidRDefault="00200028" w:rsidP="008608EC">
            <w:pPr>
              <w:pStyle w:val="ListParagraph"/>
              <w:numPr>
                <w:ilvl w:val="0"/>
                <w:numId w:val="63"/>
              </w:numPr>
              <w:tabs>
                <w:tab w:val="left" w:pos="270"/>
              </w:tabs>
              <w:jc w:val="center"/>
              <w:rPr>
                <w:rFonts w:ascii="Arial" w:hAnsi="Arial" w:cs="Arial"/>
                <w:sz w:val="22"/>
              </w:rPr>
            </w:pPr>
          </w:p>
        </w:tc>
        <w:tc>
          <w:tcPr>
            <w:tcW w:w="3294" w:type="pct"/>
            <w:vAlign w:val="center"/>
          </w:tcPr>
          <w:p w14:paraId="70F31BFE" w14:textId="77777777" w:rsidR="00200028" w:rsidRPr="00C44E2B" w:rsidRDefault="00200028" w:rsidP="008608EC">
            <w:pPr>
              <w:rPr>
                <w:rFonts w:ascii="Arial" w:hAnsi="Arial" w:cs="Arial"/>
                <w:sz w:val="22"/>
                <w:szCs w:val="22"/>
              </w:rPr>
            </w:pPr>
            <w:r w:rsidRPr="00C44E2B">
              <w:rPr>
                <w:rFonts w:ascii="Arial" w:hAnsi="Arial" w:cs="Arial"/>
                <w:sz w:val="22"/>
                <w:szCs w:val="22"/>
              </w:rPr>
              <w:t>Safety Shoes (Steel Toe)</w:t>
            </w:r>
          </w:p>
        </w:tc>
        <w:tc>
          <w:tcPr>
            <w:tcW w:w="1204" w:type="pct"/>
            <w:vAlign w:val="center"/>
          </w:tcPr>
          <w:p w14:paraId="3985E552" w14:textId="77777777" w:rsidR="00200028" w:rsidRPr="00C44E2B" w:rsidRDefault="00200028" w:rsidP="008608EC">
            <w:pPr>
              <w:jc w:val="center"/>
              <w:rPr>
                <w:rFonts w:ascii="Arial" w:hAnsi="Arial" w:cs="Arial"/>
                <w:sz w:val="22"/>
                <w:szCs w:val="22"/>
              </w:rPr>
            </w:pPr>
            <w:r w:rsidRPr="00C44E2B">
              <w:rPr>
                <w:rFonts w:ascii="Arial" w:hAnsi="Arial" w:cs="Arial"/>
                <w:sz w:val="22"/>
                <w:szCs w:val="22"/>
              </w:rPr>
              <w:t>25 Pairs</w:t>
            </w:r>
          </w:p>
        </w:tc>
      </w:tr>
      <w:tr w:rsidR="00200028" w:rsidRPr="00C44E2B" w14:paraId="631EAB05" w14:textId="77777777" w:rsidTr="00994729">
        <w:trPr>
          <w:trHeight w:val="20"/>
        </w:trPr>
        <w:tc>
          <w:tcPr>
            <w:tcW w:w="502" w:type="pct"/>
            <w:vAlign w:val="center"/>
          </w:tcPr>
          <w:p w14:paraId="0D6B3902" w14:textId="6D09BB48" w:rsidR="00200028" w:rsidRPr="00C44E2B" w:rsidRDefault="00200028" w:rsidP="008608EC">
            <w:pPr>
              <w:pStyle w:val="ListParagraph"/>
              <w:numPr>
                <w:ilvl w:val="0"/>
                <w:numId w:val="63"/>
              </w:numPr>
              <w:tabs>
                <w:tab w:val="left" w:pos="270"/>
              </w:tabs>
              <w:jc w:val="center"/>
              <w:rPr>
                <w:rFonts w:ascii="Arial" w:hAnsi="Arial" w:cs="Arial"/>
                <w:sz w:val="22"/>
              </w:rPr>
            </w:pPr>
          </w:p>
        </w:tc>
        <w:tc>
          <w:tcPr>
            <w:tcW w:w="3294" w:type="pct"/>
            <w:vAlign w:val="center"/>
          </w:tcPr>
          <w:p w14:paraId="6576C2B0" w14:textId="77777777" w:rsidR="00200028" w:rsidRPr="00C44E2B" w:rsidRDefault="00200028" w:rsidP="008608EC">
            <w:pPr>
              <w:rPr>
                <w:rFonts w:ascii="Arial" w:hAnsi="Arial" w:cs="Arial"/>
                <w:sz w:val="22"/>
                <w:szCs w:val="22"/>
              </w:rPr>
            </w:pPr>
            <w:r w:rsidRPr="00C44E2B">
              <w:rPr>
                <w:rFonts w:ascii="Arial" w:hAnsi="Arial" w:cs="Arial"/>
                <w:sz w:val="22"/>
                <w:szCs w:val="22"/>
              </w:rPr>
              <w:t>Face Shields</w:t>
            </w:r>
          </w:p>
        </w:tc>
        <w:tc>
          <w:tcPr>
            <w:tcW w:w="1204" w:type="pct"/>
            <w:vAlign w:val="center"/>
          </w:tcPr>
          <w:p w14:paraId="1817C649" w14:textId="77777777" w:rsidR="00200028" w:rsidRPr="00C44E2B" w:rsidRDefault="00200028" w:rsidP="008608EC">
            <w:pPr>
              <w:jc w:val="center"/>
              <w:rPr>
                <w:rFonts w:ascii="Arial" w:hAnsi="Arial" w:cs="Arial"/>
                <w:sz w:val="22"/>
                <w:szCs w:val="22"/>
              </w:rPr>
            </w:pPr>
            <w:r w:rsidRPr="00C44E2B">
              <w:rPr>
                <w:rFonts w:ascii="Arial" w:hAnsi="Arial" w:cs="Arial"/>
                <w:sz w:val="22"/>
                <w:szCs w:val="22"/>
              </w:rPr>
              <w:t>5</w:t>
            </w:r>
          </w:p>
        </w:tc>
      </w:tr>
      <w:tr w:rsidR="00200028" w:rsidRPr="00C44E2B" w14:paraId="26401621" w14:textId="77777777" w:rsidTr="00994729">
        <w:trPr>
          <w:trHeight w:val="20"/>
        </w:trPr>
        <w:tc>
          <w:tcPr>
            <w:tcW w:w="502" w:type="pct"/>
            <w:vAlign w:val="center"/>
          </w:tcPr>
          <w:p w14:paraId="2A93CA1E" w14:textId="2962A401" w:rsidR="00200028" w:rsidRPr="00C44E2B" w:rsidRDefault="00200028" w:rsidP="008608EC">
            <w:pPr>
              <w:pStyle w:val="ListParagraph"/>
              <w:numPr>
                <w:ilvl w:val="0"/>
                <w:numId w:val="63"/>
              </w:numPr>
              <w:tabs>
                <w:tab w:val="left" w:pos="270"/>
              </w:tabs>
              <w:jc w:val="center"/>
              <w:rPr>
                <w:rFonts w:ascii="Arial" w:hAnsi="Arial" w:cs="Arial"/>
                <w:sz w:val="22"/>
              </w:rPr>
            </w:pPr>
          </w:p>
        </w:tc>
        <w:tc>
          <w:tcPr>
            <w:tcW w:w="3294" w:type="pct"/>
            <w:vAlign w:val="center"/>
          </w:tcPr>
          <w:p w14:paraId="02BD9893" w14:textId="77777777" w:rsidR="00200028" w:rsidRPr="00C44E2B" w:rsidRDefault="00200028" w:rsidP="008608EC">
            <w:pPr>
              <w:rPr>
                <w:rFonts w:ascii="Arial" w:hAnsi="Arial" w:cs="Arial"/>
                <w:sz w:val="22"/>
                <w:szCs w:val="22"/>
              </w:rPr>
            </w:pPr>
            <w:r w:rsidRPr="00C44E2B">
              <w:rPr>
                <w:rFonts w:ascii="Arial" w:hAnsi="Arial" w:cs="Arial"/>
                <w:sz w:val="22"/>
                <w:szCs w:val="22"/>
              </w:rPr>
              <w:t>Fire Blanket</w:t>
            </w:r>
          </w:p>
        </w:tc>
        <w:tc>
          <w:tcPr>
            <w:tcW w:w="1204" w:type="pct"/>
            <w:vAlign w:val="center"/>
          </w:tcPr>
          <w:p w14:paraId="3E92F14E" w14:textId="77777777" w:rsidR="00200028" w:rsidRPr="00C44E2B" w:rsidRDefault="00200028" w:rsidP="008608EC">
            <w:pPr>
              <w:jc w:val="center"/>
              <w:rPr>
                <w:rFonts w:ascii="Arial" w:hAnsi="Arial" w:cs="Arial"/>
                <w:sz w:val="22"/>
                <w:szCs w:val="22"/>
              </w:rPr>
            </w:pPr>
            <w:r w:rsidRPr="00C44E2B">
              <w:rPr>
                <w:rFonts w:ascii="Arial" w:hAnsi="Arial" w:cs="Arial"/>
                <w:sz w:val="22"/>
                <w:szCs w:val="22"/>
              </w:rPr>
              <w:t>5</w:t>
            </w:r>
          </w:p>
        </w:tc>
      </w:tr>
      <w:tr w:rsidR="00200028" w:rsidRPr="00C44E2B" w14:paraId="6FD2BC84" w14:textId="77777777" w:rsidTr="00994729">
        <w:trPr>
          <w:trHeight w:val="20"/>
        </w:trPr>
        <w:tc>
          <w:tcPr>
            <w:tcW w:w="502" w:type="pct"/>
            <w:vAlign w:val="center"/>
          </w:tcPr>
          <w:p w14:paraId="039DC3D6" w14:textId="483A951A" w:rsidR="00200028" w:rsidRPr="00C44E2B" w:rsidRDefault="00200028" w:rsidP="008608EC">
            <w:pPr>
              <w:pStyle w:val="ListParagraph"/>
              <w:numPr>
                <w:ilvl w:val="0"/>
                <w:numId w:val="63"/>
              </w:numPr>
              <w:tabs>
                <w:tab w:val="left" w:pos="270"/>
              </w:tabs>
              <w:jc w:val="center"/>
              <w:rPr>
                <w:rFonts w:ascii="Arial" w:hAnsi="Arial" w:cs="Arial"/>
                <w:sz w:val="22"/>
              </w:rPr>
            </w:pPr>
          </w:p>
        </w:tc>
        <w:tc>
          <w:tcPr>
            <w:tcW w:w="3294" w:type="pct"/>
            <w:vAlign w:val="center"/>
          </w:tcPr>
          <w:p w14:paraId="566EA608" w14:textId="77777777" w:rsidR="00200028" w:rsidRPr="00C44E2B" w:rsidRDefault="00200028" w:rsidP="008608EC">
            <w:pPr>
              <w:rPr>
                <w:rFonts w:ascii="Arial" w:hAnsi="Arial" w:cs="Arial"/>
                <w:sz w:val="22"/>
                <w:szCs w:val="22"/>
              </w:rPr>
            </w:pPr>
            <w:r w:rsidRPr="00C44E2B">
              <w:rPr>
                <w:rFonts w:ascii="Arial" w:hAnsi="Arial" w:cs="Arial"/>
                <w:sz w:val="22"/>
                <w:szCs w:val="22"/>
              </w:rPr>
              <w:t>Electrical Rubber Mat (2m x 1m)</w:t>
            </w:r>
          </w:p>
        </w:tc>
        <w:tc>
          <w:tcPr>
            <w:tcW w:w="1204" w:type="pct"/>
            <w:vAlign w:val="center"/>
          </w:tcPr>
          <w:p w14:paraId="6DE47112" w14:textId="77777777" w:rsidR="00200028" w:rsidRPr="00C44E2B" w:rsidRDefault="00200028" w:rsidP="008608EC">
            <w:pPr>
              <w:jc w:val="center"/>
              <w:rPr>
                <w:rFonts w:ascii="Arial" w:hAnsi="Arial" w:cs="Arial"/>
                <w:sz w:val="22"/>
                <w:szCs w:val="22"/>
              </w:rPr>
            </w:pPr>
            <w:r w:rsidRPr="00C44E2B">
              <w:rPr>
                <w:rFonts w:ascii="Arial" w:hAnsi="Arial" w:cs="Arial"/>
                <w:sz w:val="22"/>
                <w:szCs w:val="22"/>
              </w:rPr>
              <w:t>3</w:t>
            </w:r>
          </w:p>
        </w:tc>
      </w:tr>
      <w:tr w:rsidR="00200028" w:rsidRPr="00C44E2B" w14:paraId="2E8A9EEB" w14:textId="77777777" w:rsidTr="00994729">
        <w:trPr>
          <w:trHeight w:val="20"/>
        </w:trPr>
        <w:tc>
          <w:tcPr>
            <w:tcW w:w="502" w:type="pct"/>
            <w:vAlign w:val="center"/>
          </w:tcPr>
          <w:p w14:paraId="02971343" w14:textId="0A76DF04" w:rsidR="00200028" w:rsidRPr="00C44E2B" w:rsidRDefault="00200028" w:rsidP="008608EC">
            <w:pPr>
              <w:pStyle w:val="ListParagraph"/>
              <w:numPr>
                <w:ilvl w:val="0"/>
                <w:numId w:val="63"/>
              </w:numPr>
              <w:tabs>
                <w:tab w:val="left" w:pos="270"/>
              </w:tabs>
              <w:jc w:val="center"/>
              <w:rPr>
                <w:rFonts w:ascii="Arial" w:hAnsi="Arial" w:cs="Arial"/>
                <w:sz w:val="22"/>
              </w:rPr>
            </w:pPr>
          </w:p>
        </w:tc>
        <w:tc>
          <w:tcPr>
            <w:tcW w:w="3294" w:type="pct"/>
            <w:vAlign w:val="center"/>
          </w:tcPr>
          <w:p w14:paraId="78CA95D4" w14:textId="77777777" w:rsidR="00200028" w:rsidRPr="00C44E2B" w:rsidRDefault="00200028" w:rsidP="008608EC">
            <w:pPr>
              <w:rPr>
                <w:rFonts w:ascii="Arial" w:hAnsi="Arial" w:cs="Arial"/>
                <w:sz w:val="22"/>
                <w:szCs w:val="22"/>
              </w:rPr>
            </w:pPr>
            <w:r w:rsidRPr="00C44E2B">
              <w:rPr>
                <w:rFonts w:ascii="Arial" w:hAnsi="Arial" w:cs="Arial"/>
                <w:sz w:val="22"/>
                <w:szCs w:val="22"/>
              </w:rPr>
              <w:t>Warning Sign Boards / Labels</w:t>
            </w:r>
          </w:p>
        </w:tc>
        <w:tc>
          <w:tcPr>
            <w:tcW w:w="1204" w:type="pct"/>
            <w:vAlign w:val="center"/>
          </w:tcPr>
          <w:p w14:paraId="0EE2D178" w14:textId="77777777" w:rsidR="00200028" w:rsidRPr="00C44E2B" w:rsidRDefault="00200028" w:rsidP="008608EC">
            <w:pPr>
              <w:jc w:val="center"/>
              <w:rPr>
                <w:rFonts w:ascii="Arial" w:hAnsi="Arial" w:cs="Arial"/>
                <w:sz w:val="22"/>
                <w:szCs w:val="22"/>
              </w:rPr>
            </w:pPr>
            <w:r w:rsidRPr="00C44E2B">
              <w:rPr>
                <w:rFonts w:ascii="Arial" w:hAnsi="Arial" w:cs="Arial"/>
                <w:sz w:val="22"/>
                <w:szCs w:val="22"/>
              </w:rPr>
              <w:t>10 Sets</w:t>
            </w:r>
          </w:p>
        </w:tc>
      </w:tr>
      <w:tr w:rsidR="00200028" w:rsidRPr="00C44E2B" w14:paraId="1B68EF6B" w14:textId="77777777" w:rsidTr="00994729">
        <w:trPr>
          <w:trHeight w:val="20"/>
        </w:trPr>
        <w:tc>
          <w:tcPr>
            <w:tcW w:w="502" w:type="pct"/>
            <w:vAlign w:val="center"/>
          </w:tcPr>
          <w:p w14:paraId="16FF6B4D" w14:textId="0D564465" w:rsidR="00200028" w:rsidRPr="00C44E2B" w:rsidRDefault="00200028" w:rsidP="008608EC">
            <w:pPr>
              <w:pStyle w:val="ListParagraph"/>
              <w:numPr>
                <w:ilvl w:val="0"/>
                <w:numId w:val="63"/>
              </w:numPr>
              <w:tabs>
                <w:tab w:val="left" w:pos="270"/>
              </w:tabs>
              <w:jc w:val="center"/>
              <w:rPr>
                <w:rFonts w:ascii="Arial" w:hAnsi="Arial" w:cs="Arial"/>
                <w:sz w:val="22"/>
              </w:rPr>
            </w:pPr>
          </w:p>
        </w:tc>
        <w:tc>
          <w:tcPr>
            <w:tcW w:w="3294" w:type="pct"/>
            <w:vAlign w:val="center"/>
          </w:tcPr>
          <w:p w14:paraId="5FC418DA" w14:textId="77777777" w:rsidR="00200028" w:rsidRPr="00C44E2B" w:rsidRDefault="00200028" w:rsidP="008608EC">
            <w:pPr>
              <w:rPr>
                <w:rFonts w:ascii="Arial" w:hAnsi="Arial" w:cs="Arial"/>
                <w:sz w:val="22"/>
                <w:szCs w:val="22"/>
              </w:rPr>
            </w:pPr>
            <w:r w:rsidRPr="00C44E2B">
              <w:rPr>
                <w:rFonts w:ascii="Arial" w:hAnsi="Arial" w:cs="Arial"/>
                <w:sz w:val="22"/>
                <w:szCs w:val="22"/>
              </w:rPr>
              <w:t>Emergency Light Units</w:t>
            </w:r>
          </w:p>
        </w:tc>
        <w:tc>
          <w:tcPr>
            <w:tcW w:w="1204" w:type="pct"/>
            <w:vAlign w:val="center"/>
          </w:tcPr>
          <w:p w14:paraId="00FA3FA9" w14:textId="77777777" w:rsidR="00200028" w:rsidRPr="00C44E2B" w:rsidRDefault="00200028" w:rsidP="008608EC">
            <w:pPr>
              <w:jc w:val="center"/>
              <w:rPr>
                <w:rFonts w:ascii="Arial" w:hAnsi="Arial" w:cs="Arial"/>
                <w:sz w:val="22"/>
                <w:szCs w:val="22"/>
              </w:rPr>
            </w:pPr>
            <w:r w:rsidRPr="00C44E2B">
              <w:rPr>
                <w:rFonts w:ascii="Arial" w:hAnsi="Arial" w:cs="Arial"/>
                <w:sz w:val="22"/>
                <w:szCs w:val="22"/>
              </w:rPr>
              <w:t>2</w:t>
            </w:r>
          </w:p>
        </w:tc>
      </w:tr>
      <w:tr w:rsidR="00200028" w:rsidRPr="00C44E2B" w14:paraId="5EFA6DE8" w14:textId="77777777" w:rsidTr="00994729">
        <w:trPr>
          <w:trHeight w:val="20"/>
        </w:trPr>
        <w:tc>
          <w:tcPr>
            <w:tcW w:w="502" w:type="pct"/>
            <w:vAlign w:val="center"/>
          </w:tcPr>
          <w:p w14:paraId="059FAAA9" w14:textId="418A830D" w:rsidR="00200028" w:rsidRPr="00C44E2B" w:rsidRDefault="00200028" w:rsidP="008608EC">
            <w:pPr>
              <w:pStyle w:val="ListParagraph"/>
              <w:numPr>
                <w:ilvl w:val="0"/>
                <w:numId w:val="63"/>
              </w:numPr>
              <w:tabs>
                <w:tab w:val="left" w:pos="270"/>
              </w:tabs>
              <w:jc w:val="center"/>
              <w:rPr>
                <w:rFonts w:ascii="Arial" w:hAnsi="Arial" w:cs="Arial"/>
                <w:sz w:val="22"/>
              </w:rPr>
            </w:pPr>
          </w:p>
        </w:tc>
        <w:tc>
          <w:tcPr>
            <w:tcW w:w="3294" w:type="pct"/>
            <w:vAlign w:val="center"/>
          </w:tcPr>
          <w:p w14:paraId="5962D48F" w14:textId="77777777" w:rsidR="00200028" w:rsidRPr="00C44E2B" w:rsidRDefault="00200028" w:rsidP="008608EC">
            <w:pPr>
              <w:rPr>
                <w:rFonts w:ascii="Arial" w:hAnsi="Arial" w:cs="Arial"/>
                <w:sz w:val="22"/>
                <w:szCs w:val="22"/>
              </w:rPr>
            </w:pPr>
            <w:r w:rsidRPr="00C44E2B">
              <w:rPr>
                <w:rFonts w:ascii="Arial" w:hAnsi="Arial" w:cs="Arial"/>
                <w:sz w:val="22"/>
                <w:szCs w:val="22"/>
              </w:rPr>
              <w:t>Spill Control Kit</w:t>
            </w:r>
          </w:p>
        </w:tc>
        <w:tc>
          <w:tcPr>
            <w:tcW w:w="1204" w:type="pct"/>
            <w:vAlign w:val="center"/>
          </w:tcPr>
          <w:p w14:paraId="3F815082" w14:textId="77777777" w:rsidR="00200028" w:rsidRPr="00C44E2B" w:rsidRDefault="00200028" w:rsidP="008608EC">
            <w:pPr>
              <w:jc w:val="center"/>
              <w:rPr>
                <w:rFonts w:ascii="Arial" w:hAnsi="Arial" w:cs="Arial"/>
                <w:sz w:val="22"/>
                <w:szCs w:val="22"/>
              </w:rPr>
            </w:pPr>
            <w:r w:rsidRPr="00C44E2B">
              <w:rPr>
                <w:rFonts w:ascii="Arial" w:hAnsi="Arial" w:cs="Arial"/>
                <w:sz w:val="22"/>
                <w:szCs w:val="22"/>
              </w:rPr>
              <w:t>1 Set</w:t>
            </w:r>
          </w:p>
        </w:tc>
      </w:tr>
      <w:tr w:rsidR="004A2346" w:rsidRPr="00C44E2B" w14:paraId="1068C37F" w14:textId="77777777" w:rsidTr="00994729">
        <w:trPr>
          <w:trHeight w:val="20"/>
        </w:trPr>
        <w:tc>
          <w:tcPr>
            <w:tcW w:w="502" w:type="pct"/>
            <w:vAlign w:val="center"/>
          </w:tcPr>
          <w:p w14:paraId="05420EAB" w14:textId="77777777" w:rsidR="004A2346" w:rsidRPr="00C44E2B" w:rsidRDefault="004A2346" w:rsidP="008608EC">
            <w:pPr>
              <w:pStyle w:val="ListParagraph"/>
              <w:numPr>
                <w:ilvl w:val="0"/>
                <w:numId w:val="63"/>
              </w:numPr>
              <w:tabs>
                <w:tab w:val="left" w:pos="270"/>
              </w:tabs>
              <w:jc w:val="center"/>
              <w:rPr>
                <w:rFonts w:ascii="Arial" w:hAnsi="Arial" w:cs="Arial"/>
                <w:sz w:val="22"/>
              </w:rPr>
            </w:pPr>
          </w:p>
        </w:tc>
        <w:tc>
          <w:tcPr>
            <w:tcW w:w="3294" w:type="pct"/>
            <w:vAlign w:val="center"/>
          </w:tcPr>
          <w:p w14:paraId="523958D0" w14:textId="464DC944" w:rsidR="004A2346" w:rsidRPr="00C44E2B" w:rsidRDefault="004A2346" w:rsidP="008608EC">
            <w:pPr>
              <w:rPr>
                <w:rFonts w:ascii="Arial" w:hAnsi="Arial" w:cs="Arial"/>
                <w:sz w:val="22"/>
                <w:szCs w:val="22"/>
              </w:rPr>
            </w:pPr>
            <w:r w:rsidRPr="00C44E2B">
              <w:rPr>
                <w:rFonts w:ascii="Arial" w:hAnsi="Arial" w:cs="Arial"/>
                <w:sz w:val="22"/>
                <w:szCs w:val="22"/>
              </w:rPr>
              <w:t>Insulation Tape</w:t>
            </w:r>
          </w:p>
        </w:tc>
        <w:tc>
          <w:tcPr>
            <w:tcW w:w="1204" w:type="pct"/>
            <w:vAlign w:val="center"/>
          </w:tcPr>
          <w:p w14:paraId="7D110138" w14:textId="312F16A9" w:rsidR="004A2346" w:rsidRPr="00C44E2B" w:rsidRDefault="004A2346" w:rsidP="008608EC">
            <w:pPr>
              <w:jc w:val="center"/>
              <w:rPr>
                <w:rFonts w:ascii="Arial" w:hAnsi="Arial" w:cs="Arial"/>
                <w:sz w:val="22"/>
                <w:szCs w:val="22"/>
              </w:rPr>
            </w:pPr>
            <w:r w:rsidRPr="00C44E2B">
              <w:rPr>
                <w:rFonts w:ascii="Arial" w:hAnsi="Arial" w:cs="Arial"/>
                <w:sz w:val="22"/>
                <w:szCs w:val="22"/>
              </w:rPr>
              <w:t>10 Rolls</w:t>
            </w:r>
          </w:p>
        </w:tc>
      </w:tr>
      <w:tr w:rsidR="004A2346" w:rsidRPr="00C44E2B" w14:paraId="72DBD5CA" w14:textId="77777777" w:rsidTr="00994729">
        <w:trPr>
          <w:trHeight w:val="20"/>
        </w:trPr>
        <w:tc>
          <w:tcPr>
            <w:tcW w:w="502" w:type="pct"/>
            <w:vAlign w:val="center"/>
          </w:tcPr>
          <w:p w14:paraId="1E20A63F" w14:textId="77777777" w:rsidR="004A2346" w:rsidRPr="00C44E2B" w:rsidRDefault="004A2346" w:rsidP="008608EC">
            <w:pPr>
              <w:pStyle w:val="ListParagraph"/>
              <w:numPr>
                <w:ilvl w:val="0"/>
                <w:numId w:val="63"/>
              </w:numPr>
              <w:tabs>
                <w:tab w:val="left" w:pos="270"/>
              </w:tabs>
              <w:jc w:val="center"/>
              <w:rPr>
                <w:rFonts w:ascii="Arial" w:hAnsi="Arial" w:cs="Arial"/>
                <w:sz w:val="22"/>
              </w:rPr>
            </w:pPr>
          </w:p>
        </w:tc>
        <w:tc>
          <w:tcPr>
            <w:tcW w:w="3294" w:type="pct"/>
            <w:vAlign w:val="center"/>
          </w:tcPr>
          <w:p w14:paraId="659680D2" w14:textId="76852CE1" w:rsidR="004A2346" w:rsidRPr="00C44E2B" w:rsidRDefault="004A2346" w:rsidP="008608EC">
            <w:pPr>
              <w:rPr>
                <w:rFonts w:ascii="Arial" w:hAnsi="Arial" w:cs="Arial"/>
                <w:sz w:val="22"/>
                <w:szCs w:val="22"/>
              </w:rPr>
            </w:pPr>
            <w:r w:rsidRPr="00C44E2B">
              <w:rPr>
                <w:rFonts w:ascii="Arial" w:hAnsi="Arial" w:cs="Arial"/>
                <w:sz w:val="22"/>
                <w:szCs w:val="22"/>
              </w:rPr>
              <w:t>Safety Posters</w:t>
            </w:r>
          </w:p>
        </w:tc>
        <w:tc>
          <w:tcPr>
            <w:tcW w:w="1204" w:type="pct"/>
            <w:vAlign w:val="center"/>
          </w:tcPr>
          <w:p w14:paraId="59D8F27F" w14:textId="6E17AB9F" w:rsidR="004A2346" w:rsidRPr="00C44E2B" w:rsidRDefault="004A2346" w:rsidP="008608EC">
            <w:pPr>
              <w:jc w:val="center"/>
              <w:rPr>
                <w:rFonts w:ascii="Arial" w:hAnsi="Arial" w:cs="Arial"/>
                <w:sz w:val="22"/>
                <w:szCs w:val="22"/>
              </w:rPr>
            </w:pPr>
            <w:r w:rsidRPr="00C44E2B">
              <w:rPr>
                <w:rFonts w:ascii="Arial" w:hAnsi="Arial" w:cs="Arial"/>
                <w:sz w:val="22"/>
                <w:szCs w:val="22"/>
              </w:rPr>
              <w:t>10 Sets</w:t>
            </w:r>
          </w:p>
        </w:tc>
      </w:tr>
      <w:tr w:rsidR="004A2346" w:rsidRPr="00C44E2B" w14:paraId="13AEEAE7" w14:textId="77777777" w:rsidTr="00994729">
        <w:trPr>
          <w:trHeight w:val="20"/>
        </w:trPr>
        <w:tc>
          <w:tcPr>
            <w:tcW w:w="502" w:type="pct"/>
            <w:vAlign w:val="center"/>
          </w:tcPr>
          <w:p w14:paraId="76A5968C" w14:textId="77777777" w:rsidR="004A2346" w:rsidRPr="00C44E2B" w:rsidRDefault="004A2346" w:rsidP="008608EC">
            <w:pPr>
              <w:pStyle w:val="ListParagraph"/>
              <w:numPr>
                <w:ilvl w:val="0"/>
                <w:numId w:val="63"/>
              </w:numPr>
              <w:tabs>
                <w:tab w:val="left" w:pos="270"/>
              </w:tabs>
              <w:jc w:val="center"/>
              <w:rPr>
                <w:rFonts w:ascii="Arial" w:hAnsi="Arial" w:cs="Arial"/>
                <w:sz w:val="22"/>
              </w:rPr>
            </w:pPr>
          </w:p>
        </w:tc>
        <w:tc>
          <w:tcPr>
            <w:tcW w:w="3294" w:type="pct"/>
            <w:vAlign w:val="center"/>
          </w:tcPr>
          <w:p w14:paraId="498D75EA" w14:textId="1D1FE495" w:rsidR="004A2346" w:rsidRPr="00C44E2B" w:rsidRDefault="004A2346" w:rsidP="008608EC">
            <w:pPr>
              <w:rPr>
                <w:rFonts w:ascii="Arial" w:hAnsi="Arial" w:cs="Arial"/>
                <w:sz w:val="22"/>
                <w:szCs w:val="22"/>
              </w:rPr>
            </w:pPr>
            <w:r w:rsidRPr="00C44E2B">
              <w:rPr>
                <w:rFonts w:ascii="Arial" w:hAnsi="Arial" w:cs="Arial"/>
                <w:sz w:val="22"/>
                <w:szCs w:val="22"/>
              </w:rPr>
              <w:t xml:space="preserve">Disposable Masks </w:t>
            </w:r>
          </w:p>
        </w:tc>
        <w:tc>
          <w:tcPr>
            <w:tcW w:w="1204" w:type="pct"/>
            <w:vAlign w:val="center"/>
          </w:tcPr>
          <w:p w14:paraId="52F171FD" w14:textId="6B90D84E" w:rsidR="004A2346" w:rsidRPr="00C44E2B" w:rsidRDefault="004A2346" w:rsidP="008608EC">
            <w:pPr>
              <w:jc w:val="center"/>
              <w:rPr>
                <w:rFonts w:ascii="Arial" w:hAnsi="Arial" w:cs="Arial"/>
                <w:sz w:val="22"/>
                <w:szCs w:val="22"/>
              </w:rPr>
            </w:pPr>
            <w:r w:rsidRPr="00C44E2B">
              <w:rPr>
                <w:rFonts w:ascii="Arial" w:hAnsi="Arial" w:cs="Arial"/>
                <w:sz w:val="22"/>
                <w:szCs w:val="22"/>
              </w:rPr>
              <w:t>250 Pieces</w:t>
            </w:r>
          </w:p>
        </w:tc>
      </w:tr>
      <w:tr w:rsidR="004A2346" w:rsidRPr="00C44E2B" w14:paraId="094F973B" w14:textId="77777777" w:rsidTr="00994729">
        <w:trPr>
          <w:trHeight w:val="20"/>
        </w:trPr>
        <w:tc>
          <w:tcPr>
            <w:tcW w:w="502" w:type="pct"/>
            <w:vAlign w:val="center"/>
          </w:tcPr>
          <w:p w14:paraId="38765A4A" w14:textId="77777777" w:rsidR="004A2346" w:rsidRPr="00C44E2B" w:rsidRDefault="004A2346" w:rsidP="008608EC">
            <w:pPr>
              <w:pStyle w:val="ListParagraph"/>
              <w:numPr>
                <w:ilvl w:val="0"/>
                <w:numId w:val="63"/>
              </w:numPr>
              <w:tabs>
                <w:tab w:val="left" w:pos="270"/>
              </w:tabs>
              <w:jc w:val="center"/>
              <w:rPr>
                <w:rFonts w:ascii="Arial" w:hAnsi="Arial" w:cs="Arial"/>
                <w:sz w:val="22"/>
              </w:rPr>
            </w:pPr>
          </w:p>
        </w:tc>
        <w:tc>
          <w:tcPr>
            <w:tcW w:w="3294" w:type="pct"/>
            <w:vAlign w:val="center"/>
          </w:tcPr>
          <w:p w14:paraId="2F728F77" w14:textId="2EC720AC" w:rsidR="004A2346" w:rsidRPr="00C44E2B" w:rsidRDefault="004A2346" w:rsidP="008608EC">
            <w:pPr>
              <w:rPr>
                <w:rFonts w:ascii="Arial" w:hAnsi="Arial" w:cs="Arial"/>
                <w:sz w:val="22"/>
                <w:szCs w:val="22"/>
              </w:rPr>
            </w:pPr>
            <w:r w:rsidRPr="00C44E2B">
              <w:rPr>
                <w:rFonts w:ascii="Arial" w:hAnsi="Arial" w:cs="Arial"/>
                <w:sz w:val="22"/>
                <w:szCs w:val="22"/>
              </w:rPr>
              <w:t>Disposable Gloves (Latex/Nitrile)</w:t>
            </w:r>
          </w:p>
        </w:tc>
        <w:tc>
          <w:tcPr>
            <w:tcW w:w="1204" w:type="pct"/>
            <w:vAlign w:val="center"/>
          </w:tcPr>
          <w:p w14:paraId="58F6A61D" w14:textId="283D3589" w:rsidR="004A2346" w:rsidRPr="00C44E2B" w:rsidRDefault="004A2346" w:rsidP="008608EC">
            <w:pPr>
              <w:jc w:val="center"/>
              <w:rPr>
                <w:rFonts w:ascii="Arial" w:hAnsi="Arial" w:cs="Arial"/>
                <w:sz w:val="22"/>
                <w:szCs w:val="22"/>
              </w:rPr>
            </w:pPr>
            <w:r w:rsidRPr="00C44E2B">
              <w:rPr>
                <w:rFonts w:ascii="Arial" w:hAnsi="Arial" w:cs="Arial"/>
                <w:sz w:val="22"/>
                <w:szCs w:val="22"/>
              </w:rPr>
              <w:t>100 Pairs</w:t>
            </w:r>
          </w:p>
        </w:tc>
      </w:tr>
      <w:tr w:rsidR="004A2346" w:rsidRPr="00C44E2B" w14:paraId="5883549E" w14:textId="77777777" w:rsidTr="00994729">
        <w:trPr>
          <w:trHeight w:val="20"/>
        </w:trPr>
        <w:tc>
          <w:tcPr>
            <w:tcW w:w="502" w:type="pct"/>
            <w:vAlign w:val="center"/>
          </w:tcPr>
          <w:p w14:paraId="4D696D1A" w14:textId="77777777" w:rsidR="004A2346" w:rsidRPr="00C44E2B" w:rsidRDefault="004A2346" w:rsidP="008608EC">
            <w:pPr>
              <w:pStyle w:val="ListParagraph"/>
              <w:numPr>
                <w:ilvl w:val="0"/>
                <w:numId w:val="63"/>
              </w:numPr>
              <w:tabs>
                <w:tab w:val="left" w:pos="270"/>
              </w:tabs>
              <w:jc w:val="center"/>
              <w:rPr>
                <w:rFonts w:ascii="Arial" w:hAnsi="Arial" w:cs="Arial"/>
                <w:sz w:val="22"/>
              </w:rPr>
            </w:pPr>
          </w:p>
        </w:tc>
        <w:tc>
          <w:tcPr>
            <w:tcW w:w="3294" w:type="pct"/>
            <w:vAlign w:val="center"/>
          </w:tcPr>
          <w:p w14:paraId="608B60E6" w14:textId="4F3B9472" w:rsidR="004A2346" w:rsidRPr="00C44E2B" w:rsidRDefault="004A2346" w:rsidP="008608EC">
            <w:pPr>
              <w:rPr>
                <w:rFonts w:ascii="Arial" w:hAnsi="Arial" w:cs="Arial"/>
                <w:sz w:val="22"/>
                <w:szCs w:val="22"/>
              </w:rPr>
            </w:pPr>
            <w:r w:rsidRPr="00C44E2B">
              <w:rPr>
                <w:rFonts w:ascii="Arial" w:hAnsi="Arial" w:cs="Arial"/>
                <w:sz w:val="22"/>
                <w:szCs w:val="22"/>
              </w:rPr>
              <w:t>Cleaning Cloth</w:t>
            </w:r>
          </w:p>
        </w:tc>
        <w:tc>
          <w:tcPr>
            <w:tcW w:w="1204" w:type="pct"/>
            <w:vAlign w:val="center"/>
          </w:tcPr>
          <w:p w14:paraId="5E114B51" w14:textId="3BBAC4C9" w:rsidR="004A2346" w:rsidRPr="00C44E2B" w:rsidRDefault="004A2346" w:rsidP="008608EC">
            <w:pPr>
              <w:jc w:val="center"/>
              <w:rPr>
                <w:rFonts w:ascii="Arial" w:hAnsi="Arial" w:cs="Arial"/>
                <w:sz w:val="22"/>
                <w:szCs w:val="22"/>
              </w:rPr>
            </w:pPr>
            <w:r w:rsidRPr="00C44E2B">
              <w:rPr>
                <w:rFonts w:ascii="Arial" w:hAnsi="Arial" w:cs="Arial"/>
                <w:sz w:val="22"/>
                <w:szCs w:val="22"/>
              </w:rPr>
              <w:t>100 Pieces</w:t>
            </w:r>
          </w:p>
        </w:tc>
      </w:tr>
      <w:tr w:rsidR="004A2346" w:rsidRPr="00C44E2B" w14:paraId="25694924" w14:textId="77777777" w:rsidTr="00994729">
        <w:trPr>
          <w:trHeight w:val="20"/>
        </w:trPr>
        <w:tc>
          <w:tcPr>
            <w:tcW w:w="502" w:type="pct"/>
            <w:vAlign w:val="center"/>
          </w:tcPr>
          <w:p w14:paraId="41520458" w14:textId="77777777" w:rsidR="004A2346" w:rsidRPr="00C44E2B" w:rsidRDefault="004A2346" w:rsidP="008608EC">
            <w:pPr>
              <w:pStyle w:val="ListParagraph"/>
              <w:numPr>
                <w:ilvl w:val="0"/>
                <w:numId w:val="63"/>
              </w:numPr>
              <w:tabs>
                <w:tab w:val="left" w:pos="270"/>
              </w:tabs>
              <w:jc w:val="center"/>
              <w:rPr>
                <w:rFonts w:ascii="Arial" w:hAnsi="Arial" w:cs="Arial"/>
                <w:sz w:val="22"/>
              </w:rPr>
            </w:pPr>
          </w:p>
        </w:tc>
        <w:tc>
          <w:tcPr>
            <w:tcW w:w="3294" w:type="pct"/>
            <w:vAlign w:val="center"/>
          </w:tcPr>
          <w:p w14:paraId="027D80BC" w14:textId="071C3807" w:rsidR="004A2346" w:rsidRPr="00C44E2B" w:rsidRDefault="004A2346" w:rsidP="008608EC">
            <w:pPr>
              <w:rPr>
                <w:rFonts w:ascii="Arial" w:hAnsi="Arial" w:cs="Arial"/>
                <w:sz w:val="22"/>
                <w:szCs w:val="22"/>
              </w:rPr>
            </w:pPr>
            <w:r w:rsidRPr="00C44E2B">
              <w:rPr>
                <w:rFonts w:ascii="Arial" w:hAnsi="Arial" w:cs="Arial"/>
                <w:sz w:val="22"/>
                <w:szCs w:val="22"/>
              </w:rPr>
              <w:t>Hand Sanitizer Bottles (500 ml)</w:t>
            </w:r>
          </w:p>
        </w:tc>
        <w:tc>
          <w:tcPr>
            <w:tcW w:w="1204" w:type="pct"/>
            <w:vAlign w:val="center"/>
          </w:tcPr>
          <w:p w14:paraId="23C05AD4" w14:textId="609E1253" w:rsidR="004A2346" w:rsidRPr="00C44E2B" w:rsidRDefault="004A2346" w:rsidP="008608EC">
            <w:pPr>
              <w:jc w:val="center"/>
              <w:rPr>
                <w:rFonts w:ascii="Arial" w:hAnsi="Arial" w:cs="Arial"/>
                <w:sz w:val="22"/>
                <w:szCs w:val="22"/>
              </w:rPr>
            </w:pPr>
            <w:r w:rsidRPr="00C44E2B">
              <w:rPr>
                <w:rFonts w:ascii="Arial" w:hAnsi="Arial" w:cs="Arial"/>
                <w:sz w:val="22"/>
                <w:szCs w:val="22"/>
              </w:rPr>
              <w:t>10 Bottles</w:t>
            </w:r>
          </w:p>
        </w:tc>
      </w:tr>
      <w:tr w:rsidR="004A2346" w:rsidRPr="00C44E2B" w14:paraId="6584F5BB" w14:textId="77777777" w:rsidTr="00994729">
        <w:trPr>
          <w:trHeight w:val="20"/>
        </w:trPr>
        <w:tc>
          <w:tcPr>
            <w:tcW w:w="502" w:type="pct"/>
            <w:vAlign w:val="center"/>
          </w:tcPr>
          <w:p w14:paraId="5327B78E" w14:textId="77777777" w:rsidR="004A2346" w:rsidRPr="00C44E2B" w:rsidRDefault="004A2346" w:rsidP="008608EC">
            <w:pPr>
              <w:pStyle w:val="ListParagraph"/>
              <w:numPr>
                <w:ilvl w:val="0"/>
                <w:numId w:val="63"/>
              </w:numPr>
              <w:tabs>
                <w:tab w:val="left" w:pos="270"/>
              </w:tabs>
              <w:jc w:val="center"/>
              <w:rPr>
                <w:rFonts w:ascii="Arial" w:hAnsi="Arial" w:cs="Arial"/>
                <w:sz w:val="22"/>
              </w:rPr>
            </w:pPr>
          </w:p>
        </w:tc>
        <w:tc>
          <w:tcPr>
            <w:tcW w:w="3294" w:type="pct"/>
            <w:vAlign w:val="center"/>
          </w:tcPr>
          <w:p w14:paraId="35B99562" w14:textId="2B31D352" w:rsidR="004A2346" w:rsidRPr="00C44E2B" w:rsidRDefault="004A2346" w:rsidP="008608EC">
            <w:pPr>
              <w:rPr>
                <w:rFonts w:ascii="Arial" w:hAnsi="Arial" w:cs="Arial"/>
                <w:sz w:val="22"/>
                <w:szCs w:val="22"/>
              </w:rPr>
            </w:pPr>
            <w:r w:rsidRPr="00C44E2B">
              <w:rPr>
                <w:rFonts w:ascii="Arial" w:hAnsi="Arial" w:cs="Arial"/>
                <w:sz w:val="22"/>
                <w:szCs w:val="22"/>
              </w:rPr>
              <w:t>Disinfectant Solution / Spray</w:t>
            </w:r>
          </w:p>
        </w:tc>
        <w:tc>
          <w:tcPr>
            <w:tcW w:w="1204" w:type="pct"/>
            <w:vAlign w:val="center"/>
          </w:tcPr>
          <w:p w14:paraId="2BA49F6D" w14:textId="3184AA1C" w:rsidR="004A2346" w:rsidRPr="00C44E2B" w:rsidRDefault="004A2346" w:rsidP="008608EC">
            <w:pPr>
              <w:jc w:val="center"/>
              <w:rPr>
                <w:rFonts w:ascii="Arial" w:hAnsi="Arial" w:cs="Arial"/>
                <w:sz w:val="22"/>
                <w:szCs w:val="22"/>
              </w:rPr>
            </w:pPr>
            <w:r w:rsidRPr="00C44E2B">
              <w:rPr>
                <w:rFonts w:ascii="Arial" w:hAnsi="Arial" w:cs="Arial"/>
                <w:sz w:val="22"/>
                <w:szCs w:val="22"/>
              </w:rPr>
              <w:t>10 Liters</w:t>
            </w:r>
          </w:p>
        </w:tc>
      </w:tr>
      <w:tr w:rsidR="004A2346" w:rsidRPr="00C44E2B" w14:paraId="290E505F" w14:textId="77777777" w:rsidTr="00994729">
        <w:trPr>
          <w:trHeight w:val="20"/>
        </w:trPr>
        <w:tc>
          <w:tcPr>
            <w:tcW w:w="502" w:type="pct"/>
            <w:vAlign w:val="center"/>
          </w:tcPr>
          <w:p w14:paraId="38D3FEAB" w14:textId="77777777" w:rsidR="004A2346" w:rsidRPr="00C44E2B" w:rsidRDefault="004A2346" w:rsidP="008608EC">
            <w:pPr>
              <w:pStyle w:val="ListParagraph"/>
              <w:numPr>
                <w:ilvl w:val="0"/>
                <w:numId w:val="63"/>
              </w:numPr>
              <w:tabs>
                <w:tab w:val="left" w:pos="270"/>
              </w:tabs>
              <w:jc w:val="center"/>
              <w:rPr>
                <w:rFonts w:ascii="Arial" w:hAnsi="Arial" w:cs="Arial"/>
                <w:sz w:val="22"/>
              </w:rPr>
            </w:pPr>
          </w:p>
        </w:tc>
        <w:tc>
          <w:tcPr>
            <w:tcW w:w="3294" w:type="pct"/>
            <w:vAlign w:val="center"/>
          </w:tcPr>
          <w:p w14:paraId="37DDCA00" w14:textId="497ECC4A" w:rsidR="004A2346" w:rsidRPr="00C44E2B" w:rsidRDefault="004A2346" w:rsidP="008608EC">
            <w:pPr>
              <w:rPr>
                <w:rFonts w:ascii="Arial" w:hAnsi="Arial" w:cs="Arial"/>
                <w:sz w:val="22"/>
                <w:szCs w:val="22"/>
              </w:rPr>
            </w:pPr>
            <w:r w:rsidRPr="00C44E2B">
              <w:rPr>
                <w:rFonts w:ascii="Arial" w:hAnsi="Arial" w:cs="Arial"/>
                <w:sz w:val="22"/>
                <w:szCs w:val="22"/>
              </w:rPr>
              <w:t>Floor Safety Marking Tape</w:t>
            </w:r>
          </w:p>
        </w:tc>
        <w:tc>
          <w:tcPr>
            <w:tcW w:w="1204" w:type="pct"/>
            <w:vAlign w:val="center"/>
          </w:tcPr>
          <w:p w14:paraId="529B40B5" w14:textId="206FFDBD" w:rsidR="004A2346" w:rsidRPr="00C44E2B" w:rsidRDefault="004A2346" w:rsidP="008608EC">
            <w:pPr>
              <w:jc w:val="center"/>
              <w:rPr>
                <w:rFonts w:ascii="Arial" w:hAnsi="Arial" w:cs="Arial"/>
                <w:sz w:val="22"/>
                <w:szCs w:val="22"/>
              </w:rPr>
            </w:pPr>
            <w:r w:rsidRPr="00C44E2B">
              <w:rPr>
                <w:rFonts w:ascii="Arial" w:hAnsi="Arial" w:cs="Arial"/>
                <w:sz w:val="22"/>
                <w:szCs w:val="22"/>
              </w:rPr>
              <w:t>10 Rolls</w:t>
            </w:r>
          </w:p>
        </w:tc>
      </w:tr>
      <w:tr w:rsidR="004A2346" w:rsidRPr="00C44E2B" w14:paraId="7C1D3BF7" w14:textId="77777777" w:rsidTr="00994729">
        <w:trPr>
          <w:trHeight w:val="20"/>
        </w:trPr>
        <w:tc>
          <w:tcPr>
            <w:tcW w:w="502" w:type="pct"/>
            <w:vAlign w:val="center"/>
          </w:tcPr>
          <w:p w14:paraId="252E2694" w14:textId="77777777" w:rsidR="004A2346" w:rsidRPr="00C44E2B" w:rsidRDefault="004A2346" w:rsidP="008608EC">
            <w:pPr>
              <w:pStyle w:val="ListParagraph"/>
              <w:numPr>
                <w:ilvl w:val="0"/>
                <w:numId w:val="63"/>
              </w:numPr>
              <w:tabs>
                <w:tab w:val="left" w:pos="270"/>
              </w:tabs>
              <w:jc w:val="center"/>
              <w:rPr>
                <w:rFonts w:ascii="Arial" w:hAnsi="Arial" w:cs="Arial"/>
                <w:sz w:val="22"/>
              </w:rPr>
            </w:pPr>
          </w:p>
        </w:tc>
        <w:tc>
          <w:tcPr>
            <w:tcW w:w="3294" w:type="pct"/>
            <w:vAlign w:val="center"/>
          </w:tcPr>
          <w:p w14:paraId="768ABBFA" w14:textId="036600C0" w:rsidR="004A2346" w:rsidRPr="00C44E2B" w:rsidRDefault="004A2346" w:rsidP="008608EC">
            <w:pPr>
              <w:rPr>
                <w:rFonts w:ascii="Arial" w:hAnsi="Arial" w:cs="Arial"/>
                <w:sz w:val="22"/>
                <w:szCs w:val="22"/>
              </w:rPr>
            </w:pPr>
            <w:r w:rsidRPr="00C44E2B">
              <w:rPr>
                <w:rFonts w:ascii="Arial" w:hAnsi="Arial" w:cs="Arial"/>
                <w:sz w:val="22"/>
                <w:szCs w:val="22"/>
              </w:rPr>
              <w:t>Replacement Batteries (for emergency lights)</w:t>
            </w:r>
          </w:p>
        </w:tc>
        <w:tc>
          <w:tcPr>
            <w:tcW w:w="1204" w:type="pct"/>
            <w:vAlign w:val="center"/>
          </w:tcPr>
          <w:p w14:paraId="435A5936" w14:textId="7B3764FE" w:rsidR="004A2346" w:rsidRPr="00C44E2B" w:rsidRDefault="004A2346" w:rsidP="008608EC">
            <w:pPr>
              <w:jc w:val="center"/>
              <w:rPr>
                <w:rFonts w:ascii="Arial" w:hAnsi="Arial" w:cs="Arial"/>
                <w:sz w:val="22"/>
                <w:szCs w:val="22"/>
              </w:rPr>
            </w:pPr>
            <w:r w:rsidRPr="00C44E2B">
              <w:rPr>
                <w:rFonts w:ascii="Arial" w:hAnsi="Arial" w:cs="Arial"/>
                <w:sz w:val="22"/>
                <w:szCs w:val="22"/>
              </w:rPr>
              <w:t>10 Sets</w:t>
            </w:r>
          </w:p>
        </w:tc>
      </w:tr>
      <w:tr w:rsidR="004A2346" w:rsidRPr="00C44E2B" w14:paraId="794AF37C" w14:textId="77777777" w:rsidTr="00994729">
        <w:trPr>
          <w:trHeight w:val="20"/>
        </w:trPr>
        <w:tc>
          <w:tcPr>
            <w:tcW w:w="502" w:type="pct"/>
            <w:vAlign w:val="center"/>
          </w:tcPr>
          <w:p w14:paraId="08925A49" w14:textId="77777777" w:rsidR="004A2346" w:rsidRPr="00C44E2B" w:rsidRDefault="004A2346" w:rsidP="008608EC">
            <w:pPr>
              <w:pStyle w:val="ListParagraph"/>
              <w:numPr>
                <w:ilvl w:val="0"/>
                <w:numId w:val="63"/>
              </w:numPr>
              <w:tabs>
                <w:tab w:val="left" w:pos="270"/>
              </w:tabs>
              <w:jc w:val="center"/>
              <w:rPr>
                <w:rFonts w:ascii="Arial" w:hAnsi="Arial" w:cs="Arial"/>
                <w:sz w:val="22"/>
              </w:rPr>
            </w:pPr>
          </w:p>
        </w:tc>
        <w:tc>
          <w:tcPr>
            <w:tcW w:w="3294" w:type="pct"/>
            <w:vAlign w:val="center"/>
          </w:tcPr>
          <w:p w14:paraId="719E5731" w14:textId="172A5AAA" w:rsidR="004A2346" w:rsidRPr="00C44E2B" w:rsidRDefault="004A2346" w:rsidP="008608EC">
            <w:pPr>
              <w:rPr>
                <w:rFonts w:ascii="Arial" w:hAnsi="Arial" w:cs="Arial"/>
                <w:sz w:val="22"/>
                <w:szCs w:val="22"/>
              </w:rPr>
            </w:pPr>
            <w:r w:rsidRPr="00C44E2B">
              <w:rPr>
                <w:rFonts w:ascii="Arial" w:hAnsi="Arial" w:cs="Arial"/>
                <w:sz w:val="22"/>
                <w:szCs w:val="22"/>
              </w:rPr>
              <w:t>Fuse Wires / Breaker Links (Assorted)</w:t>
            </w:r>
          </w:p>
        </w:tc>
        <w:tc>
          <w:tcPr>
            <w:tcW w:w="1204" w:type="pct"/>
            <w:vAlign w:val="center"/>
          </w:tcPr>
          <w:p w14:paraId="6283E73D" w14:textId="4EE4DEEF" w:rsidR="004A2346" w:rsidRPr="00C44E2B" w:rsidRDefault="004A2346" w:rsidP="008608EC">
            <w:pPr>
              <w:jc w:val="center"/>
              <w:rPr>
                <w:rFonts w:ascii="Arial" w:hAnsi="Arial" w:cs="Arial"/>
                <w:sz w:val="22"/>
                <w:szCs w:val="22"/>
              </w:rPr>
            </w:pPr>
            <w:r w:rsidRPr="00C44E2B">
              <w:rPr>
                <w:rFonts w:ascii="Arial" w:hAnsi="Arial" w:cs="Arial"/>
                <w:sz w:val="22"/>
                <w:szCs w:val="22"/>
              </w:rPr>
              <w:t>1 Kit</w:t>
            </w:r>
          </w:p>
        </w:tc>
      </w:tr>
      <w:tr w:rsidR="004A2346" w:rsidRPr="00C44E2B" w14:paraId="66BE2323" w14:textId="77777777" w:rsidTr="00994729">
        <w:trPr>
          <w:trHeight w:val="20"/>
        </w:trPr>
        <w:tc>
          <w:tcPr>
            <w:tcW w:w="502" w:type="pct"/>
            <w:vAlign w:val="center"/>
          </w:tcPr>
          <w:p w14:paraId="4B6BE491" w14:textId="77777777" w:rsidR="004A2346" w:rsidRPr="00C44E2B" w:rsidRDefault="004A2346" w:rsidP="008608EC">
            <w:pPr>
              <w:pStyle w:val="ListParagraph"/>
              <w:numPr>
                <w:ilvl w:val="0"/>
                <w:numId w:val="63"/>
              </w:numPr>
              <w:tabs>
                <w:tab w:val="left" w:pos="270"/>
              </w:tabs>
              <w:jc w:val="center"/>
              <w:rPr>
                <w:rFonts w:ascii="Arial" w:hAnsi="Arial" w:cs="Arial"/>
                <w:sz w:val="22"/>
              </w:rPr>
            </w:pPr>
          </w:p>
        </w:tc>
        <w:tc>
          <w:tcPr>
            <w:tcW w:w="3294" w:type="pct"/>
            <w:vAlign w:val="center"/>
          </w:tcPr>
          <w:p w14:paraId="052C66B8" w14:textId="3D4952FD" w:rsidR="004A2346" w:rsidRPr="00C44E2B" w:rsidRDefault="004A2346" w:rsidP="008608EC">
            <w:pPr>
              <w:rPr>
                <w:rFonts w:ascii="Arial" w:hAnsi="Arial" w:cs="Arial"/>
                <w:sz w:val="22"/>
                <w:szCs w:val="22"/>
              </w:rPr>
            </w:pPr>
            <w:r w:rsidRPr="00C44E2B">
              <w:rPr>
                <w:rFonts w:ascii="Arial" w:hAnsi="Arial" w:cs="Arial"/>
                <w:sz w:val="22"/>
                <w:szCs w:val="22"/>
              </w:rPr>
              <w:t>Industrial Soap or Hand Wash</w:t>
            </w:r>
          </w:p>
        </w:tc>
        <w:tc>
          <w:tcPr>
            <w:tcW w:w="1204" w:type="pct"/>
            <w:vAlign w:val="center"/>
          </w:tcPr>
          <w:p w14:paraId="136D64BB" w14:textId="4101776C" w:rsidR="004A2346" w:rsidRPr="00C44E2B" w:rsidRDefault="004A2346" w:rsidP="008608EC">
            <w:pPr>
              <w:jc w:val="center"/>
              <w:rPr>
                <w:rFonts w:ascii="Arial" w:hAnsi="Arial" w:cs="Arial"/>
                <w:sz w:val="22"/>
                <w:szCs w:val="22"/>
              </w:rPr>
            </w:pPr>
            <w:r w:rsidRPr="00C44E2B">
              <w:rPr>
                <w:rFonts w:ascii="Arial" w:hAnsi="Arial" w:cs="Arial"/>
                <w:sz w:val="22"/>
                <w:szCs w:val="22"/>
              </w:rPr>
              <w:t>20 Liters</w:t>
            </w:r>
          </w:p>
        </w:tc>
      </w:tr>
      <w:tr w:rsidR="004A2346" w:rsidRPr="00C44E2B" w14:paraId="34B6796E" w14:textId="77777777" w:rsidTr="00994729">
        <w:trPr>
          <w:trHeight w:val="20"/>
        </w:trPr>
        <w:tc>
          <w:tcPr>
            <w:tcW w:w="502" w:type="pct"/>
            <w:vAlign w:val="center"/>
          </w:tcPr>
          <w:p w14:paraId="2756E150" w14:textId="77777777" w:rsidR="004A2346" w:rsidRPr="00C44E2B" w:rsidRDefault="004A2346" w:rsidP="008608EC">
            <w:pPr>
              <w:pStyle w:val="ListParagraph"/>
              <w:numPr>
                <w:ilvl w:val="0"/>
                <w:numId w:val="63"/>
              </w:numPr>
              <w:tabs>
                <w:tab w:val="left" w:pos="270"/>
              </w:tabs>
              <w:jc w:val="center"/>
              <w:rPr>
                <w:rFonts w:ascii="Arial" w:hAnsi="Arial" w:cs="Arial"/>
                <w:sz w:val="22"/>
              </w:rPr>
            </w:pPr>
          </w:p>
        </w:tc>
        <w:tc>
          <w:tcPr>
            <w:tcW w:w="3294" w:type="pct"/>
            <w:vAlign w:val="center"/>
          </w:tcPr>
          <w:p w14:paraId="4B0E8D9B" w14:textId="704F36F5" w:rsidR="004A2346" w:rsidRPr="00C44E2B" w:rsidRDefault="004A2346" w:rsidP="008608EC">
            <w:pPr>
              <w:rPr>
                <w:rFonts w:ascii="Arial" w:hAnsi="Arial" w:cs="Arial"/>
                <w:sz w:val="22"/>
                <w:szCs w:val="22"/>
              </w:rPr>
            </w:pPr>
            <w:r w:rsidRPr="00C44E2B">
              <w:rPr>
                <w:rFonts w:ascii="Arial" w:hAnsi="Arial" w:cs="Arial"/>
                <w:sz w:val="22"/>
                <w:szCs w:val="22"/>
              </w:rPr>
              <w:t>Aprons</w:t>
            </w:r>
          </w:p>
        </w:tc>
        <w:tc>
          <w:tcPr>
            <w:tcW w:w="1204" w:type="pct"/>
            <w:vAlign w:val="center"/>
          </w:tcPr>
          <w:p w14:paraId="085B6175" w14:textId="29FC5535" w:rsidR="004A2346" w:rsidRPr="00C44E2B" w:rsidRDefault="004A2346" w:rsidP="008608EC">
            <w:pPr>
              <w:jc w:val="center"/>
              <w:rPr>
                <w:rFonts w:ascii="Arial" w:hAnsi="Arial" w:cs="Arial"/>
                <w:sz w:val="22"/>
                <w:szCs w:val="22"/>
              </w:rPr>
            </w:pPr>
            <w:r w:rsidRPr="00C44E2B">
              <w:rPr>
                <w:rFonts w:ascii="Arial" w:hAnsi="Arial" w:cs="Arial"/>
                <w:sz w:val="22"/>
                <w:szCs w:val="22"/>
              </w:rPr>
              <w:t>25 Pieces</w:t>
            </w:r>
          </w:p>
        </w:tc>
      </w:tr>
    </w:tbl>
    <w:p w14:paraId="23AF044D" w14:textId="135C5D81" w:rsidR="00845F5F" w:rsidRPr="00C44E2B" w:rsidRDefault="00845F5F" w:rsidP="008608EC">
      <w:pPr>
        <w:rPr>
          <w:rFonts w:ascii="Arial" w:hAnsi="Arial" w:cs="Arial"/>
          <w:bCs/>
          <w:sz w:val="22"/>
          <w:szCs w:val="22"/>
        </w:rPr>
      </w:pPr>
      <w:r w:rsidRPr="00C44E2B">
        <w:rPr>
          <w:rFonts w:ascii="Arial" w:hAnsi="Arial" w:cs="Arial"/>
          <w:bCs/>
          <w:sz w:val="22"/>
          <w:szCs w:val="22"/>
        </w:rPr>
        <w:br w:type="page"/>
      </w:r>
    </w:p>
    <w:p w14:paraId="4DFA0A92" w14:textId="3F385ABF" w:rsidR="00794CB9" w:rsidRPr="00C44E2B" w:rsidRDefault="00B317B7" w:rsidP="008608EC">
      <w:pPr>
        <w:pStyle w:val="Heading2"/>
        <w:numPr>
          <w:ilvl w:val="0"/>
          <w:numId w:val="0"/>
        </w:numPr>
        <w:rPr>
          <w:rFonts w:ascii="Arial" w:hAnsi="Arial" w:cs="Arial"/>
          <w:bCs/>
          <w:sz w:val="24"/>
          <w:szCs w:val="24"/>
        </w:rPr>
      </w:pPr>
      <w:bookmarkStart w:id="21" w:name="_Toc214361662"/>
      <w:r w:rsidRPr="00C44E2B">
        <w:rPr>
          <w:rFonts w:ascii="Arial" w:hAnsi="Arial" w:cs="Arial"/>
          <w:bCs/>
          <w:sz w:val="24"/>
          <w:szCs w:val="24"/>
        </w:rPr>
        <w:lastRenderedPageBreak/>
        <w:t xml:space="preserve">5.2 </w:t>
      </w:r>
      <w:r w:rsidR="00FC4397" w:rsidRPr="00C44E2B">
        <w:rPr>
          <w:rFonts w:ascii="Arial" w:hAnsi="Arial" w:cs="Arial"/>
          <w:sz w:val="24"/>
          <w:szCs w:val="24"/>
        </w:rPr>
        <w:t>0713E&amp;E380</w:t>
      </w:r>
      <w:r w:rsidR="005423F4">
        <w:rPr>
          <w:rFonts w:ascii="Arial" w:hAnsi="Arial" w:cs="Arial"/>
          <w:sz w:val="24"/>
          <w:szCs w:val="24"/>
        </w:rPr>
        <w:t>1</w:t>
      </w:r>
      <w:r w:rsidR="00FC4397" w:rsidRPr="00C44E2B">
        <w:rPr>
          <w:rFonts w:ascii="Arial" w:hAnsi="Arial" w:cs="Arial"/>
          <w:sz w:val="24"/>
          <w:szCs w:val="24"/>
        </w:rPr>
        <w:t xml:space="preserve"> </w:t>
      </w:r>
      <w:r w:rsidR="00061747" w:rsidRPr="00C44E2B">
        <w:rPr>
          <w:rFonts w:ascii="Arial" w:hAnsi="Arial" w:cs="Arial"/>
          <w:sz w:val="24"/>
          <w:szCs w:val="24"/>
        </w:rPr>
        <w:t>Perform Workshop Practice</w:t>
      </w:r>
      <w:bookmarkEnd w:id="21"/>
    </w:p>
    <w:p w14:paraId="1B70A4BE" w14:textId="77777777" w:rsidR="006534FE" w:rsidRPr="00C44E2B" w:rsidRDefault="009E091F" w:rsidP="008608EC">
      <w:pPr>
        <w:spacing w:before="120" w:after="240"/>
        <w:ind w:right="270"/>
        <w:jc w:val="both"/>
        <w:rPr>
          <w:rFonts w:ascii="Arial" w:hAnsi="Arial" w:cs="Arial"/>
          <w:b/>
          <w:color w:val="000000"/>
          <w:sz w:val="24"/>
          <w:szCs w:val="24"/>
        </w:rPr>
      </w:pPr>
      <w:bookmarkStart w:id="22" w:name="_heading=h.35nkun2" w:colFirst="0" w:colLast="0"/>
      <w:bookmarkEnd w:id="22"/>
      <w:r w:rsidRPr="00C44E2B">
        <w:rPr>
          <w:rFonts w:ascii="Arial" w:hAnsi="Arial" w:cs="Arial"/>
          <w:b/>
          <w:color w:val="000000"/>
          <w:sz w:val="24"/>
          <w:szCs w:val="24"/>
        </w:rPr>
        <w:t>Overview:</w:t>
      </w:r>
    </w:p>
    <w:p w14:paraId="7200797A" w14:textId="4B6CC3DF" w:rsidR="00794CB9" w:rsidRPr="00C44E2B" w:rsidRDefault="009E091F" w:rsidP="008608EC">
      <w:pPr>
        <w:spacing w:before="120" w:after="240"/>
        <w:ind w:right="270"/>
        <w:jc w:val="both"/>
        <w:rPr>
          <w:rFonts w:ascii="Arial" w:hAnsi="Arial" w:cs="Arial"/>
          <w:b/>
          <w:color w:val="000000"/>
          <w:sz w:val="22"/>
          <w:szCs w:val="22"/>
        </w:rPr>
      </w:pPr>
      <w:r w:rsidRPr="00C44E2B">
        <w:rPr>
          <w:rFonts w:ascii="Arial" w:hAnsi="Arial" w:cs="Arial"/>
          <w:bCs/>
          <w:sz w:val="22"/>
          <w:szCs w:val="22"/>
        </w:rPr>
        <w:t xml:space="preserve">This competency standard covers the skills and knowledge required </w:t>
      </w:r>
      <w:r w:rsidR="006F755E" w:rsidRPr="00C44E2B">
        <w:rPr>
          <w:rFonts w:ascii="Arial" w:hAnsi="Arial" w:cs="Arial"/>
          <w:bCs/>
          <w:sz w:val="22"/>
          <w:szCs w:val="22"/>
        </w:rPr>
        <w:t xml:space="preserve">by the trainees </w:t>
      </w:r>
      <w:r w:rsidRPr="00C44E2B">
        <w:rPr>
          <w:rFonts w:ascii="Arial" w:hAnsi="Arial" w:cs="Arial"/>
          <w:bCs/>
          <w:sz w:val="22"/>
          <w:szCs w:val="22"/>
        </w:rPr>
        <w:t xml:space="preserve">to </w:t>
      </w:r>
      <w:r w:rsidR="00061747" w:rsidRPr="00C44E2B">
        <w:rPr>
          <w:rFonts w:ascii="Arial" w:hAnsi="Arial" w:cs="Arial"/>
          <w:bCs/>
          <w:sz w:val="22"/>
          <w:szCs w:val="22"/>
        </w:rPr>
        <w:t>identify the tools and equipment used in workshop and carry out bench working, welding process and apply the techniques of metal work.</w:t>
      </w:r>
      <w:r w:rsidRPr="00C44E2B">
        <w:rPr>
          <w:rFonts w:ascii="Arial" w:hAnsi="Arial" w:cs="Arial"/>
          <w:bCs/>
          <w:sz w:val="22"/>
          <w:szCs w:val="22"/>
        </w:rPr>
        <w:t xml:space="preserve"> These skill</w:t>
      </w:r>
      <w:r w:rsidR="00061747" w:rsidRPr="00C44E2B">
        <w:rPr>
          <w:rFonts w:ascii="Arial" w:hAnsi="Arial" w:cs="Arial"/>
          <w:bCs/>
          <w:sz w:val="22"/>
          <w:szCs w:val="22"/>
        </w:rPr>
        <w:t>s aim to enhance</w:t>
      </w:r>
      <w:r w:rsidRPr="00C44E2B">
        <w:rPr>
          <w:rFonts w:ascii="Arial" w:hAnsi="Arial" w:cs="Arial"/>
          <w:bCs/>
          <w:sz w:val="22"/>
          <w:szCs w:val="22"/>
        </w:rPr>
        <w:t xml:space="preserve"> capab</w:t>
      </w:r>
      <w:r w:rsidR="00061747" w:rsidRPr="00C44E2B">
        <w:rPr>
          <w:rFonts w:ascii="Arial" w:hAnsi="Arial" w:cs="Arial"/>
          <w:bCs/>
          <w:sz w:val="22"/>
          <w:szCs w:val="22"/>
        </w:rPr>
        <w:t>ilities in real-world scenarios.</w:t>
      </w:r>
    </w:p>
    <w:tbl>
      <w:tblPr>
        <w:tblStyle w:val="affffffb"/>
        <w:tblW w:w="98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9"/>
        <w:gridCol w:w="7241"/>
      </w:tblGrid>
      <w:tr w:rsidR="006005F9" w:rsidRPr="00C44E2B" w14:paraId="45518AAE" w14:textId="77777777" w:rsidTr="00713EE7">
        <w:trPr>
          <w:cnfStyle w:val="100000000000" w:firstRow="1" w:lastRow="0" w:firstColumn="0" w:lastColumn="0" w:oddVBand="0" w:evenVBand="0" w:oddHBand="0" w:evenHBand="0" w:firstRowFirstColumn="0" w:firstRowLastColumn="0" w:lastRowFirstColumn="0" w:lastRowLastColumn="0"/>
          <w:trHeight w:val="413"/>
          <w:tblHeader/>
        </w:trPr>
        <w:tc>
          <w:tcPr>
            <w:cnfStyle w:val="001000000000" w:firstRow="0" w:lastRow="0" w:firstColumn="1" w:lastColumn="0" w:oddVBand="0" w:evenVBand="0" w:oddHBand="0" w:evenHBand="0" w:firstRowFirstColumn="0" w:firstRowLastColumn="0" w:lastRowFirstColumn="0" w:lastRowLastColumn="0"/>
            <w:tcW w:w="2579" w:type="dxa"/>
            <w:tcBorders>
              <w:top w:val="none" w:sz="0" w:space="0" w:color="auto"/>
              <w:left w:val="none" w:sz="0" w:space="0" w:color="auto"/>
              <w:bottom w:val="single" w:sz="4" w:space="0" w:color="auto"/>
              <w:right w:val="none" w:sz="0" w:space="0" w:color="auto"/>
            </w:tcBorders>
            <w:shd w:val="clear" w:color="auto" w:fill="auto"/>
          </w:tcPr>
          <w:p w14:paraId="17414492" w14:textId="77777777" w:rsidR="00794CB9" w:rsidRPr="00C44E2B" w:rsidRDefault="009E091F" w:rsidP="008608EC">
            <w:pPr>
              <w:ind w:right="270"/>
              <w:jc w:val="center"/>
              <w:rPr>
                <w:rFonts w:ascii="Arial" w:hAnsi="Arial" w:cs="Arial"/>
                <w:b w:val="0"/>
                <w:bCs/>
                <w:color w:val="000000" w:themeColor="text1"/>
                <w:sz w:val="24"/>
                <w:szCs w:val="24"/>
              </w:rPr>
            </w:pPr>
            <w:r w:rsidRPr="00C44E2B">
              <w:rPr>
                <w:rFonts w:ascii="Arial" w:hAnsi="Arial" w:cs="Arial"/>
                <w:b w:val="0"/>
                <w:bCs/>
                <w:color w:val="000000" w:themeColor="text1"/>
                <w:sz w:val="24"/>
                <w:szCs w:val="24"/>
              </w:rPr>
              <w:t>Competency Units</w:t>
            </w:r>
          </w:p>
        </w:tc>
        <w:tc>
          <w:tcPr>
            <w:tcW w:w="7241" w:type="dxa"/>
            <w:tcBorders>
              <w:top w:val="none" w:sz="0" w:space="0" w:color="auto"/>
              <w:left w:val="none" w:sz="0" w:space="0" w:color="auto"/>
              <w:bottom w:val="single" w:sz="4" w:space="0" w:color="auto"/>
              <w:right w:val="none" w:sz="0" w:space="0" w:color="auto"/>
            </w:tcBorders>
            <w:shd w:val="clear" w:color="auto" w:fill="auto"/>
          </w:tcPr>
          <w:p w14:paraId="3DF04345" w14:textId="77777777" w:rsidR="00794CB9" w:rsidRPr="00C44E2B" w:rsidRDefault="009E091F" w:rsidP="008608EC">
            <w:pPr>
              <w:ind w:right="270"/>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color w:val="000000" w:themeColor="text1"/>
                <w:sz w:val="24"/>
                <w:szCs w:val="24"/>
              </w:rPr>
            </w:pPr>
            <w:r w:rsidRPr="00C44E2B">
              <w:rPr>
                <w:rFonts w:ascii="Arial" w:hAnsi="Arial" w:cs="Arial"/>
                <w:b w:val="0"/>
                <w:bCs/>
                <w:color w:val="000000" w:themeColor="text1"/>
                <w:sz w:val="24"/>
                <w:szCs w:val="24"/>
              </w:rPr>
              <w:t>Performance Criteria</w:t>
            </w:r>
          </w:p>
        </w:tc>
      </w:tr>
      <w:tr w:rsidR="00713EE7" w:rsidRPr="00C44E2B" w14:paraId="0E7D4258" w14:textId="77777777" w:rsidTr="00607F5B">
        <w:trPr>
          <w:cnfStyle w:val="000000100000" w:firstRow="0" w:lastRow="0" w:firstColumn="0" w:lastColumn="0" w:oddVBand="0" w:evenVBand="0" w:oddHBand="1" w:evenHBand="0" w:firstRowFirstColumn="0" w:firstRowLastColumn="0" w:lastRowFirstColumn="0" w:lastRowLastColumn="0"/>
          <w:trHeight w:val="521"/>
        </w:trPr>
        <w:tc>
          <w:tcPr>
            <w:cnfStyle w:val="001000000000" w:firstRow="0" w:lastRow="0" w:firstColumn="1" w:lastColumn="0" w:oddVBand="0" w:evenVBand="0" w:oddHBand="0" w:evenHBand="0" w:firstRowFirstColumn="0" w:firstRowLastColumn="0" w:lastRowFirstColumn="0" w:lastRowLastColumn="0"/>
            <w:tcW w:w="2579" w:type="dxa"/>
            <w:tcBorders>
              <w:left w:val="single" w:sz="4" w:space="0" w:color="auto"/>
            </w:tcBorders>
            <w:shd w:val="clear" w:color="auto" w:fill="auto"/>
          </w:tcPr>
          <w:p w14:paraId="47ECF12F" w14:textId="77777777" w:rsidR="00607F5B" w:rsidRPr="00C44E2B" w:rsidRDefault="00607F5B" w:rsidP="008608EC">
            <w:pPr>
              <w:numPr>
                <w:ilvl w:val="0"/>
                <w:numId w:val="5"/>
              </w:numPr>
              <w:pBdr>
                <w:top w:val="nil"/>
                <w:left w:val="nil"/>
                <w:bottom w:val="nil"/>
                <w:right w:val="nil"/>
                <w:between w:val="nil"/>
              </w:pBdr>
              <w:ind w:left="600" w:right="270"/>
              <w:jc w:val="left"/>
              <w:rPr>
                <w:rFonts w:ascii="Arial" w:hAnsi="Arial" w:cs="Arial"/>
                <w:color w:val="000000" w:themeColor="text1"/>
              </w:rPr>
            </w:pPr>
          </w:p>
          <w:p w14:paraId="5700D6CE" w14:textId="3AF59587" w:rsidR="00713EE7" w:rsidRPr="00C44E2B" w:rsidRDefault="0050606F" w:rsidP="008608EC">
            <w:pPr>
              <w:pBdr>
                <w:top w:val="nil"/>
                <w:left w:val="nil"/>
                <w:bottom w:val="nil"/>
                <w:right w:val="nil"/>
                <w:between w:val="nil"/>
              </w:pBdr>
              <w:ind w:right="270"/>
              <w:jc w:val="left"/>
              <w:rPr>
                <w:rFonts w:ascii="Arial" w:hAnsi="Arial" w:cs="Arial"/>
                <w:color w:val="000000" w:themeColor="text1"/>
              </w:rPr>
            </w:pPr>
            <w:r w:rsidRPr="00C44E2B">
              <w:rPr>
                <w:rFonts w:ascii="Arial" w:hAnsi="Arial" w:cs="Arial"/>
                <w:color w:val="000000" w:themeColor="text1"/>
              </w:rPr>
              <w:t xml:space="preserve">Perform bench working </w:t>
            </w:r>
          </w:p>
        </w:tc>
        <w:tc>
          <w:tcPr>
            <w:tcW w:w="7241" w:type="dxa"/>
            <w:shd w:val="clear" w:color="auto" w:fill="auto"/>
          </w:tcPr>
          <w:p w14:paraId="67E12A99" w14:textId="396675E8" w:rsidR="00713EE7" w:rsidRPr="00C44E2B" w:rsidRDefault="006F755E" w:rsidP="008608EC">
            <w:pPr>
              <w:pStyle w:val="ListParagraph"/>
              <w:numPr>
                <w:ilvl w:val="0"/>
                <w:numId w:val="46"/>
              </w:numPr>
              <w:tabs>
                <w:tab w:val="left" w:pos="68"/>
              </w:tabs>
              <w:ind w:left="365" w:right="270" w:hanging="365"/>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S</w:t>
            </w:r>
            <w:r w:rsidR="00713EE7" w:rsidRPr="00C44E2B">
              <w:rPr>
                <w:rFonts w:ascii="Arial" w:hAnsi="Arial" w:cs="Arial"/>
                <w:bCs/>
                <w:color w:val="000000" w:themeColor="text1"/>
              </w:rPr>
              <w:t>elect tools according to job requirement</w:t>
            </w:r>
            <w:r w:rsidR="002234A7" w:rsidRPr="00C44E2B">
              <w:rPr>
                <w:rFonts w:ascii="Arial" w:hAnsi="Arial" w:cs="Arial"/>
                <w:bCs/>
                <w:color w:val="000000" w:themeColor="text1"/>
              </w:rPr>
              <w:t>.</w:t>
            </w:r>
          </w:p>
          <w:p w14:paraId="39EBB73A" w14:textId="4DCF40A8" w:rsidR="00713EE7" w:rsidRPr="00C44E2B" w:rsidRDefault="00E021B5" w:rsidP="008608EC">
            <w:pPr>
              <w:pStyle w:val="ListParagraph"/>
              <w:numPr>
                <w:ilvl w:val="0"/>
                <w:numId w:val="46"/>
              </w:numPr>
              <w:tabs>
                <w:tab w:val="left" w:pos="68"/>
              </w:tabs>
              <w:ind w:left="365" w:right="270" w:hanging="365"/>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Use hand tools as per job requirement.</w:t>
            </w:r>
          </w:p>
          <w:p w14:paraId="276468DC" w14:textId="77777777" w:rsidR="00E021B5" w:rsidRPr="00C44E2B" w:rsidRDefault="00E021B5" w:rsidP="008608EC">
            <w:pPr>
              <w:pStyle w:val="ListParagraph"/>
              <w:numPr>
                <w:ilvl w:val="0"/>
                <w:numId w:val="46"/>
              </w:numPr>
              <w:tabs>
                <w:tab w:val="left" w:pos="68"/>
              </w:tabs>
              <w:ind w:left="365" w:right="270" w:hanging="365"/>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Mark layout as per given drawing.</w:t>
            </w:r>
          </w:p>
          <w:p w14:paraId="22E10EE7" w14:textId="70650277" w:rsidR="00713EE7" w:rsidRPr="00C44E2B" w:rsidRDefault="00E021B5" w:rsidP="008608EC">
            <w:pPr>
              <w:pStyle w:val="ListParagraph"/>
              <w:numPr>
                <w:ilvl w:val="0"/>
                <w:numId w:val="46"/>
              </w:numPr>
              <w:tabs>
                <w:tab w:val="left" w:pos="68"/>
              </w:tabs>
              <w:ind w:left="365" w:right="270" w:hanging="365"/>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Inspect finished components according to the given drawing.</w:t>
            </w:r>
          </w:p>
          <w:p w14:paraId="2F057DCC" w14:textId="4BC53590" w:rsidR="00713EE7" w:rsidRPr="00C44E2B" w:rsidRDefault="002C3A1E" w:rsidP="008608EC">
            <w:pPr>
              <w:pStyle w:val="ListParagraph"/>
              <w:numPr>
                <w:ilvl w:val="0"/>
                <w:numId w:val="46"/>
              </w:numPr>
              <w:tabs>
                <w:tab w:val="left" w:pos="68"/>
              </w:tabs>
              <w:ind w:left="365" w:right="270" w:hanging="365"/>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 xml:space="preserve">Perform </w:t>
            </w:r>
            <w:r w:rsidR="00713EE7" w:rsidRPr="00C44E2B">
              <w:rPr>
                <w:rFonts w:ascii="Arial" w:hAnsi="Arial" w:cs="Arial"/>
                <w:bCs/>
                <w:color w:val="000000" w:themeColor="text1"/>
              </w:rPr>
              <w:t xml:space="preserve">filling </w:t>
            </w:r>
            <w:r w:rsidRPr="00C44E2B">
              <w:rPr>
                <w:rFonts w:ascii="Arial" w:hAnsi="Arial" w:cs="Arial"/>
                <w:bCs/>
                <w:color w:val="000000" w:themeColor="text1"/>
              </w:rPr>
              <w:t>operations on the given workpiece according to given drawing.</w:t>
            </w:r>
          </w:p>
          <w:p w14:paraId="00B7D8B3" w14:textId="4514FB92" w:rsidR="00713EE7" w:rsidRPr="00C44E2B" w:rsidRDefault="00713EE7" w:rsidP="008608EC">
            <w:pPr>
              <w:pStyle w:val="ListParagraph"/>
              <w:numPr>
                <w:ilvl w:val="0"/>
                <w:numId w:val="46"/>
              </w:numPr>
              <w:tabs>
                <w:tab w:val="left" w:pos="68"/>
              </w:tabs>
              <w:ind w:left="365" w:right="270" w:hanging="365"/>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 xml:space="preserve">Follow assembly </w:t>
            </w:r>
            <w:r w:rsidR="002C3A1E" w:rsidRPr="00C44E2B">
              <w:rPr>
                <w:rFonts w:ascii="Arial" w:hAnsi="Arial" w:cs="Arial"/>
                <w:bCs/>
                <w:color w:val="000000" w:themeColor="text1"/>
              </w:rPr>
              <w:t>operation</w:t>
            </w:r>
            <w:r w:rsidRPr="00C44E2B">
              <w:rPr>
                <w:rFonts w:ascii="Arial" w:hAnsi="Arial" w:cs="Arial"/>
                <w:bCs/>
                <w:color w:val="000000" w:themeColor="text1"/>
              </w:rPr>
              <w:t xml:space="preserve"> to fit and join parts</w:t>
            </w:r>
            <w:r w:rsidR="002C3A1E" w:rsidRPr="00C44E2B">
              <w:rPr>
                <w:rFonts w:ascii="Arial" w:hAnsi="Arial" w:cs="Arial"/>
                <w:bCs/>
                <w:color w:val="000000" w:themeColor="text1"/>
              </w:rPr>
              <w:t xml:space="preserve"> according to given drawing</w:t>
            </w:r>
            <w:r w:rsidRPr="00C44E2B">
              <w:rPr>
                <w:rFonts w:ascii="Arial" w:hAnsi="Arial" w:cs="Arial"/>
                <w:bCs/>
                <w:color w:val="000000" w:themeColor="text1"/>
              </w:rPr>
              <w:t>.</w:t>
            </w:r>
          </w:p>
          <w:p w14:paraId="563D734D" w14:textId="7EB66F3A" w:rsidR="00713EE7" w:rsidRPr="00C44E2B" w:rsidRDefault="00C33E7C" w:rsidP="008608EC">
            <w:pPr>
              <w:pStyle w:val="ListParagraph"/>
              <w:numPr>
                <w:ilvl w:val="0"/>
                <w:numId w:val="46"/>
              </w:numPr>
              <w:pBdr>
                <w:top w:val="nil"/>
                <w:left w:val="nil"/>
                <w:bottom w:val="nil"/>
                <w:right w:val="nil"/>
                <w:between w:val="nil"/>
              </w:pBdr>
              <w:tabs>
                <w:tab w:val="left" w:pos="68"/>
              </w:tabs>
              <w:ind w:left="365" w:right="270" w:hanging="365"/>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C</w:t>
            </w:r>
            <w:r w:rsidR="00713EE7" w:rsidRPr="00C44E2B">
              <w:rPr>
                <w:rFonts w:ascii="Arial" w:hAnsi="Arial" w:cs="Arial"/>
                <w:bCs/>
                <w:color w:val="000000" w:themeColor="text1"/>
              </w:rPr>
              <w:t xml:space="preserve">lean </w:t>
            </w:r>
            <w:r w:rsidRPr="00C44E2B">
              <w:rPr>
                <w:rFonts w:ascii="Arial" w:hAnsi="Arial" w:cs="Arial"/>
                <w:bCs/>
                <w:color w:val="000000" w:themeColor="text1"/>
              </w:rPr>
              <w:t>and store tools and equipment as per SOPs.</w:t>
            </w:r>
          </w:p>
        </w:tc>
      </w:tr>
      <w:tr w:rsidR="00713EE7" w:rsidRPr="00C44E2B" w14:paraId="577D80D3" w14:textId="77777777" w:rsidTr="00607F5B">
        <w:trPr>
          <w:trHeight w:val="521"/>
        </w:trPr>
        <w:tc>
          <w:tcPr>
            <w:cnfStyle w:val="001000000000" w:firstRow="0" w:lastRow="0" w:firstColumn="1" w:lastColumn="0" w:oddVBand="0" w:evenVBand="0" w:oddHBand="0" w:evenHBand="0" w:firstRowFirstColumn="0" w:firstRowLastColumn="0" w:lastRowFirstColumn="0" w:lastRowLastColumn="0"/>
            <w:tcW w:w="2579" w:type="dxa"/>
            <w:tcBorders>
              <w:left w:val="none" w:sz="0" w:space="0" w:color="auto"/>
            </w:tcBorders>
            <w:shd w:val="clear" w:color="auto" w:fill="auto"/>
          </w:tcPr>
          <w:p w14:paraId="18F9098C" w14:textId="77777777" w:rsidR="00607F5B" w:rsidRPr="00C44E2B" w:rsidRDefault="00607F5B" w:rsidP="008608EC">
            <w:pPr>
              <w:numPr>
                <w:ilvl w:val="0"/>
                <w:numId w:val="5"/>
              </w:numPr>
              <w:pBdr>
                <w:top w:val="nil"/>
                <w:left w:val="nil"/>
                <w:bottom w:val="nil"/>
                <w:right w:val="nil"/>
                <w:between w:val="nil"/>
              </w:pBdr>
              <w:ind w:left="600" w:right="270"/>
              <w:jc w:val="left"/>
              <w:rPr>
                <w:rFonts w:ascii="Arial" w:eastAsia="Calibri" w:hAnsi="Arial" w:cs="Arial"/>
                <w:color w:val="000000" w:themeColor="text1"/>
              </w:rPr>
            </w:pPr>
          </w:p>
          <w:p w14:paraId="27D4E998" w14:textId="22E9FD31" w:rsidR="00713EE7" w:rsidRPr="00C44E2B" w:rsidRDefault="0050606F" w:rsidP="008608EC">
            <w:pPr>
              <w:pBdr>
                <w:top w:val="nil"/>
                <w:left w:val="nil"/>
                <w:bottom w:val="nil"/>
                <w:right w:val="nil"/>
                <w:between w:val="nil"/>
              </w:pBdr>
              <w:ind w:right="270"/>
              <w:jc w:val="left"/>
              <w:rPr>
                <w:rFonts w:ascii="Arial" w:eastAsia="Calibri" w:hAnsi="Arial" w:cs="Arial"/>
                <w:color w:val="000000" w:themeColor="text1"/>
              </w:rPr>
            </w:pPr>
            <w:r w:rsidRPr="00C44E2B">
              <w:rPr>
                <w:rFonts w:ascii="Arial" w:eastAsia="Calibri" w:hAnsi="Arial" w:cs="Arial"/>
                <w:color w:val="000000" w:themeColor="text1"/>
              </w:rPr>
              <w:t>Operate hand held power tools</w:t>
            </w:r>
          </w:p>
        </w:tc>
        <w:tc>
          <w:tcPr>
            <w:tcW w:w="7241" w:type="dxa"/>
            <w:shd w:val="clear" w:color="auto" w:fill="auto"/>
          </w:tcPr>
          <w:p w14:paraId="53B6888F" w14:textId="0FA6AC34" w:rsidR="00713EE7" w:rsidRPr="00C44E2B" w:rsidRDefault="000F2802" w:rsidP="008608EC">
            <w:pPr>
              <w:pStyle w:val="ListParagraph"/>
              <w:numPr>
                <w:ilvl w:val="0"/>
                <w:numId w:val="49"/>
              </w:numPr>
              <w:pBdr>
                <w:top w:val="nil"/>
                <w:left w:val="nil"/>
                <w:bottom w:val="nil"/>
                <w:right w:val="nil"/>
                <w:between w:val="nil"/>
              </w:pBdr>
              <w:tabs>
                <w:tab w:val="left" w:pos="68"/>
              </w:tabs>
              <w:ind w:left="365" w:right="270" w:hanging="365"/>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 xml:space="preserve">Wear </w:t>
            </w:r>
            <w:r w:rsidR="00713EE7" w:rsidRPr="00C44E2B">
              <w:rPr>
                <w:rFonts w:ascii="Arial" w:hAnsi="Arial" w:cs="Arial"/>
                <w:bCs/>
                <w:color w:val="000000" w:themeColor="text1"/>
              </w:rPr>
              <w:t>PPEs as per SOPs.</w:t>
            </w:r>
          </w:p>
          <w:p w14:paraId="6A9C4900" w14:textId="28F9DB3A" w:rsidR="00713EE7" w:rsidRPr="00C44E2B" w:rsidRDefault="00713EE7" w:rsidP="008608EC">
            <w:pPr>
              <w:pStyle w:val="ListParagraph"/>
              <w:numPr>
                <w:ilvl w:val="0"/>
                <w:numId w:val="49"/>
              </w:numPr>
              <w:pBdr>
                <w:top w:val="nil"/>
                <w:left w:val="nil"/>
                <w:bottom w:val="nil"/>
                <w:right w:val="nil"/>
                <w:between w:val="nil"/>
              </w:pBdr>
              <w:tabs>
                <w:tab w:val="left" w:pos="68"/>
              </w:tabs>
              <w:ind w:left="365" w:right="270" w:hanging="365"/>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Select tools for grinding operation as per job requirement.</w:t>
            </w:r>
          </w:p>
          <w:p w14:paraId="68FD0D1A" w14:textId="58B5344F" w:rsidR="00713EE7" w:rsidRPr="00C44E2B" w:rsidRDefault="00713EE7" w:rsidP="008608EC">
            <w:pPr>
              <w:pStyle w:val="ListParagraph"/>
              <w:numPr>
                <w:ilvl w:val="0"/>
                <w:numId w:val="49"/>
              </w:numPr>
              <w:pBdr>
                <w:top w:val="nil"/>
                <w:left w:val="nil"/>
                <w:bottom w:val="nil"/>
                <w:right w:val="nil"/>
                <w:between w:val="nil"/>
              </w:pBdr>
              <w:tabs>
                <w:tab w:val="left" w:pos="68"/>
              </w:tabs>
              <w:ind w:left="365" w:right="270" w:hanging="365"/>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rPr>
            </w:pPr>
            <w:r w:rsidRPr="00C44E2B">
              <w:rPr>
                <w:rFonts w:ascii="Arial" w:eastAsia="Cambria" w:hAnsi="Arial" w:cs="Arial"/>
                <w:bCs/>
                <w:color w:val="000000" w:themeColor="text1"/>
              </w:rPr>
              <w:t xml:space="preserve">Perform grinding operation as per </w:t>
            </w:r>
            <w:r w:rsidR="000F2802" w:rsidRPr="00C44E2B">
              <w:rPr>
                <w:rFonts w:ascii="Arial" w:eastAsia="Cambria" w:hAnsi="Arial" w:cs="Arial"/>
                <w:bCs/>
                <w:color w:val="000000" w:themeColor="text1"/>
              </w:rPr>
              <w:t>SOPs.</w:t>
            </w:r>
          </w:p>
          <w:p w14:paraId="289B198D" w14:textId="78ABF6B1" w:rsidR="00713EE7" w:rsidRPr="00C44E2B" w:rsidRDefault="00713EE7" w:rsidP="008608EC">
            <w:pPr>
              <w:pStyle w:val="ListParagraph"/>
              <w:numPr>
                <w:ilvl w:val="0"/>
                <w:numId w:val="49"/>
              </w:numPr>
              <w:pBdr>
                <w:top w:val="nil"/>
                <w:left w:val="nil"/>
                <w:bottom w:val="nil"/>
                <w:right w:val="nil"/>
                <w:between w:val="nil"/>
              </w:pBdr>
              <w:tabs>
                <w:tab w:val="left" w:pos="68"/>
              </w:tabs>
              <w:ind w:left="365" w:right="270" w:hanging="365"/>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 xml:space="preserve">Select </w:t>
            </w:r>
            <w:r w:rsidR="000F2802" w:rsidRPr="00C44E2B">
              <w:rPr>
                <w:rFonts w:ascii="Arial" w:hAnsi="Arial" w:cs="Arial"/>
                <w:bCs/>
                <w:color w:val="000000" w:themeColor="text1"/>
              </w:rPr>
              <w:t xml:space="preserve">drilling </w:t>
            </w:r>
            <w:r w:rsidRPr="00C44E2B">
              <w:rPr>
                <w:rFonts w:ascii="Arial" w:hAnsi="Arial" w:cs="Arial"/>
                <w:bCs/>
                <w:color w:val="000000" w:themeColor="text1"/>
              </w:rPr>
              <w:t>tools for drilling operation as per job requirement.</w:t>
            </w:r>
          </w:p>
          <w:p w14:paraId="6C31A7CA" w14:textId="08015B51" w:rsidR="00713EE7" w:rsidRPr="00C44E2B" w:rsidRDefault="00713EE7" w:rsidP="008608EC">
            <w:pPr>
              <w:pStyle w:val="ListParagraph"/>
              <w:numPr>
                <w:ilvl w:val="0"/>
                <w:numId w:val="49"/>
              </w:numPr>
              <w:pBdr>
                <w:top w:val="nil"/>
                <w:left w:val="nil"/>
                <w:bottom w:val="nil"/>
                <w:right w:val="nil"/>
                <w:between w:val="nil"/>
              </w:pBdr>
              <w:tabs>
                <w:tab w:val="left" w:pos="68"/>
              </w:tabs>
              <w:ind w:left="365" w:right="270" w:hanging="365"/>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 xml:space="preserve">Perform drilling operation </w:t>
            </w:r>
            <w:r w:rsidR="000F2802" w:rsidRPr="00C44E2B">
              <w:rPr>
                <w:rFonts w:ascii="Arial" w:hAnsi="Arial" w:cs="Arial"/>
                <w:bCs/>
                <w:color w:val="000000" w:themeColor="text1"/>
              </w:rPr>
              <w:t>according to given drawing.</w:t>
            </w:r>
          </w:p>
          <w:p w14:paraId="5187881C" w14:textId="581F9B45" w:rsidR="00713EE7" w:rsidRPr="00C44E2B" w:rsidRDefault="00713EE7" w:rsidP="008608EC">
            <w:pPr>
              <w:pStyle w:val="ListParagraph"/>
              <w:numPr>
                <w:ilvl w:val="0"/>
                <w:numId w:val="49"/>
              </w:numPr>
              <w:pBdr>
                <w:top w:val="nil"/>
                <w:left w:val="nil"/>
                <w:bottom w:val="nil"/>
                <w:right w:val="nil"/>
                <w:between w:val="nil"/>
              </w:pBdr>
              <w:tabs>
                <w:tab w:val="left" w:pos="68"/>
              </w:tabs>
              <w:ind w:left="365" w:right="270" w:hanging="365"/>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 xml:space="preserve">Inspect </w:t>
            </w:r>
            <w:r w:rsidR="00AE7EB7" w:rsidRPr="00C44E2B">
              <w:rPr>
                <w:rFonts w:ascii="Arial" w:hAnsi="Arial" w:cs="Arial"/>
                <w:bCs/>
                <w:color w:val="000000" w:themeColor="text1"/>
              </w:rPr>
              <w:t xml:space="preserve">finished </w:t>
            </w:r>
            <w:r w:rsidRPr="00C44E2B">
              <w:rPr>
                <w:rFonts w:ascii="Arial" w:hAnsi="Arial" w:cs="Arial"/>
                <w:bCs/>
                <w:color w:val="000000" w:themeColor="text1"/>
              </w:rPr>
              <w:t>job as per given</w:t>
            </w:r>
            <w:r w:rsidR="00AE7EB7" w:rsidRPr="00C44E2B">
              <w:rPr>
                <w:rFonts w:ascii="Arial" w:hAnsi="Arial" w:cs="Arial"/>
                <w:bCs/>
                <w:color w:val="000000" w:themeColor="text1"/>
              </w:rPr>
              <w:t xml:space="preserve"> drawing.</w:t>
            </w:r>
          </w:p>
        </w:tc>
      </w:tr>
      <w:tr w:rsidR="00713EE7" w:rsidRPr="00C44E2B" w14:paraId="30032D8B" w14:textId="77777777" w:rsidTr="00607F5B">
        <w:trPr>
          <w:cnfStyle w:val="000000100000" w:firstRow="0" w:lastRow="0" w:firstColumn="0" w:lastColumn="0" w:oddVBand="0" w:evenVBand="0" w:oddHBand="1" w:evenHBand="0" w:firstRowFirstColumn="0" w:firstRowLastColumn="0" w:lastRowFirstColumn="0" w:lastRowLastColumn="0"/>
          <w:trHeight w:val="1666"/>
        </w:trPr>
        <w:tc>
          <w:tcPr>
            <w:cnfStyle w:val="001000000000" w:firstRow="0" w:lastRow="0" w:firstColumn="1" w:lastColumn="0" w:oddVBand="0" w:evenVBand="0" w:oddHBand="0" w:evenHBand="0" w:firstRowFirstColumn="0" w:firstRowLastColumn="0" w:lastRowFirstColumn="0" w:lastRowLastColumn="0"/>
            <w:tcW w:w="2579" w:type="dxa"/>
            <w:tcBorders>
              <w:left w:val="single" w:sz="4" w:space="0" w:color="auto"/>
            </w:tcBorders>
            <w:shd w:val="clear" w:color="auto" w:fill="auto"/>
          </w:tcPr>
          <w:p w14:paraId="2FCF706C" w14:textId="77777777" w:rsidR="00607F5B" w:rsidRPr="00C44E2B" w:rsidRDefault="00607F5B" w:rsidP="008608EC">
            <w:pPr>
              <w:numPr>
                <w:ilvl w:val="0"/>
                <w:numId w:val="8"/>
              </w:numPr>
              <w:pBdr>
                <w:top w:val="nil"/>
                <w:left w:val="nil"/>
                <w:bottom w:val="nil"/>
                <w:right w:val="nil"/>
                <w:between w:val="nil"/>
              </w:pBdr>
              <w:ind w:left="600" w:right="270"/>
              <w:jc w:val="left"/>
              <w:rPr>
                <w:rFonts w:ascii="Arial" w:hAnsi="Arial" w:cs="Arial"/>
                <w:color w:val="000000" w:themeColor="text1"/>
              </w:rPr>
            </w:pPr>
          </w:p>
          <w:p w14:paraId="5BAFCFB7" w14:textId="5942854A" w:rsidR="00713EE7" w:rsidRPr="00C44E2B" w:rsidRDefault="0050606F" w:rsidP="008608EC">
            <w:pPr>
              <w:pBdr>
                <w:top w:val="nil"/>
                <w:left w:val="nil"/>
                <w:bottom w:val="nil"/>
                <w:right w:val="nil"/>
                <w:between w:val="nil"/>
              </w:pBdr>
              <w:ind w:right="270"/>
              <w:jc w:val="left"/>
              <w:rPr>
                <w:rFonts w:ascii="Arial" w:hAnsi="Arial" w:cs="Arial"/>
                <w:color w:val="000000" w:themeColor="text1"/>
              </w:rPr>
            </w:pPr>
            <w:r w:rsidRPr="00C44E2B">
              <w:rPr>
                <w:rFonts w:ascii="Arial" w:hAnsi="Arial" w:cs="Arial"/>
                <w:color w:val="000000" w:themeColor="text1"/>
              </w:rPr>
              <w:t>Perform basic welding process</w:t>
            </w:r>
          </w:p>
        </w:tc>
        <w:tc>
          <w:tcPr>
            <w:tcW w:w="7241" w:type="dxa"/>
            <w:shd w:val="clear" w:color="auto" w:fill="auto"/>
          </w:tcPr>
          <w:p w14:paraId="5D65F5CA" w14:textId="04BCFEBC" w:rsidR="00713EE7" w:rsidRPr="00C44E2B" w:rsidRDefault="00713EE7" w:rsidP="008608EC">
            <w:pPr>
              <w:pStyle w:val="ListParagraph"/>
              <w:numPr>
                <w:ilvl w:val="0"/>
                <w:numId w:val="47"/>
              </w:numPr>
              <w:tabs>
                <w:tab w:val="left" w:pos="68"/>
              </w:tabs>
              <w:ind w:left="365" w:right="270" w:hanging="365"/>
              <w:jc w:val="left"/>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Select welding t</w:t>
            </w:r>
            <w:r w:rsidR="00C730F8" w:rsidRPr="00C44E2B">
              <w:rPr>
                <w:rFonts w:ascii="Arial" w:hAnsi="Arial" w:cs="Arial"/>
                <w:bCs/>
                <w:color w:val="000000" w:themeColor="text1"/>
              </w:rPr>
              <w:t>ools</w:t>
            </w:r>
            <w:r w:rsidRPr="00C44E2B">
              <w:rPr>
                <w:rFonts w:ascii="Arial" w:hAnsi="Arial" w:cs="Arial"/>
                <w:bCs/>
                <w:color w:val="000000" w:themeColor="text1"/>
              </w:rPr>
              <w:t xml:space="preserve">, equipment, and materials </w:t>
            </w:r>
            <w:r w:rsidR="00C730F8" w:rsidRPr="00C44E2B">
              <w:rPr>
                <w:rFonts w:ascii="Arial" w:hAnsi="Arial" w:cs="Arial"/>
                <w:bCs/>
                <w:color w:val="000000" w:themeColor="text1"/>
              </w:rPr>
              <w:t>as per job requirement.</w:t>
            </w:r>
          </w:p>
          <w:p w14:paraId="6D0D9B2D" w14:textId="77777777" w:rsidR="00C9244F" w:rsidRPr="00C44E2B" w:rsidRDefault="00C9244F" w:rsidP="008608EC">
            <w:pPr>
              <w:pStyle w:val="ListParagraph"/>
              <w:numPr>
                <w:ilvl w:val="0"/>
                <w:numId w:val="47"/>
              </w:numPr>
              <w:tabs>
                <w:tab w:val="left" w:pos="68"/>
              </w:tabs>
              <w:ind w:left="365" w:right="270" w:hanging="365"/>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Adopt safety measures, during welding operations.</w:t>
            </w:r>
          </w:p>
          <w:p w14:paraId="2B932E9C" w14:textId="32D526DC" w:rsidR="00713EE7" w:rsidRPr="00C44E2B" w:rsidRDefault="00713EE7" w:rsidP="008608EC">
            <w:pPr>
              <w:pStyle w:val="ListParagraph"/>
              <w:numPr>
                <w:ilvl w:val="0"/>
                <w:numId w:val="47"/>
              </w:numPr>
              <w:tabs>
                <w:tab w:val="left" w:pos="68"/>
              </w:tabs>
              <w:ind w:left="365" w:right="270" w:hanging="365"/>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Prepare work pieces for weld</w:t>
            </w:r>
            <w:r w:rsidR="00C730F8" w:rsidRPr="00C44E2B">
              <w:rPr>
                <w:rFonts w:ascii="Arial" w:hAnsi="Arial" w:cs="Arial"/>
                <w:bCs/>
                <w:color w:val="000000" w:themeColor="text1"/>
              </w:rPr>
              <w:t>ing according to SOPs</w:t>
            </w:r>
            <w:r w:rsidRPr="00C44E2B">
              <w:rPr>
                <w:rFonts w:ascii="Arial" w:hAnsi="Arial" w:cs="Arial"/>
                <w:bCs/>
                <w:color w:val="000000" w:themeColor="text1"/>
              </w:rPr>
              <w:t>.</w:t>
            </w:r>
          </w:p>
          <w:p w14:paraId="486FE38C" w14:textId="263E2500" w:rsidR="00713EE7" w:rsidRPr="00C44E2B" w:rsidRDefault="00FA472B" w:rsidP="008608EC">
            <w:pPr>
              <w:pStyle w:val="ListParagraph"/>
              <w:numPr>
                <w:ilvl w:val="0"/>
                <w:numId w:val="47"/>
              </w:numPr>
              <w:tabs>
                <w:tab w:val="left" w:pos="68"/>
              </w:tabs>
              <w:ind w:left="365" w:right="270" w:hanging="365"/>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 xml:space="preserve">Perform </w:t>
            </w:r>
            <w:r w:rsidR="00713EE7" w:rsidRPr="00C44E2B">
              <w:rPr>
                <w:rFonts w:ascii="Arial" w:hAnsi="Arial" w:cs="Arial"/>
                <w:bCs/>
                <w:color w:val="000000" w:themeColor="text1"/>
              </w:rPr>
              <w:t xml:space="preserve">welding operations, </w:t>
            </w:r>
            <w:r w:rsidRPr="00C44E2B">
              <w:rPr>
                <w:rFonts w:ascii="Arial" w:hAnsi="Arial" w:cs="Arial"/>
                <w:bCs/>
                <w:color w:val="000000" w:themeColor="text1"/>
              </w:rPr>
              <w:t>as per given drawing.</w:t>
            </w:r>
          </w:p>
          <w:p w14:paraId="6D07B5D4" w14:textId="651A6CF0" w:rsidR="00713EE7" w:rsidRPr="00C44E2B" w:rsidRDefault="00713EE7" w:rsidP="008608EC">
            <w:pPr>
              <w:pStyle w:val="ListParagraph"/>
              <w:numPr>
                <w:ilvl w:val="0"/>
                <w:numId w:val="47"/>
              </w:numPr>
              <w:tabs>
                <w:tab w:val="left" w:pos="68"/>
              </w:tabs>
              <w:ind w:left="365" w:right="270" w:hanging="365"/>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 xml:space="preserve">Inspect welds for defects </w:t>
            </w:r>
            <w:r w:rsidR="00C9244F" w:rsidRPr="00C44E2B">
              <w:rPr>
                <w:rFonts w:ascii="Arial" w:hAnsi="Arial" w:cs="Arial"/>
                <w:bCs/>
                <w:color w:val="000000" w:themeColor="text1"/>
              </w:rPr>
              <w:t>(</w:t>
            </w:r>
            <w:r w:rsidRPr="00C44E2B">
              <w:rPr>
                <w:rFonts w:ascii="Arial" w:hAnsi="Arial" w:cs="Arial"/>
                <w:bCs/>
                <w:color w:val="000000" w:themeColor="text1"/>
              </w:rPr>
              <w:t>cracks, porosity, or weak joints</w:t>
            </w:r>
            <w:r w:rsidR="00C9244F" w:rsidRPr="00C44E2B">
              <w:rPr>
                <w:rFonts w:ascii="Arial" w:hAnsi="Arial" w:cs="Arial"/>
                <w:bCs/>
                <w:color w:val="000000" w:themeColor="text1"/>
              </w:rPr>
              <w:t>)</w:t>
            </w:r>
            <w:r w:rsidRPr="00C44E2B">
              <w:rPr>
                <w:rFonts w:ascii="Arial" w:hAnsi="Arial" w:cs="Arial"/>
                <w:bCs/>
                <w:color w:val="000000" w:themeColor="text1"/>
              </w:rPr>
              <w:t>.</w:t>
            </w:r>
          </w:p>
          <w:p w14:paraId="55708BA5" w14:textId="52D5862C" w:rsidR="00713EE7" w:rsidRPr="00C44E2B" w:rsidRDefault="00713EE7" w:rsidP="008608EC">
            <w:pPr>
              <w:pStyle w:val="ListParagraph"/>
              <w:numPr>
                <w:ilvl w:val="0"/>
                <w:numId w:val="47"/>
              </w:numPr>
              <w:tabs>
                <w:tab w:val="left" w:pos="68"/>
              </w:tabs>
              <w:ind w:left="365" w:right="270" w:hanging="365"/>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Perform rework</w:t>
            </w:r>
            <w:r w:rsidR="00C9244F" w:rsidRPr="00C44E2B">
              <w:rPr>
                <w:rFonts w:ascii="Arial" w:hAnsi="Arial" w:cs="Arial"/>
                <w:bCs/>
                <w:color w:val="000000" w:themeColor="text1"/>
              </w:rPr>
              <w:t xml:space="preserve">, if required </w:t>
            </w:r>
            <w:r w:rsidRPr="00C44E2B">
              <w:rPr>
                <w:rFonts w:ascii="Arial" w:hAnsi="Arial" w:cs="Arial"/>
                <w:bCs/>
                <w:color w:val="000000" w:themeColor="text1"/>
              </w:rPr>
              <w:t xml:space="preserve">to meet </w:t>
            </w:r>
            <w:r w:rsidR="00C9244F" w:rsidRPr="00C44E2B">
              <w:rPr>
                <w:rFonts w:ascii="Arial" w:hAnsi="Arial" w:cs="Arial"/>
                <w:bCs/>
                <w:color w:val="000000" w:themeColor="text1"/>
              </w:rPr>
              <w:t xml:space="preserve">given </w:t>
            </w:r>
            <w:r w:rsidRPr="00C44E2B">
              <w:rPr>
                <w:rFonts w:ascii="Arial" w:hAnsi="Arial" w:cs="Arial"/>
                <w:bCs/>
                <w:color w:val="000000" w:themeColor="text1"/>
              </w:rPr>
              <w:t>quality standards.</w:t>
            </w:r>
          </w:p>
          <w:p w14:paraId="02C08D8E" w14:textId="4B412CB3" w:rsidR="00713EE7" w:rsidRPr="00C44E2B" w:rsidRDefault="00C9244F" w:rsidP="008608EC">
            <w:pPr>
              <w:pStyle w:val="ListParagraph"/>
              <w:numPr>
                <w:ilvl w:val="0"/>
                <w:numId w:val="47"/>
              </w:numPr>
              <w:tabs>
                <w:tab w:val="left" w:pos="68"/>
              </w:tabs>
              <w:ind w:left="365" w:right="270" w:hanging="365"/>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Clean and store tools and equipment as per SOPs.</w:t>
            </w:r>
          </w:p>
        </w:tc>
      </w:tr>
      <w:tr w:rsidR="00713EE7" w:rsidRPr="00C44E2B" w14:paraId="68514D46" w14:textId="77777777" w:rsidTr="00607F5B">
        <w:trPr>
          <w:trHeight w:val="1666"/>
        </w:trPr>
        <w:tc>
          <w:tcPr>
            <w:cnfStyle w:val="001000000000" w:firstRow="0" w:lastRow="0" w:firstColumn="1" w:lastColumn="0" w:oddVBand="0" w:evenVBand="0" w:oddHBand="0" w:evenHBand="0" w:firstRowFirstColumn="0" w:firstRowLastColumn="0" w:lastRowFirstColumn="0" w:lastRowLastColumn="0"/>
            <w:tcW w:w="2579" w:type="dxa"/>
            <w:tcBorders>
              <w:left w:val="single" w:sz="4" w:space="0" w:color="auto"/>
              <w:bottom w:val="single" w:sz="4" w:space="0" w:color="auto"/>
            </w:tcBorders>
            <w:shd w:val="clear" w:color="auto" w:fill="auto"/>
          </w:tcPr>
          <w:p w14:paraId="020290C7" w14:textId="77777777" w:rsidR="00607F5B" w:rsidRPr="00C44E2B" w:rsidRDefault="00607F5B" w:rsidP="008608EC">
            <w:pPr>
              <w:numPr>
                <w:ilvl w:val="0"/>
                <w:numId w:val="8"/>
              </w:numPr>
              <w:pBdr>
                <w:top w:val="nil"/>
                <w:left w:val="nil"/>
                <w:bottom w:val="nil"/>
                <w:right w:val="nil"/>
                <w:between w:val="nil"/>
              </w:pBdr>
              <w:ind w:left="600" w:right="270"/>
              <w:jc w:val="left"/>
              <w:rPr>
                <w:rFonts w:ascii="Arial" w:hAnsi="Arial" w:cs="Arial"/>
                <w:color w:val="000000" w:themeColor="text1"/>
              </w:rPr>
            </w:pPr>
          </w:p>
          <w:p w14:paraId="663D9376" w14:textId="6E39589E" w:rsidR="00713EE7" w:rsidRPr="00C44E2B" w:rsidRDefault="0050606F" w:rsidP="008608EC">
            <w:pPr>
              <w:pBdr>
                <w:top w:val="nil"/>
                <w:left w:val="nil"/>
                <w:bottom w:val="nil"/>
                <w:right w:val="nil"/>
                <w:between w:val="nil"/>
              </w:pBdr>
              <w:ind w:right="270"/>
              <w:jc w:val="left"/>
              <w:rPr>
                <w:rFonts w:ascii="Arial" w:hAnsi="Arial" w:cs="Arial"/>
                <w:color w:val="000000" w:themeColor="text1"/>
              </w:rPr>
            </w:pPr>
            <w:r w:rsidRPr="00C44E2B">
              <w:rPr>
                <w:rFonts w:ascii="Arial" w:eastAsia="Calibri" w:hAnsi="Arial" w:cs="Arial"/>
                <w:color w:val="000000" w:themeColor="text1"/>
              </w:rPr>
              <w:t>Perform metal work techniques</w:t>
            </w:r>
          </w:p>
        </w:tc>
        <w:tc>
          <w:tcPr>
            <w:tcW w:w="7241" w:type="dxa"/>
            <w:shd w:val="clear" w:color="auto" w:fill="auto"/>
          </w:tcPr>
          <w:p w14:paraId="2ED89B7E" w14:textId="617EB00E" w:rsidR="00713EE7" w:rsidRPr="00C44E2B" w:rsidRDefault="00713EE7" w:rsidP="008608EC">
            <w:pPr>
              <w:pStyle w:val="ListParagraph"/>
              <w:numPr>
                <w:ilvl w:val="0"/>
                <w:numId w:val="48"/>
              </w:numPr>
              <w:tabs>
                <w:tab w:val="left" w:pos="68"/>
              </w:tabs>
              <w:ind w:left="365" w:right="270" w:hanging="365"/>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Take measurements as per job requirements</w:t>
            </w:r>
            <w:r w:rsidR="00587D1C" w:rsidRPr="00C44E2B">
              <w:rPr>
                <w:rFonts w:ascii="Arial" w:hAnsi="Arial" w:cs="Arial"/>
                <w:bCs/>
                <w:color w:val="000000" w:themeColor="text1"/>
              </w:rPr>
              <w:t>.</w:t>
            </w:r>
          </w:p>
          <w:p w14:paraId="46D1EB11" w14:textId="6528025D" w:rsidR="00713EE7" w:rsidRPr="00C44E2B" w:rsidRDefault="00713EE7" w:rsidP="008608EC">
            <w:pPr>
              <w:pStyle w:val="ListParagraph"/>
              <w:numPr>
                <w:ilvl w:val="0"/>
                <w:numId w:val="48"/>
              </w:numPr>
              <w:tabs>
                <w:tab w:val="left" w:pos="68"/>
              </w:tabs>
              <w:ind w:left="365" w:right="270" w:hanging="365"/>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 xml:space="preserve">Mark job according to </w:t>
            </w:r>
            <w:r w:rsidR="00587D1C" w:rsidRPr="00C44E2B">
              <w:rPr>
                <w:rFonts w:ascii="Arial" w:hAnsi="Arial" w:cs="Arial"/>
                <w:bCs/>
                <w:color w:val="000000" w:themeColor="text1"/>
              </w:rPr>
              <w:t xml:space="preserve">the </w:t>
            </w:r>
            <w:r w:rsidRPr="00C44E2B">
              <w:rPr>
                <w:rFonts w:ascii="Arial" w:hAnsi="Arial" w:cs="Arial"/>
                <w:bCs/>
                <w:color w:val="000000" w:themeColor="text1"/>
              </w:rPr>
              <w:t>layout</w:t>
            </w:r>
            <w:r w:rsidR="00587D1C" w:rsidRPr="00C44E2B">
              <w:rPr>
                <w:rFonts w:ascii="Arial" w:hAnsi="Arial" w:cs="Arial"/>
                <w:bCs/>
                <w:color w:val="000000" w:themeColor="text1"/>
              </w:rPr>
              <w:t>.</w:t>
            </w:r>
          </w:p>
          <w:p w14:paraId="7E33D126" w14:textId="77777777" w:rsidR="00713EE7" w:rsidRPr="00C44E2B" w:rsidRDefault="00713EE7" w:rsidP="008608EC">
            <w:pPr>
              <w:pStyle w:val="ListParagraph"/>
              <w:numPr>
                <w:ilvl w:val="0"/>
                <w:numId w:val="48"/>
              </w:numPr>
              <w:tabs>
                <w:tab w:val="left" w:pos="68"/>
              </w:tabs>
              <w:ind w:left="365" w:right="270" w:hanging="365"/>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Use cutting tools as per job requirements.</w:t>
            </w:r>
          </w:p>
          <w:p w14:paraId="24EBA72D" w14:textId="5041AA40" w:rsidR="00713EE7" w:rsidRPr="00C44E2B" w:rsidRDefault="00713EE7" w:rsidP="008608EC">
            <w:pPr>
              <w:pStyle w:val="ListParagraph"/>
              <w:numPr>
                <w:ilvl w:val="0"/>
                <w:numId w:val="48"/>
              </w:numPr>
              <w:tabs>
                <w:tab w:val="left" w:pos="68"/>
              </w:tabs>
              <w:ind w:left="365" w:right="270" w:hanging="365"/>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Implement forming techniques, including bending, rolling, and forging, to shape metal components</w:t>
            </w:r>
            <w:r w:rsidR="0058717B" w:rsidRPr="00C44E2B">
              <w:rPr>
                <w:rFonts w:ascii="Arial" w:hAnsi="Arial" w:cs="Arial"/>
                <w:bCs/>
                <w:color w:val="000000" w:themeColor="text1"/>
              </w:rPr>
              <w:t xml:space="preserve"> as per given drawing.</w:t>
            </w:r>
          </w:p>
          <w:p w14:paraId="7F79334C" w14:textId="2E11FA92" w:rsidR="00713EE7" w:rsidRPr="00C44E2B" w:rsidRDefault="00713EE7" w:rsidP="008608EC">
            <w:pPr>
              <w:pStyle w:val="ListParagraph"/>
              <w:numPr>
                <w:ilvl w:val="0"/>
                <w:numId w:val="48"/>
              </w:numPr>
              <w:tabs>
                <w:tab w:val="left" w:pos="68"/>
              </w:tabs>
              <w:ind w:left="365" w:right="270" w:hanging="365"/>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Prepare Dove tail, Spanner, and Funnel</w:t>
            </w:r>
            <w:r w:rsidR="0058717B" w:rsidRPr="00C44E2B">
              <w:rPr>
                <w:rFonts w:ascii="Arial" w:hAnsi="Arial" w:cs="Arial"/>
                <w:bCs/>
                <w:color w:val="000000" w:themeColor="text1"/>
              </w:rPr>
              <w:t xml:space="preserve"> on the given workpiece. </w:t>
            </w:r>
          </w:p>
          <w:p w14:paraId="634EFD1E" w14:textId="02C66CD0" w:rsidR="00713EE7" w:rsidRPr="00C44E2B" w:rsidRDefault="00713EE7" w:rsidP="008608EC">
            <w:pPr>
              <w:pStyle w:val="ListParagraph"/>
              <w:numPr>
                <w:ilvl w:val="0"/>
                <w:numId w:val="48"/>
              </w:numPr>
              <w:tabs>
                <w:tab w:val="left" w:pos="68"/>
              </w:tabs>
              <w:ind w:left="365" w:right="270" w:hanging="365"/>
              <w:cnfStyle w:val="000000000000" w:firstRow="0" w:lastRow="0" w:firstColumn="0" w:lastColumn="0" w:oddVBand="0" w:evenVBand="0" w:oddHBand="0" w:evenHBand="0" w:firstRowFirstColumn="0" w:firstRowLastColumn="0" w:lastRowFirstColumn="0" w:lastRowLastColumn="0"/>
              <w:rPr>
                <w:rFonts w:ascii="Arial" w:eastAsia="Cambria" w:hAnsi="Arial" w:cs="Arial"/>
                <w:bCs/>
                <w:color w:val="000000" w:themeColor="text1"/>
              </w:rPr>
            </w:pPr>
            <w:r w:rsidRPr="00C44E2B">
              <w:rPr>
                <w:rFonts w:ascii="Arial" w:hAnsi="Arial" w:cs="Arial"/>
                <w:bCs/>
                <w:color w:val="000000" w:themeColor="text1"/>
              </w:rPr>
              <w:t>Perform grinding/sanding to finish metal surfaces according to job requirement</w:t>
            </w:r>
            <w:r w:rsidR="0058717B" w:rsidRPr="00C44E2B">
              <w:rPr>
                <w:rFonts w:ascii="Arial" w:hAnsi="Arial" w:cs="Arial"/>
                <w:bCs/>
                <w:color w:val="000000" w:themeColor="text1"/>
              </w:rPr>
              <w:t>.</w:t>
            </w:r>
          </w:p>
        </w:tc>
      </w:tr>
    </w:tbl>
    <w:p w14:paraId="34776A86" w14:textId="77777777" w:rsidR="008E0FE8" w:rsidRPr="00C44E2B" w:rsidRDefault="008E0FE8" w:rsidP="008608EC">
      <w:pPr>
        <w:jc w:val="both"/>
        <w:rPr>
          <w:rFonts w:ascii="Arial" w:hAnsi="Arial" w:cs="Arial"/>
          <w:bCs/>
          <w:color w:val="C00000"/>
          <w:sz w:val="22"/>
          <w:szCs w:val="22"/>
        </w:rPr>
      </w:pPr>
    </w:p>
    <w:p w14:paraId="4AB5D938" w14:textId="5973FD0A" w:rsidR="00794CB9" w:rsidRPr="00C44E2B" w:rsidRDefault="0058717B" w:rsidP="008608EC">
      <w:pPr>
        <w:pBdr>
          <w:top w:val="nil"/>
          <w:left w:val="nil"/>
          <w:bottom w:val="nil"/>
          <w:right w:val="nil"/>
          <w:between w:val="nil"/>
        </w:pBdr>
        <w:tabs>
          <w:tab w:val="left" w:pos="532"/>
        </w:tabs>
        <w:ind w:right="270"/>
        <w:jc w:val="both"/>
        <w:rPr>
          <w:rFonts w:ascii="Arial" w:hAnsi="Arial" w:cs="Arial"/>
          <w:bCs/>
          <w:sz w:val="24"/>
          <w:szCs w:val="24"/>
        </w:rPr>
      </w:pPr>
      <w:r w:rsidRPr="00C44E2B">
        <w:rPr>
          <w:rFonts w:ascii="Arial" w:hAnsi="Arial" w:cs="Arial"/>
          <w:bCs/>
          <w:sz w:val="24"/>
          <w:szCs w:val="24"/>
        </w:rPr>
        <w:t>Knowledge &amp; Understanding</w:t>
      </w:r>
    </w:p>
    <w:p w14:paraId="35681E8E" w14:textId="77777777" w:rsidR="006534FE" w:rsidRPr="00C44E2B" w:rsidRDefault="006534FE" w:rsidP="008608EC">
      <w:pPr>
        <w:pBdr>
          <w:top w:val="nil"/>
          <w:left w:val="nil"/>
          <w:bottom w:val="nil"/>
          <w:right w:val="nil"/>
          <w:between w:val="nil"/>
        </w:pBdr>
        <w:tabs>
          <w:tab w:val="left" w:pos="532"/>
        </w:tabs>
        <w:ind w:right="270"/>
        <w:jc w:val="both"/>
        <w:rPr>
          <w:rFonts w:ascii="Arial" w:hAnsi="Arial" w:cs="Arial"/>
          <w:bCs/>
          <w:color w:val="000000"/>
          <w:sz w:val="22"/>
          <w:szCs w:val="22"/>
        </w:rPr>
      </w:pPr>
    </w:p>
    <w:p w14:paraId="3D5B2949" w14:textId="77777777" w:rsidR="00794CB9" w:rsidRPr="00C44E2B" w:rsidRDefault="009E091F" w:rsidP="008608EC">
      <w:pPr>
        <w:widowControl w:val="0"/>
        <w:spacing w:after="200"/>
        <w:ind w:left="20" w:right="297"/>
        <w:jc w:val="both"/>
        <w:rPr>
          <w:rFonts w:ascii="Arial" w:hAnsi="Arial" w:cs="Arial"/>
          <w:bCs/>
          <w:sz w:val="22"/>
          <w:szCs w:val="22"/>
        </w:rPr>
      </w:pPr>
      <w:r w:rsidRPr="00C44E2B">
        <w:rPr>
          <w:rFonts w:ascii="Arial" w:hAnsi="Arial" w:cs="Arial"/>
          <w:bCs/>
          <w:sz w:val="22"/>
          <w:szCs w:val="22"/>
        </w:rPr>
        <w:t>The candidate must be able to demonstrate underpinning knowledge and understanding required to carry out tasks covered in this competency standard. This includes the knowledge of:</w:t>
      </w:r>
    </w:p>
    <w:p w14:paraId="596AF58A" w14:textId="7CB39269" w:rsidR="00E47E8B" w:rsidRPr="00C44E2B" w:rsidRDefault="00E47E8B" w:rsidP="008608EC">
      <w:pPr>
        <w:pStyle w:val="ListParagraph"/>
        <w:numPr>
          <w:ilvl w:val="0"/>
          <w:numId w:val="24"/>
        </w:numPr>
        <w:ind w:right="270"/>
        <w:rPr>
          <w:rFonts w:ascii="Arial" w:hAnsi="Arial" w:cs="Arial"/>
          <w:bCs/>
          <w:color w:val="000000" w:themeColor="text1"/>
          <w:sz w:val="22"/>
        </w:rPr>
      </w:pPr>
      <w:r w:rsidRPr="00C44E2B">
        <w:rPr>
          <w:rFonts w:ascii="Arial" w:hAnsi="Arial" w:cs="Arial"/>
          <w:bCs/>
          <w:color w:val="000000" w:themeColor="text1"/>
          <w:sz w:val="22"/>
        </w:rPr>
        <w:t>Describe measuring units</w:t>
      </w:r>
      <w:r w:rsidR="0058717B" w:rsidRPr="00C44E2B">
        <w:rPr>
          <w:rFonts w:ascii="Arial" w:hAnsi="Arial" w:cs="Arial"/>
          <w:bCs/>
          <w:color w:val="000000" w:themeColor="text1"/>
          <w:sz w:val="22"/>
        </w:rPr>
        <w:t>.</w:t>
      </w:r>
    </w:p>
    <w:p w14:paraId="7070EDEF" w14:textId="1004D111" w:rsidR="004B4572" w:rsidRPr="00C44E2B" w:rsidRDefault="004B4572" w:rsidP="008608EC">
      <w:pPr>
        <w:pStyle w:val="ListParagraph"/>
        <w:numPr>
          <w:ilvl w:val="0"/>
          <w:numId w:val="24"/>
        </w:numPr>
        <w:ind w:right="270"/>
        <w:rPr>
          <w:rFonts w:ascii="Arial" w:hAnsi="Arial" w:cs="Arial"/>
          <w:bCs/>
          <w:color w:val="000000" w:themeColor="text1"/>
          <w:sz w:val="22"/>
        </w:rPr>
      </w:pPr>
      <w:r w:rsidRPr="00C44E2B">
        <w:rPr>
          <w:rFonts w:ascii="Arial" w:hAnsi="Arial" w:cs="Arial"/>
          <w:bCs/>
          <w:color w:val="000000" w:themeColor="text1"/>
          <w:sz w:val="22"/>
        </w:rPr>
        <w:t>Describe basic measuring /Marking /cutting tools</w:t>
      </w:r>
      <w:r w:rsidR="0058717B" w:rsidRPr="00C44E2B">
        <w:rPr>
          <w:rFonts w:ascii="Arial" w:hAnsi="Arial" w:cs="Arial"/>
          <w:bCs/>
          <w:color w:val="000000" w:themeColor="text1"/>
          <w:sz w:val="22"/>
        </w:rPr>
        <w:t>.</w:t>
      </w:r>
    </w:p>
    <w:p w14:paraId="60320A20" w14:textId="77777777" w:rsidR="004B4572" w:rsidRPr="00C44E2B" w:rsidRDefault="004B4572" w:rsidP="008608EC">
      <w:pPr>
        <w:pStyle w:val="ListParagraph"/>
        <w:numPr>
          <w:ilvl w:val="0"/>
          <w:numId w:val="24"/>
        </w:numPr>
        <w:ind w:right="270"/>
        <w:rPr>
          <w:rFonts w:ascii="Arial" w:hAnsi="Arial" w:cs="Arial"/>
          <w:bCs/>
          <w:color w:val="000000" w:themeColor="text1"/>
          <w:sz w:val="22"/>
        </w:rPr>
      </w:pPr>
      <w:r w:rsidRPr="00C44E2B">
        <w:rPr>
          <w:rFonts w:ascii="Arial" w:hAnsi="Arial" w:cs="Arial"/>
          <w:bCs/>
          <w:color w:val="000000" w:themeColor="text1"/>
          <w:sz w:val="22"/>
        </w:rPr>
        <w:t>Define methods and techniques of sawing.</w:t>
      </w:r>
    </w:p>
    <w:p w14:paraId="7ABB55EC" w14:textId="23D523AA" w:rsidR="004B4572" w:rsidRPr="00C44E2B" w:rsidRDefault="004B4572" w:rsidP="008608EC">
      <w:pPr>
        <w:pStyle w:val="ListParagraph"/>
        <w:numPr>
          <w:ilvl w:val="0"/>
          <w:numId w:val="24"/>
        </w:numPr>
        <w:ind w:right="270"/>
        <w:rPr>
          <w:rFonts w:ascii="Arial" w:hAnsi="Arial" w:cs="Arial"/>
          <w:bCs/>
          <w:color w:val="000000" w:themeColor="text1"/>
          <w:sz w:val="22"/>
        </w:rPr>
      </w:pPr>
      <w:r w:rsidRPr="00C44E2B">
        <w:rPr>
          <w:rFonts w:ascii="Arial" w:hAnsi="Arial" w:cs="Arial"/>
          <w:bCs/>
          <w:color w:val="000000" w:themeColor="text1"/>
          <w:sz w:val="22"/>
        </w:rPr>
        <w:t>Define types of hammers</w:t>
      </w:r>
      <w:r w:rsidR="0058717B" w:rsidRPr="00C44E2B">
        <w:rPr>
          <w:rFonts w:ascii="Arial" w:hAnsi="Arial" w:cs="Arial"/>
          <w:bCs/>
          <w:color w:val="000000" w:themeColor="text1"/>
          <w:sz w:val="22"/>
        </w:rPr>
        <w:t>.</w:t>
      </w:r>
    </w:p>
    <w:p w14:paraId="3E815948" w14:textId="42C5E3DC" w:rsidR="004B4572" w:rsidRPr="00C44E2B" w:rsidRDefault="004B4572" w:rsidP="008608EC">
      <w:pPr>
        <w:pStyle w:val="ListParagraph"/>
        <w:numPr>
          <w:ilvl w:val="0"/>
          <w:numId w:val="24"/>
        </w:numPr>
        <w:ind w:right="270"/>
        <w:rPr>
          <w:rFonts w:ascii="Arial" w:hAnsi="Arial" w:cs="Arial"/>
          <w:bCs/>
          <w:color w:val="000000" w:themeColor="text1"/>
          <w:sz w:val="22"/>
        </w:rPr>
      </w:pPr>
      <w:r w:rsidRPr="00C44E2B">
        <w:rPr>
          <w:rFonts w:ascii="Arial" w:hAnsi="Arial" w:cs="Arial"/>
          <w:bCs/>
          <w:color w:val="000000" w:themeColor="text1"/>
          <w:sz w:val="22"/>
        </w:rPr>
        <w:t>Describe the drilling procedure</w:t>
      </w:r>
      <w:r w:rsidR="0058717B" w:rsidRPr="00C44E2B">
        <w:rPr>
          <w:rFonts w:ascii="Arial" w:hAnsi="Arial" w:cs="Arial"/>
          <w:bCs/>
          <w:color w:val="000000" w:themeColor="text1"/>
          <w:sz w:val="22"/>
        </w:rPr>
        <w:t>.</w:t>
      </w:r>
    </w:p>
    <w:p w14:paraId="6CE62FD3" w14:textId="3CC3441E" w:rsidR="004B4572" w:rsidRPr="00C44E2B" w:rsidRDefault="004B4572" w:rsidP="008608EC">
      <w:pPr>
        <w:pStyle w:val="ListParagraph"/>
        <w:numPr>
          <w:ilvl w:val="0"/>
          <w:numId w:val="24"/>
        </w:numPr>
        <w:ind w:right="270"/>
        <w:rPr>
          <w:rFonts w:ascii="Arial" w:hAnsi="Arial" w:cs="Arial"/>
          <w:bCs/>
          <w:color w:val="000000" w:themeColor="text1"/>
          <w:sz w:val="22"/>
        </w:rPr>
      </w:pPr>
      <w:r w:rsidRPr="00C44E2B">
        <w:rPr>
          <w:rFonts w:ascii="Arial" w:hAnsi="Arial" w:cs="Arial"/>
          <w:bCs/>
          <w:color w:val="000000" w:themeColor="text1"/>
          <w:sz w:val="22"/>
        </w:rPr>
        <w:t>Describe use of round file</w:t>
      </w:r>
      <w:r w:rsidR="0058717B" w:rsidRPr="00C44E2B">
        <w:rPr>
          <w:rFonts w:ascii="Arial" w:hAnsi="Arial" w:cs="Arial"/>
          <w:bCs/>
          <w:color w:val="000000" w:themeColor="text1"/>
          <w:sz w:val="22"/>
        </w:rPr>
        <w:t>.</w:t>
      </w:r>
    </w:p>
    <w:p w14:paraId="6A25B3E6" w14:textId="0DC826CB" w:rsidR="004B4572" w:rsidRPr="00C44E2B" w:rsidRDefault="0058717B" w:rsidP="008608EC">
      <w:pPr>
        <w:pStyle w:val="ListParagraph"/>
        <w:numPr>
          <w:ilvl w:val="0"/>
          <w:numId w:val="24"/>
        </w:numPr>
        <w:ind w:right="270"/>
        <w:rPr>
          <w:rFonts w:ascii="Arial" w:hAnsi="Arial" w:cs="Arial"/>
          <w:bCs/>
          <w:color w:val="000000" w:themeColor="text1"/>
          <w:sz w:val="22"/>
        </w:rPr>
      </w:pPr>
      <w:r w:rsidRPr="00C44E2B">
        <w:rPr>
          <w:rFonts w:ascii="Arial" w:hAnsi="Arial" w:cs="Arial"/>
          <w:bCs/>
          <w:color w:val="000000" w:themeColor="text1"/>
          <w:sz w:val="22"/>
        </w:rPr>
        <w:t>T</w:t>
      </w:r>
      <w:r w:rsidR="004B4572" w:rsidRPr="00C44E2B">
        <w:rPr>
          <w:rFonts w:ascii="Arial" w:hAnsi="Arial" w:cs="Arial"/>
          <w:bCs/>
          <w:color w:val="000000" w:themeColor="text1"/>
          <w:sz w:val="22"/>
        </w:rPr>
        <w:t>ypes of fits</w:t>
      </w:r>
      <w:r w:rsidRPr="00C44E2B">
        <w:rPr>
          <w:rFonts w:ascii="Arial" w:hAnsi="Arial" w:cs="Arial"/>
          <w:bCs/>
          <w:color w:val="000000" w:themeColor="text1"/>
          <w:sz w:val="22"/>
        </w:rPr>
        <w:t xml:space="preserve"> and </w:t>
      </w:r>
      <w:r w:rsidR="0050606F" w:rsidRPr="00C44E2B">
        <w:rPr>
          <w:rFonts w:ascii="Arial" w:hAnsi="Arial" w:cs="Arial"/>
          <w:bCs/>
          <w:color w:val="000000" w:themeColor="text1"/>
          <w:sz w:val="22"/>
        </w:rPr>
        <w:t>tolerances</w:t>
      </w:r>
      <w:r w:rsidRPr="00C44E2B">
        <w:rPr>
          <w:rFonts w:ascii="Arial" w:hAnsi="Arial" w:cs="Arial"/>
          <w:bCs/>
          <w:color w:val="000000" w:themeColor="text1"/>
          <w:sz w:val="22"/>
        </w:rPr>
        <w:t>.</w:t>
      </w:r>
    </w:p>
    <w:p w14:paraId="3BB9A4DD" w14:textId="1B4FFFC3" w:rsidR="004B4572" w:rsidRPr="00C44E2B" w:rsidRDefault="004B4572" w:rsidP="008608EC">
      <w:pPr>
        <w:pStyle w:val="ListParagraph"/>
        <w:numPr>
          <w:ilvl w:val="0"/>
          <w:numId w:val="24"/>
        </w:numPr>
        <w:ind w:right="270"/>
        <w:rPr>
          <w:rFonts w:ascii="Arial" w:hAnsi="Arial" w:cs="Arial"/>
          <w:bCs/>
          <w:color w:val="000000" w:themeColor="text1"/>
          <w:sz w:val="22"/>
        </w:rPr>
      </w:pPr>
      <w:r w:rsidRPr="00C44E2B">
        <w:rPr>
          <w:rFonts w:ascii="Arial" w:hAnsi="Arial" w:cs="Arial"/>
          <w:bCs/>
          <w:color w:val="000000" w:themeColor="text1"/>
          <w:sz w:val="22"/>
        </w:rPr>
        <w:lastRenderedPageBreak/>
        <w:t>Explain metal properties</w:t>
      </w:r>
      <w:r w:rsidR="0058717B" w:rsidRPr="00C44E2B">
        <w:rPr>
          <w:rFonts w:ascii="Arial" w:hAnsi="Arial" w:cs="Arial"/>
          <w:bCs/>
          <w:color w:val="000000" w:themeColor="text1"/>
          <w:sz w:val="22"/>
        </w:rPr>
        <w:t>.</w:t>
      </w:r>
    </w:p>
    <w:p w14:paraId="5BF682D5" w14:textId="671392D6" w:rsidR="004B4572" w:rsidRPr="00C44E2B" w:rsidRDefault="004B4572" w:rsidP="008608EC">
      <w:pPr>
        <w:pStyle w:val="ListParagraph"/>
        <w:numPr>
          <w:ilvl w:val="0"/>
          <w:numId w:val="24"/>
        </w:numPr>
        <w:ind w:right="270"/>
        <w:rPr>
          <w:rFonts w:ascii="Arial" w:hAnsi="Arial" w:cs="Arial"/>
          <w:bCs/>
          <w:color w:val="000000" w:themeColor="text1"/>
          <w:sz w:val="22"/>
        </w:rPr>
      </w:pPr>
      <w:r w:rsidRPr="00C44E2B">
        <w:rPr>
          <w:rFonts w:ascii="Arial" w:hAnsi="Arial" w:cs="Arial"/>
          <w:bCs/>
          <w:color w:val="000000" w:themeColor="text1"/>
          <w:sz w:val="22"/>
        </w:rPr>
        <w:t>Define temperature and its units</w:t>
      </w:r>
      <w:r w:rsidR="0058717B" w:rsidRPr="00C44E2B">
        <w:rPr>
          <w:rFonts w:ascii="Arial" w:hAnsi="Arial" w:cs="Arial"/>
          <w:bCs/>
          <w:color w:val="000000" w:themeColor="text1"/>
          <w:sz w:val="22"/>
        </w:rPr>
        <w:t>.</w:t>
      </w:r>
    </w:p>
    <w:p w14:paraId="1B060956" w14:textId="74F50204" w:rsidR="004B4572" w:rsidRPr="00C44E2B" w:rsidRDefault="004B4572" w:rsidP="008608EC">
      <w:pPr>
        <w:pStyle w:val="ListParagraph"/>
        <w:numPr>
          <w:ilvl w:val="0"/>
          <w:numId w:val="24"/>
        </w:numPr>
        <w:ind w:right="270"/>
        <w:rPr>
          <w:rFonts w:ascii="Arial" w:hAnsi="Arial" w:cs="Arial"/>
          <w:bCs/>
          <w:color w:val="000000" w:themeColor="text1"/>
          <w:sz w:val="22"/>
        </w:rPr>
      </w:pPr>
      <w:r w:rsidRPr="00C44E2B">
        <w:rPr>
          <w:rFonts w:ascii="Arial" w:hAnsi="Arial" w:cs="Arial"/>
          <w:bCs/>
          <w:color w:val="000000" w:themeColor="text1"/>
          <w:sz w:val="22"/>
        </w:rPr>
        <w:t>Knowledge of basic drawing</w:t>
      </w:r>
      <w:r w:rsidR="0058717B" w:rsidRPr="00C44E2B">
        <w:rPr>
          <w:rFonts w:ascii="Arial" w:hAnsi="Arial" w:cs="Arial"/>
          <w:bCs/>
          <w:color w:val="000000" w:themeColor="text1"/>
          <w:sz w:val="22"/>
        </w:rPr>
        <w:t>.</w:t>
      </w:r>
    </w:p>
    <w:p w14:paraId="51A0E78E" w14:textId="7FB55C6F" w:rsidR="004B4572" w:rsidRPr="00C44E2B" w:rsidRDefault="004B4572" w:rsidP="008608EC">
      <w:pPr>
        <w:pStyle w:val="ListParagraph"/>
        <w:numPr>
          <w:ilvl w:val="0"/>
          <w:numId w:val="24"/>
        </w:numPr>
        <w:ind w:right="270"/>
        <w:rPr>
          <w:rFonts w:ascii="Arial" w:hAnsi="Arial" w:cs="Arial"/>
          <w:bCs/>
          <w:color w:val="000000" w:themeColor="text1"/>
          <w:sz w:val="22"/>
        </w:rPr>
      </w:pPr>
      <w:r w:rsidRPr="00C44E2B">
        <w:rPr>
          <w:rFonts w:ascii="Arial" w:hAnsi="Arial" w:cs="Arial"/>
          <w:bCs/>
          <w:color w:val="000000" w:themeColor="text1"/>
          <w:sz w:val="22"/>
        </w:rPr>
        <w:t>Explain marking tools</w:t>
      </w:r>
      <w:r w:rsidR="009D2617" w:rsidRPr="00C44E2B">
        <w:rPr>
          <w:rFonts w:ascii="Arial" w:hAnsi="Arial" w:cs="Arial"/>
          <w:bCs/>
          <w:color w:val="000000" w:themeColor="text1"/>
          <w:sz w:val="22"/>
        </w:rPr>
        <w:t>.</w:t>
      </w:r>
    </w:p>
    <w:p w14:paraId="24E01F16" w14:textId="36E1E128" w:rsidR="004B4572" w:rsidRPr="00C44E2B" w:rsidRDefault="004B4572" w:rsidP="008608EC">
      <w:pPr>
        <w:pStyle w:val="ListParagraph"/>
        <w:numPr>
          <w:ilvl w:val="0"/>
          <w:numId w:val="24"/>
        </w:numPr>
        <w:ind w:right="270"/>
        <w:rPr>
          <w:rFonts w:ascii="Arial" w:hAnsi="Arial" w:cs="Arial"/>
          <w:bCs/>
          <w:color w:val="000000" w:themeColor="text1"/>
          <w:sz w:val="22"/>
        </w:rPr>
      </w:pPr>
      <w:r w:rsidRPr="00C44E2B">
        <w:rPr>
          <w:rFonts w:ascii="Arial" w:hAnsi="Arial" w:cs="Arial"/>
          <w:bCs/>
          <w:color w:val="000000" w:themeColor="text1"/>
          <w:sz w:val="22"/>
        </w:rPr>
        <w:t>Explain marking methods</w:t>
      </w:r>
      <w:r w:rsidR="009D2617" w:rsidRPr="00C44E2B">
        <w:rPr>
          <w:rFonts w:ascii="Arial" w:hAnsi="Arial" w:cs="Arial"/>
          <w:bCs/>
          <w:color w:val="000000" w:themeColor="text1"/>
          <w:sz w:val="22"/>
        </w:rPr>
        <w:t>.</w:t>
      </w:r>
    </w:p>
    <w:p w14:paraId="45154311" w14:textId="1287979F" w:rsidR="004B4572" w:rsidRPr="00C44E2B" w:rsidRDefault="004B4572" w:rsidP="008608EC">
      <w:pPr>
        <w:pStyle w:val="ListParagraph"/>
        <w:numPr>
          <w:ilvl w:val="0"/>
          <w:numId w:val="24"/>
        </w:numPr>
        <w:ind w:right="270"/>
        <w:rPr>
          <w:rFonts w:ascii="Arial" w:hAnsi="Arial" w:cs="Arial"/>
          <w:bCs/>
          <w:color w:val="000000" w:themeColor="text1"/>
          <w:sz w:val="22"/>
        </w:rPr>
      </w:pPr>
      <w:r w:rsidRPr="00C44E2B">
        <w:rPr>
          <w:rFonts w:ascii="Arial" w:hAnsi="Arial" w:cs="Arial"/>
          <w:bCs/>
          <w:color w:val="000000" w:themeColor="text1"/>
          <w:sz w:val="22"/>
        </w:rPr>
        <w:t>Describe the filler rod</w:t>
      </w:r>
      <w:r w:rsidR="009D2617" w:rsidRPr="00C44E2B">
        <w:rPr>
          <w:rFonts w:ascii="Arial" w:hAnsi="Arial" w:cs="Arial"/>
          <w:bCs/>
          <w:color w:val="000000" w:themeColor="text1"/>
          <w:sz w:val="22"/>
        </w:rPr>
        <w:t>.</w:t>
      </w:r>
    </w:p>
    <w:p w14:paraId="5BBAC63B" w14:textId="76D06B4D" w:rsidR="004B4572" w:rsidRPr="00C44E2B" w:rsidRDefault="004B4572" w:rsidP="008608EC">
      <w:pPr>
        <w:pStyle w:val="ListParagraph"/>
        <w:numPr>
          <w:ilvl w:val="0"/>
          <w:numId w:val="24"/>
        </w:numPr>
        <w:ind w:right="270"/>
        <w:rPr>
          <w:rFonts w:ascii="Arial" w:hAnsi="Arial" w:cs="Arial"/>
          <w:bCs/>
          <w:color w:val="000000" w:themeColor="text1"/>
          <w:sz w:val="22"/>
        </w:rPr>
      </w:pPr>
      <w:r w:rsidRPr="00C44E2B">
        <w:rPr>
          <w:rFonts w:ascii="Arial" w:hAnsi="Arial" w:cs="Arial"/>
          <w:bCs/>
          <w:color w:val="000000" w:themeColor="text1"/>
          <w:sz w:val="22"/>
        </w:rPr>
        <w:t>Describe joint symbols</w:t>
      </w:r>
      <w:r w:rsidR="009D2617" w:rsidRPr="00C44E2B">
        <w:rPr>
          <w:rFonts w:ascii="Arial" w:hAnsi="Arial" w:cs="Arial"/>
          <w:bCs/>
          <w:color w:val="000000" w:themeColor="text1"/>
          <w:sz w:val="22"/>
        </w:rPr>
        <w:t>.</w:t>
      </w:r>
    </w:p>
    <w:p w14:paraId="2753A438" w14:textId="41933F32" w:rsidR="004B4572" w:rsidRPr="00C44E2B" w:rsidRDefault="009D2617" w:rsidP="008608EC">
      <w:pPr>
        <w:pStyle w:val="ListParagraph"/>
        <w:numPr>
          <w:ilvl w:val="0"/>
          <w:numId w:val="24"/>
        </w:numPr>
        <w:ind w:right="270"/>
        <w:rPr>
          <w:rFonts w:ascii="Arial" w:hAnsi="Arial" w:cs="Arial"/>
          <w:bCs/>
          <w:color w:val="000000" w:themeColor="text1"/>
          <w:sz w:val="22"/>
        </w:rPr>
      </w:pPr>
      <w:r w:rsidRPr="00C44E2B">
        <w:rPr>
          <w:rFonts w:ascii="Arial" w:hAnsi="Arial" w:cs="Arial"/>
          <w:bCs/>
          <w:color w:val="000000" w:themeColor="text1"/>
          <w:sz w:val="22"/>
        </w:rPr>
        <w:t>T</w:t>
      </w:r>
      <w:r w:rsidR="004B4572" w:rsidRPr="00C44E2B">
        <w:rPr>
          <w:rFonts w:ascii="Arial" w:hAnsi="Arial" w:cs="Arial"/>
          <w:bCs/>
          <w:color w:val="000000" w:themeColor="text1"/>
          <w:sz w:val="22"/>
        </w:rPr>
        <w:t>ypes of electrodes</w:t>
      </w:r>
      <w:r w:rsidRPr="00C44E2B">
        <w:rPr>
          <w:rFonts w:ascii="Arial" w:hAnsi="Arial" w:cs="Arial"/>
          <w:bCs/>
          <w:color w:val="000000" w:themeColor="text1"/>
          <w:sz w:val="22"/>
        </w:rPr>
        <w:t>.</w:t>
      </w:r>
    </w:p>
    <w:p w14:paraId="4ECFC991" w14:textId="44FB809B" w:rsidR="004B4572" w:rsidRPr="00C44E2B" w:rsidRDefault="009D2617" w:rsidP="008608EC">
      <w:pPr>
        <w:pStyle w:val="ListParagraph"/>
        <w:numPr>
          <w:ilvl w:val="0"/>
          <w:numId w:val="24"/>
        </w:numPr>
        <w:ind w:right="270"/>
        <w:rPr>
          <w:rFonts w:ascii="Arial" w:hAnsi="Arial" w:cs="Arial"/>
          <w:bCs/>
          <w:color w:val="000000" w:themeColor="text1"/>
          <w:sz w:val="22"/>
        </w:rPr>
      </w:pPr>
      <w:r w:rsidRPr="00C44E2B">
        <w:rPr>
          <w:rFonts w:ascii="Arial" w:hAnsi="Arial" w:cs="Arial"/>
          <w:bCs/>
          <w:color w:val="000000" w:themeColor="text1"/>
          <w:sz w:val="22"/>
        </w:rPr>
        <w:t>M</w:t>
      </w:r>
      <w:r w:rsidR="004B4572" w:rsidRPr="00C44E2B">
        <w:rPr>
          <w:rFonts w:ascii="Arial" w:hAnsi="Arial" w:cs="Arial"/>
          <w:bCs/>
          <w:color w:val="000000" w:themeColor="text1"/>
          <w:sz w:val="22"/>
        </w:rPr>
        <w:t>otion of electrodes</w:t>
      </w:r>
      <w:r w:rsidRPr="00C44E2B">
        <w:rPr>
          <w:rFonts w:ascii="Arial" w:hAnsi="Arial" w:cs="Arial"/>
          <w:bCs/>
          <w:color w:val="000000" w:themeColor="text1"/>
          <w:sz w:val="22"/>
        </w:rPr>
        <w:t>.</w:t>
      </w:r>
    </w:p>
    <w:p w14:paraId="1474959F" w14:textId="6977B9CF" w:rsidR="004B4572" w:rsidRPr="00C44E2B" w:rsidRDefault="009D2617" w:rsidP="008608EC">
      <w:pPr>
        <w:pStyle w:val="ListParagraph"/>
        <w:numPr>
          <w:ilvl w:val="0"/>
          <w:numId w:val="24"/>
        </w:numPr>
        <w:ind w:right="270"/>
        <w:rPr>
          <w:rFonts w:ascii="Arial" w:hAnsi="Arial" w:cs="Arial"/>
          <w:bCs/>
          <w:color w:val="000000" w:themeColor="text1"/>
          <w:sz w:val="22"/>
        </w:rPr>
      </w:pPr>
      <w:r w:rsidRPr="00C44E2B">
        <w:rPr>
          <w:rFonts w:ascii="Arial" w:hAnsi="Arial" w:cs="Arial"/>
          <w:bCs/>
          <w:color w:val="000000" w:themeColor="text1"/>
          <w:sz w:val="22"/>
        </w:rPr>
        <w:t>T</w:t>
      </w:r>
      <w:r w:rsidR="004B4572" w:rsidRPr="00C44E2B">
        <w:rPr>
          <w:rFonts w:ascii="Arial" w:hAnsi="Arial" w:cs="Arial"/>
          <w:bCs/>
          <w:color w:val="000000" w:themeColor="text1"/>
          <w:sz w:val="22"/>
        </w:rPr>
        <w:t>emperature of arc</w:t>
      </w:r>
      <w:r w:rsidRPr="00C44E2B">
        <w:rPr>
          <w:rFonts w:ascii="Arial" w:hAnsi="Arial" w:cs="Arial"/>
          <w:bCs/>
          <w:color w:val="000000" w:themeColor="text1"/>
          <w:sz w:val="22"/>
        </w:rPr>
        <w:t>.</w:t>
      </w:r>
    </w:p>
    <w:p w14:paraId="31E60733" w14:textId="31201F34" w:rsidR="004B4572" w:rsidRPr="00C44E2B" w:rsidRDefault="004B4572" w:rsidP="008608EC">
      <w:pPr>
        <w:pStyle w:val="ListParagraph"/>
        <w:numPr>
          <w:ilvl w:val="0"/>
          <w:numId w:val="24"/>
        </w:numPr>
        <w:ind w:right="270"/>
        <w:rPr>
          <w:rFonts w:ascii="Arial" w:hAnsi="Arial" w:cs="Arial"/>
          <w:bCs/>
          <w:color w:val="000000" w:themeColor="text1"/>
          <w:sz w:val="22"/>
        </w:rPr>
      </w:pPr>
      <w:r w:rsidRPr="00C44E2B">
        <w:rPr>
          <w:rFonts w:ascii="Arial" w:hAnsi="Arial" w:cs="Arial"/>
          <w:bCs/>
          <w:color w:val="000000" w:themeColor="text1"/>
          <w:sz w:val="22"/>
        </w:rPr>
        <w:t>Explain positions of electrode according to work</w:t>
      </w:r>
      <w:r w:rsidR="009D2617" w:rsidRPr="00C44E2B">
        <w:rPr>
          <w:rFonts w:ascii="Arial" w:hAnsi="Arial" w:cs="Arial"/>
          <w:bCs/>
          <w:color w:val="000000" w:themeColor="text1"/>
          <w:sz w:val="22"/>
        </w:rPr>
        <w:t>.</w:t>
      </w:r>
    </w:p>
    <w:p w14:paraId="60AF10A2" w14:textId="3859ED80" w:rsidR="004B4572" w:rsidRPr="00C44E2B" w:rsidRDefault="004B4572" w:rsidP="008608EC">
      <w:pPr>
        <w:pStyle w:val="ListParagraph"/>
        <w:numPr>
          <w:ilvl w:val="0"/>
          <w:numId w:val="24"/>
        </w:numPr>
        <w:ind w:right="270"/>
        <w:rPr>
          <w:rFonts w:ascii="Arial" w:hAnsi="Arial" w:cs="Arial"/>
          <w:bCs/>
          <w:color w:val="000000" w:themeColor="text1"/>
          <w:sz w:val="22"/>
        </w:rPr>
      </w:pPr>
      <w:r w:rsidRPr="00C44E2B">
        <w:rPr>
          <w:rFonts w:ascii="Arial" w:hAnsi="Arial" w:cs="Arial"/>
          <w:bCs/>
          <w:color w:val="000000" w:themeColor="text1"/>
          <w:sz w:val="22"/>
        </w:rPr>
        <w:t>Knowledge of setting the current on welding machine</w:t>
      </w:r>
      <w:r w:rsidR="009D2617" w:rsidRPr="00C44E2B">
        <w:rPr>
          <w:rFonts w:ascii="Arial" w:hAnsi="Arial" w:cs="Arial"/>
          <w:bCs/>
          <w:color w:val="000000" w:themeColor="text1"/>
          <w:sz w:val="22"/>
        </w:rPr>
        <w:t>.</w:t>
      </w:r>
    </w:p>
    <w:p w14:paraId="371E0047" w14:textId="6CF918A5" w:rsidR="004B4572" w:rsidRPr="00C44E2B" w:rsidRDefault="004B4572" w:rsidP="008608EC">
      <w:pPr>
        <w:pStyle w:val="ListParagraph"/>
        <w:numPr>
          <w:ilvl w:val="0"/>
          <w:numId w:val="24"/>
        </w:numPr>
        <w:ind w:right="270"/>
        <w:rPr>
          <w:rFonts w:ascii="Arial" w:hAnsi="Arial" w:cs="Arial"/>
          <w:bCs/>
          <w:color w:val="000000" w:themeColor="text1"/>
          <w:sz w:val="22"/>
        </w:rPr>
      </w:pPr>
      <w:r w:rsidRPr="00C44E2B">
        <w:rPr>
          <w:rFonts w:ascii="Arial" w:hAnsi="Arial" w:cs="Arial"/>
          <w:bCs/>
          <w:color w:val="000000" w:themeColor="text1"/>
          <w:sz w:val="22"/>
        </w:rPr>
        <w:t>Describe Bead in Arc welding</w:t>
      </w:r>
      <w:r w:rsidR="009D2617" w:rsidRPr="00C44E2B">
        <w:rPr>
          <w:rFonts w:ascii="Arial" w:hAnsi="Arial" w:cs="Arial"/>
          <w:bCs/>
          <w:color w:val="000000" w:themeColor="text1"/>
          <w:sz w:val="22"/>
        </w:rPr>
        <w:t>.</w:t>
      </w:r>
    </w:p>
    <w:p w14:paraId="14FD6D13" w14:textId="77777777" w:rsidR="004B4572" w:rsidRPr="00C44E2B" w:rsidRDefault="004B4572" w:rsidP="008608EC">
      <w:pPr>
        <w:pStyle w:val="ListParagraph"/>
        <w:numPr>
          <w:ilvl w:val="0"/>
          <w:numId w:val="24"/>
        </w:numPr>
        <w:spacing w:after="120"/>
        <w:ind w:right="270"/>
        <w:rPr>
          <w:rFonts w:ascii="Arial" w:hAnsi="Arial" w:cs="Arial"/>
          <w:bCs/>
          <w:color w:val="000000" w:themeColor="text1"/>
          <w:sz w:val="22"/>
        </w:rPr>
      </w:pPr>
      <w:r w:rsidRPr="00C44E2B">
        <w:rPr>
          <w:rFonts w:ascii="Arial" w:hAnsi="Arial" w:cs="Arial"/>
          <w:bCs/>
          <w:color w:val="000000" w:themeColor="text1"/>
          <w:sz w:val="22"/>
        </w:rPr>
        <w:t>Explain importance of gap between electrode and base metal</w:t>
      </w:r>
    </w:p>
    <w:p w14:paraId="1C9C51DE" w14:textId="0D8D7A7B" w:rsidR="00794CB9" w:rsidRPr="00C44E2B" w:rsidRDefault="009E091F" w:rsidP="008608EC">
      <w:pPr>
        <w:tabs>
          <w:tab w:val="left" w:pos="6120"/>
        </w:tabs>
        <w:spacing w:after="240"/>
        <w:ind w:right="270"/>
        <w:jc w:val="both"/>
        <w:rPr>
          <w:rFonts w:ascii="Arial" w:hAnsi="Arial" w:cs="Arial"/>
          <w:bCs/>
          <w:color w:val="000000"/>
          <w:sz w:val="22"/>
          <w:szCs w:val="22"/>
        </w:rPr>
      </w:pPr>
      <w:r w:rsidRPr="00C44E2B">
        <w:rPr>
          <w:rFonts w:ascii="Arial" w:hAnsi="Arial" w:cs="Arial"/>
          <w:bCs/>
          <w:color w:val="000000"/>
          <w:sz w:val="24"/>
          <w:szCs w:val="24"/>
        </w:rPr>
        <w:t>Critical Evidence(s) Required</w:t>
      </w:r>
      <w:r w:rsidR="00970961" w:rsidRPr="00C44E2B">
        <w:rPr>
          <w:rFonts w:ascii="Arial" w:hAnsi="Arial" w:cs="Arial"/>
          <w:bCs/>
          <w:color w:val="000000"/>
          <w:sz w:val="22"/>
          <w:szCs w:val="22"/>
        </w:rPr>
        <w:tab/>
      </w:r>
    </w:p>
    <w:p w14:paraId="1D6A93CA" w14:textId="77777777" w:rsidR="00794CB9" w:rsidRPr="00C44E2B" w:rsidRDefault="009E091F" w:rsidP="008608EC">
      <w:pPr>
        <w:spacing w:after="240"/>
        <w:ind w:right="270"/>
        <w:jc w:val="both"/>
        <w:rPr>
          <w:rFonts w:ascii="Arial" w:hAnsi="Arial" w:cs="Arial"/>
          <w:bCs/>
          <w:color w:val="000000"/>
          <w:sz w:val="22"/>
          <w:szCs w:val="22"/>
        </w:rPr>
      </w:pPr>
      <w:r w:rsidRPr="00C44E2B">
        <w:rPr>
          <w:rFonts w:ascii="Arial" w:hAnsi="Arial" w:cs="Arial"/>
          <w:bCs/>
          <w:color w:val="000000"/>
          <w:sz w:val="22"/>
          <w:szCs w:val="22"/>
        </w:rPr>
        <w:t xml:space="preserve">The candidate needs to produce following critical evidence(s) to be competent in this competency standard: </w:t>
      </w:r>
    </w:p>
    <w:p w14:paraId="4A0AFC21" w14:textId="1A83A95C" w:rsidR="0095143F" w:rsidRPr="00C44E2B" w:rsidRDefault="00E83195" w:rsidP="008608EC">
      <w:pPr>
        <w:pStyle w:val="ListParagraph"/>
        <w:numPr>
          <w:ilvl w:val="0"/>
          <w:numId w:val="25"/>
        </w:numPr>
        <w:spacing w:before="240" w:after="240"/>
        <w:ind w:right="270"/>
        <w:rPr>
          <w:rFonts w:ascii="Arial" w:hAnsi="Arial" w:cs="Arial"/>
          <w:bCs/>
          <w:color w:val="000000" w:themeColor="text1"/>
          <w:sz w:val="22"/>
        </w:rPr>
      </w:pPr>
      <w:r w:rsidRPr="00C44E2B">
        <w:rPr>
          <w:rFonts w:ascii="Arial" w:hAnsi="Arial" w:cs="Arial"/>
          <w:bCs/>
          <w:color w:val="000000" w:themeColor="text1"/>
          <w:sz w:val="22"/>
        </w:rPr>
        <w:t>Prepare a job using hand held tools such as drill machine and grinder. Also, perform finishing of job after welding.</w:t>
      </w:r>
    </w:p>
    <w:p w14:paraId="0358BB7F" w14:textId="77777777" w:rsidR="00936284" w:rsidRPr="00C44E2B" w:rsidRDefault="00936284" w:rsidP="00936284">
      <w:pPr>
        <w:pStyle w:val="BodyText"/>
        <w:spacing w:before="1"/>
        <w:jc w:val="both"/>
        <w:rPr>
          <w:rFonts w:ascii="Arial" w:hAnsi="Arial" w:cs="Arial"/>
          <w:sz w:val="24"/>
          <w:szCs w:val="28"/>
        </w:rPr>
      </w:pPr>
      <w:r w:rsidRPr="00C44E2B">
        <w:rPr>
          <w:rFonts w:ascii="Arial" w:hAnsi="Arial" w:cs="Arial"/>
          <w:sz w:val="24"/>
          <w:szCs w:val="28"/>
        </w:rPr>
        <w:t>Consumables, Tools, Machinery &amp; Equipment</w:t>
      </w:r>
    </w:p>
    <w:p w14:paraId="51DE8CCC" w14:textId="77777777" w:rsidR="00936284" w:rsidRPr="00C44E2B" w:rsidRDefault="00936284" w:rsidP="00936284">
      <w:pPr>
        <w:spacing w:before="240" w:after="240"/>
        <w:ind w:right="270"/>
        <w:rPr>
          <w:rFonts w:ascii="Arial" w:hAnsi="Arial" w:cs="Arial"/>
          <w:bCs/>
          <w:color w:val="000000" w:themeColor="text1"/>
          <w:sz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6469"/>
        <w:gridCol w:w="2365"/>
      </w:tblGrid>
      <w:tr w:rsidR="00985995" w:rsidRPr="00C44E2B" w14:paraId="6C8BB173" w14:textId="77777777" w:rsidTr="00985995">
        <w:trPr>
          <w:trHeight w:val="20"/>
        </w:trPr>
        <w:tc>
          <w:tcPr>
            <w:tcW w:w="5000" w:type="pct"/>
            <w:gridSpan w:val="3"/>
            <w:vAlign w:val="center"/>
          </w:tcPr>
          <w:p w14:paraId="3DA7E1BC" w14:textId="2B1F1815" w:rsidR="00985995" w:rsidRPr="00C44E2B" w:rsidRDefault="00985995" w:rsidP="008608EC">
            <w:pPr>
              <w:jc w:val="center"/>
              <w:rPr>
                <w:rFonts w:ascii="Arial" w:hAnsi="Arial" w:cs="Arial"/>
                <w:b/>
                <w:sz w:val="22"/>
                <w:szCs w:val="22"/>
              </w:rPr>
            </w:pPr>
            <w:r w:rsidRPr="00C44E2B">
              <w:rPr>
                <w:rFonts w:ascii="Arial" w:hAnsi="Arial" w:cs="Arial"/>
                <w:b/>
                <w:sz w:val="22"/>
                <w:szCs w:val="22"/>
              </w:rPr>
              <w:t>List of Tools</w:t>
            </w:r>
            <w:r w:rsidR="008B112F" w:rsidRPr="00C44E2B">
              <w:rPr>
                <w:rFonts w:ascii="Arial" w:eastAsiaTheme="minorEastAsia" w:hAnsi="Arial" w:cs="Arial"/>
                <w:b/>
                <w:color w:val="0D0D0D" w:themeColor="text1" w:themeTint="F2"/>
                <w:sz w:val="22"/>
                <w:szCs w:val="22"/>
              </w:rPr>
              <w:t>, Machinery &amp; Equipment</w:t>
            </w:r>
          </w:p>
        </w:tc>
      </w:tr>
      <w:tr w:rsidR="00985995" w:rsidRPr="00C44E2B" w14:paraId="483C565A" w14:textId="77777777" w:rsidTr="00E74107">
        <w:trPr>
          <w:trHeight w:val="20"/>
        </w:trPr>
        <w:tc>
          <w:tcPr>
            <w:tcW w:w="502" w:type="pct"/>
            <w:vAlign w:val="center"/>
          </w:tcPr>
          <w:p w14:paraId="691FA837" w14:textId="77777777" w:rsidR="00985995" w:rsidRPr="00C44E2B" w:rsidRDefault="00985995" w:rsidP="008608EC">
            <w:pPr>
              <w:widowControl w:val="0"/>
              <w:pBdr>
                <w:top w:val="nil"/>
                <w:left w:val="nil"/>
                <w:bottom w:val="nil"/>
                <w:right w:val="nil"/>
                <w:between w:val="nil"/>
              </w:pBdr>
              <w:ind w:left="194"/>
              <w:jc w:val="center"/>
              <w:rPr>
                <w:rFonts w:ascii="Arial" w:hAnsi="Arial" w:cs="Arial"/>
                <w:b/>
                <w:sz w:val="22"/>
                <w:szCs w:val="22"/>
              </w:rPr>
            </w:pPr>
            <w:r w:rsidRPr="00C44E2B">
              <w:rPr>
                <w:rFonts w:ascii="Arial" w:hAnsi="Arial" w:cs="Arial"/>
                <w:b/>
                <w:sz w:val="22"/>
                <w:szCs w:val="22"/>
              </w:rPr>
              <w:t>S. No</w:t>
            </w:r>
          </w:p>
        </w:tc>
        <w:tc>
          <w:tcPr>
            <w:tcW w:w="3294" w:type="pct"/>
            <w:vAlign w:val="center"/>
          </w:tcPr>
          <w:p w14:paraId="7E852DE7" w14:textId="77777777" w:rsidR="00985995" w:rsidRPr="00C44E2B" w:rsidRDefault="00985995" w:rsidP="008608EC">
            <w:pPr>
              <w:widowControl w:val="0"/>
              <w:pBdr>
                <w:top w:val="nil"/>
                <w:left w:val="nil"/>
                <w:bottom w:val="nil"/>
                <w:right w:val="nil"/>
                <w:between w:val="nil"/>
              </w:pBdr>
              <w:ind w:right="3631"/>
              <w:rPr>
                <w:rFonts w:ascii="Arial" w:hAnsi="Arial" w:cs="Arial"/>
                <w:b/>
                <w:sz w:val="22"/>
                <w:szCs w:val="22"/>
              </w:rPr>
            </w:pPr>
            <w:r w:rsidRPr="00C44E2B">
              <w:rPr>
                <w:rFonts w:ascii="Arial" w:hAnsi="Arial" w:cs="Arial"/>
                <w:b/>
                <w:sz w:val="22"/>
                <w:szCs w:val="22"/>
              </w:rPr>
              <w:t>Items</w:t>
            </w:r>
          </w:p>
        </w:tc>
        <w:tc>
          <w:tcPr>
            <w:tcW w:w="1204" w:type="pct"/>
            <w:vAlign w:val="center"/>
          </w:tcPr>
          <w:p w14:paraId="563EF4A6" w14:textId="77777777" w:rsidR="00985995" w:rsidRPr="00C44E2B" w:rsidRDefault="00985995" w:rsidP="008608EC">
            <w:pPr>
              <w:jc w:val="center"/>
              <w:rPr>
                <w:rFonts w:ascii="Arial" w:hAnsi="Arial" w:cs="Arial"/>
                <w:b/>
                <w:sz w:val="22"/>
                <w:szCs w:val="22"/>
              </w:rPr>
            </w:pPr>
            <w:r w:rsidRPr="00C44E2B">
              <w:rPr>
                <w:rFonts w:ascii="Arial" w:hAnsi="Arial" w:cs="Arial"/>
                <w:b/>
                <w:sz w:val="22"/>
                <w:szCs w:val="22"/>
              </w:rPr>
              <w:t>Quantity</w:t>
            </w:r>
          </w:p>
        </w:tc>
      </w:tr>
      <w:tr w:rsidR="00985995" w:rsidRPr="00C44E2B" w14:paraId="01468F89" w14:textId="77777777" w:rsidTr="00E74107">
        <w:trPr>
          <w:trHeight w:val="20"/>
        </w:trPr>
        <w:tc>
          <w:tcPr>
            <w:tcW w:w="502" w:type="pct"/>
            <w:vAlign w:val="center"/>
          </w:tcPr>
          <w:p w14:paraId="4DC99090" w14:textId="4EC38262" w:rsidR="00985995" w:rsidRPr="00C44E2B" w:rsidRDefault="00985995" w:rsidP="008608EC">
            <w:pPr>
              <w:pStyle w:val="ListParagraph"/>
              <w:widowControl w:val="0"/>
              <w:numPr>
                <w:ilvl w:val="0"/>
                <w:numId w:val="64"/>
              </w:numPr>
              <w:pBdr>
                <w:top w:val="nil"/>
                <w:left w:val="nil"/>
                <w:bottom w:val="nil"/>
                <w:right w:val="nil"/>
                <w:between w:val="nil"/>
              </w:pBdr>
              <w:ind w:right="319"/>
              <w:rPr>
                <w:rFonts w:ascii="Arial" w:hAnsi="Arial" w:cs="Arial"/>
                <w:bCs/>
                <w:sz w:val="22"/>
              </w:rPr>
            </w:pPr>
          </w:p>
        </w:tc>
        <w:tc>
          <w:tcPr>
            <w:tcW w:w="3294" w:type="pct"/>
          </w:tcPr>
          <w:p w14:paraId="48BBC44C" w14:textId="77777777" w:rsidR="00985995" w:rsidRPr="00C44E2B" w:rsidRDefault="00985995" w:rsidP="008608EC">
            <w:pPr>
              <w:ind w:right="270"/>
              <w:rPr>
                <w:rFonts w:ascii="Arial" w:hAnsi="Arial" w:cs="Arial"/>
                <w:bCs/>
                <w:color w:val="000000" w:themeColor="text1"/>
                <w:sz w:val="22"/>
                <w:szCs w:val="22"/>
              </w:rPr>
            </w:pPr>
            <w:r w:rsidRPr="00C44E2B">
              <w:rPr>
                <w:rFonts w:ascii="Arial" w:hAnsi="Arial" w:cs="Arial"/>
                <w:bCs/>
                <w:color w:val="000000" w:themeColor="text1"/>
                <w:sz w:val="22"/>
                <w:szCs w:val="22"/>
              </w:rPr>
              <w:t>Work bench</w:t>
            </w:r>
          </w:p>
        </w:tc>
        <w:tc>
          <w:tcPr>
            <w:tcW w:w="1204" w:type="pct"/>
          </w:tcPr>
          <w:p w14:paraId="6666653C" w14:textId="0545E0DE" w:rsidR="00985995" w:rsidRPr="00C44E2B" w:rsidRDefault="00985995" w:rsidP="008608EC">
            <w:pPr>
              <w:ind w:right="270"/>
              <w:jc w:val="center"/>
              <w:rPr>
                <w:rFonts w:ascii="Arial" w:hAnsi="Arial" w:cs="Arial"/>
                <w:bCs/>
                <w:color w:val="000000" w:themeColor="text1"/>
                <w:sz w:val="22"/>
                <w:szCs w:val="22"/>
              </w:rPr>
            </w:pPr>
            <w:r w:rsidRPr="00C44E2B">
              <w:rPr>
                <w:rFonts w:ascii="Arial" w:hAnsi="Arial" w:cs="Arial"/>
                <w:bCs/>
                <w:color w:val="000000" w:themeColor="text1"/>
                <w:sz w:val="22"/>
                <w:szCs w:val="22"/>
              </w:rPr>
              <w:t>7</w:t>
            </w:r>
          </w:p>
        </w:tc>
      </w:tr>
      <w:tr w:rsidR="00985995" w:rsidRPr="00C44E2B" w14:paraId="1D4A12DF" w14:textId="77777777" w:rsidTr="00E74107">
        <w:trPr>
          <w:trHeight w:val="20"/>
        </w:trPr>
        <w:tc>
          <w:tcPr>
            <w:tcW w:w="502" w:type="pct"/>
            <w:vAlign w:val="center"/>
          </w:tcPr>
          <w:p w14:paraId="0AFD1AFE" w14:textId="3D6DCF48" w:rsidR="00985995" w:rsidRPr="00C44E2B" w:rsidRDefault="00985995" w:rsidP="008608EC">
            <w:pPr>
              <w:pStyle w:val="ListParagraph"/>
              <w:widowControl w:val="0"/>
              <w:numPr>
                <w:ilvl w:val="0"/>
                <w:numId w:val="64"/>
              </w:numPr>
              <w:pBdr>
                <w:top w:val="nil"/>
                <w:left w:val="nil"/>
                <w:bottom w:val="nil"/>
                <w:right w:val="nil"/>
                <w:between w:val="nil"/>
              </w:pBdr>
              <w:ind w:right="319"/>
              <w:rPr>
                <w:rFonts w:ascii="Arial" w:hAnsi="Arial" w:cs="Arial"/>
                <w:bCs/>
                <w:sz w:val="22"/>
              </w:rPr>
            </w:pPr>
          </w:p>
        </w:tc>
        <w:tc>
          <w:tcPr>
            <w:tcW w:w="3294" w:type="pct"/>
          </w:tcPr>
          <w:p w14:paraId="2B0139CC" w14:textId="77777777" w:rsidR="00985995" w:rsidRPr="00C44E2B" w:rsidRDefault="00985995" w:rsidP="008608EC">
            <w:pPr>
              <w:ind w:right="270"/>
              <w:rPr>
                <w:rFonts w:ascii="Arial" w:hAnsi="Arial" w:cs="Arial"/>
                <w:bCs/>
                <w:color w:val="000000" w:themeColor="text1"/>
                <w:sz w:val="22"/>
                <w:szCs w:val="22"/>
              </w:rPr>
            </w:pPr>
            <w:r w:rsidRPr="00C44E2B">
              <w:rPr>
                <w:rFonts w:ascii="Arial" w:hAnsi="Arial" w:cs="Arial"/>
                <w:bCs/>
                <w:color w:val="000000" w:themeColor="text1"/>
                <w:sz w:val="22"/>
                <w:szCs w:val="22"/>
              </w:rPr>
              <w:t>Bench vice</w:t>
            </w:r>
          </w:p>
        </w:tc>
        <w:tc>
          <w:tcPr>
            <w:tcW w:w="1204" w:type="pct"/>
          </w:tcPr>
          <w:p w14:paraId="69131CF0" w14:textId="77777777" w:rsidR="00985995" w:rsidRPr="00C44E2B" w:rsidRDefault="00985995" w:rsidP="008608EC">
            <w:pPr>
              <w:ind w:right="270"/>
              <w:jc w:val="center"/>
              <w:rPr>
                <w:rFonts w:ascii="Arial" w:hAnsi="Arial" w:cs="Arial"/>
                <w:bCs/>
                <w:color w:val="000000" w:themeColor="text1"/>
                <w:sz w:val="22"/>
                <w:szCs w:val="22"/>
              </w:rPr>
            </w:pPr>
            <w:r w:rsidRPr="00C44E2B">
              <w:rPr>
                <w:rFonts w:ascii="Arial" w:hAnsi="Arial" w:cs="Arial"/>
                <w:bCs/>
                <w:color w:val="000000" w:themeColor="text1"/>
                <w:sz w:val="22"/>
                <w:szCs w:val="22"/>
              </w:rPr>
              <w:t>25</w:t>
            </w:r>
          </w:p>
        </w:tc>
      </w:tr>
      <w:tr w:rsidR="00985995" w:rsidRPr="00C44E2B" w14:paraId="68B516B9" w14:textId="77777777" w:rsidTr="00E74107">
        <w:trPr>
          <w:trHeight w:val="20"/>
        </w:trPr>
        <w:tc>
          <w:tcPr>
            <w:tcW w:w="502" w:type="pct"/>
            <w:vAlign w:val="center"/>
          </w:tcPr>
          <w:p w14:paraId="3DC2B18E" w14:textId="38B5C34A" w:rsidR="00985995" w:rsidRPr="00C44E2B" w:rsidRDefault="00985995" w:rsidP="008608EC">
            <w:pPr>
              <w:pStyle w:val="ListParagraph"/>
              <w:widowControl w:val="0"/>
              <w:numPr>
                <w:ilvl w:val="0"/>
                <w:numId w:val="64"/>
              </w:numPr>
              <w:pBdr>
                <w:top w:val="nil"/>
                <w:left w:val="nil"/>
                <w:bottom w:val="nil"/>
                <w:right w:val="nil"/>
                <w:between w:val="nil"/>
              </w:pBdr>
              <w:ind w:right="319"/>
              <w:rPr>
                <w:rFonts w:ascii="Arial" w:hAnsi="Arial" w:cs="Arial"/>
                <w:bCs/>
                <w:sz w:val="22"/>
              </w:rPr>
            </w:pPr>
          </w:p>
        </w:tc>
        <w:tc>
          <w:tcPr>
            <w:tcW w:w="3294" w:type="pct"/>
          </w:tcPr>
          <w:p w14:paraId="7122656E" w14:textId="77777777" w:rsidR="00985995" w:rsidRPr="00C44E2B" w:rsidRDefault="00985995" w:rsidP="008608EC">
            <w:pPr>
              <w:ind w:right="270"/>
              <w:rPr>
                <w:rFonts w:ascii="Arial" w:hAnsi="Arial" w:cs="Arial"/>
                <w:bCs/>
                <w:color w:val="000000" w:themeColor="text1"/>
                <w:sz w:val="22"/>
                <w:szCs w:val="22"/>
              </w:rPr>
            </w:pPr>
            <w:r w:rsidRPr="00C44E2B">
              <w:rPr>
                <w:rFonts w:ascii="Arial" w:hAnsi="Arial" w:cs="Arial"/>
                <w:bCs/>
                <w:color w:val="000000" w:themeColor="text1"/>
                <w:sz w:val="22"/>
                <w:szCs w:val="22"/>
              </w:rPr>
              <w:t>Hammer</w:t>
            </w:r>
          </w:p>
        </w:tc>
        <w:tc>
          <w:tcPr>
            <w:tcW w:w="1204" w:type="pct"/>
          </w:tcPr>
          <w:p w14:paraId="4F9A2CCA" w14:textId="77777777" w:rsidR="00985995" w:rsidRPr="00C44E2B" w:rsidRDefault="00985995" w:rsidP="008608EC">
            <w:pPr>
              <w:ind w:right="270"/>
              <w:jc w:val="center"/>
              <w:rPr>
                <w:rFonts w:ascii="Arial" w:hAnsi="Arial" w:cs="Arial"/>
                <w:bCs/>
                <w:color w:val="000000" w:themeColor="text1"/>
                <w:sz w:val="22"/>
                <w:szCs w:val="22"/>
              </w:rPr>
            </w:pPr>
            <w:r w:rsidRPr="00C44E2B">
              <w:rPr>
                <w:rFonts w:ascii="Arial" w:hAnsi="Arial" w:cs="Arial"/>
                <w:bCs/>
                <w:color w:val="000000" w:themeColor="text1"/>
                <w:sz w:val="22"/>
                <w:szCs w:val="22"/>
              </w:rPr>
              <w:t>25</w:t>
            </w:r>
          </w:p>
        </w:tc>
      </w:tr>
      <w:tr w:rsidR="00985995" w:rsidRPr="00C44E2B" w14:paraId="4810FD18" w14:textId="77777777" w:rsidTr="00E74107">
        <w:trPr>
          <w:trHeight w:val="20"/>
        </w:trPr>
        <w:tc>
          <w:tcPr>
            <w:tcW w:w="502" w:type="pct"/>
            <w:vAlign w:val="center"/>
          </w:tcPr>
          <w:p w14:paraId="0635B324" w14:textId="3011C853" w:rsidR="00985995" w:rsidRPr="00C44E2B" w:rsidRDefault="00985995" w:rsidP="008608EC">
            <w:pPr>
              <w:pStyle w:val="ListParagraph"/>
              <w:widowControl w:val="0"/>
              <w:numPr>
                <w:ilvl w:val="0"/>
                <w:numId w:val="64"/>
              </w:numPr>
              <w:pBdr>
                <w:top w:val="nil"/>
                <w:left w:val="nil"/>
                <w:bottom w:val="nil"/>
                <w:right w:val="nil"/>
                <w:between w:val="nil"/>
              </w:pBdr>
              <w:ind w:right="319"/>
              <w:rPr>
                <w:rFonts w:ascii="Arial" w:hAnsi="Arial" w:cs="Arial"/>
                <w:bCs/>
                <w:sz w:val="22"/>
              </w:rPr>
            </w:pPr>
          </w:p>
        </w:tc>
        <w:tc>
          <w:tcPr>
            <w:tcW w:w="3294" w:type="pct"/>
          </w:tcPr>
          <w:p w14:paraId="55263030" w14:textId="77777777" w:rsidR="00985995" w:rsidRPr="00C44E2B" w:rsidRDefault="00985995" w:rsidP="008608EC">
            <w:pPr>
              <w:ind w:right="270"/>
              <w:rPr>
                <w:rFonts w:ascii="Arial" w:hAnsi="Arial" w:cs="Arial"/>
                <w:bCs/>
                <w:color w:val="000000" w:themeColor="text1"/>
                <w:sz w:val="22"/>
                <w:szCs w:val="22"/>
              </w:rPr>
            </w:pPr>
            <w:r w:rsidRPr="00C44E2B">
              <w:rPr>
                <w:rFonts w:ascii="Arial" w:hAnsi="Arial" w:cs="Arial"/>
                <w:bCs/>
                <w:color w:val="000000" w:themeColor="text1"/>
                <w:sz w:val="22"/>
                <w:szCs w:val="22"/>
              </w:rPr>
              <w:t>Tri-square</w:t>
            </w:r>
          </w:p>
        </w:tc>
        <w:tc>
          <w:tcPr>
            <w:tcW w:w="1204" w:type="pct"/>
          </w:tcPr>
          <w:p w14:paraId="35137F8C" w14:textId="77777777" w:rsidR="00985995" w:rsidRPr="00C44E2B" w:rsidRDefault="00985995" w:rsidP="008608EC">
            <w:pPr>
              <w:ind w:right="270"/>
              <w:jc w:val="center"/>
              <w:rPr>
                <w:rFonts w:ascii="Arial" w:hAnsi="Arial" w:cs="Arial"/>
                <w:bCs/>
                <w:color w:val="000000" w:themeColor="text1"/>
                <w:sz w:val="22"/>
                <w:szCs w:val="22"/>
              </w:rPr>
            </w:pPr>
            <w:r w:rsidRPr="00C44E2B">
              <w:rPr>
                <w:rFonts w:ascii="Arial" w:hAnsi="Arial" w:cs="Arial"/>
                <w:bCs/>
                <w:color w:val="000000" w:themeColor="text1"/>
                <w:sz w:val="22"/>
                <w:szCs w:val="22"/>
              </w:rPr>
              <w:t>25</w:t>
            </w:r>
          </w:p>
        </w:tc>
      </w:tr>
      <w:tr w:rsidR="00985995" w:rsidRPr="00C44E2B" w14:paraId="3EF41F67" w14:textId="77777777" w:rsidTr="00E74107">
        <w:trPr>
          <w:trHeight w:val="20"/>
        </w:trPr>
        <w:tc>
          <w:tcPr>
            <w:tcW w:w="502" w:type="pct"/>
            <w:vAlign w:val="center"/>
          </w:tcPr>
          <w:p w14:paraId="4ECA5663" w14:textId="353ED4D8" w:rsidR="00985995" w:rsidRPr="00C44E2B" w:rsidRDefault="00985995" w:rsidP="008608EC">
            <w:pPr>
              <w:pStyle w:val="ListParagraph"/>
              <w:widowControl w:val="0"/>
              <w:numPr>
                <w:ilvl w:val="0"/>
                <w:numId w:val="64"/>
              </w:numPr>
              <w:pBdr>
                <w:top w:val="nil"/>
                <w:left w:val="nil"/>
                <w:bottom w:val="nil"/>
                <w:right w:val="nil"/>
                <w:between w:val="nil"/>
              </w:pBdr>
              <w:ind w:right="319"/>
              <w:rPr>
                <w:rFonts w:ascii="Arial" w:hAnsi="Arial" w:cs="Arial"/>
                <w:bCs/>
                <w:sz w:val="22"/>
              </w:rPr>
            </w:pPr>
          </w:p>
        </w:tc>
        <w:tc>
          <w:tcPr>
            <w:tcW w:w="3294" w:type="pct"/>
          </w:tcPr>
          <w:p w14:paraId="4360F78B" w14:textId="77777777" w:rsidR="00985995" w:rsidRPr="00C44E2B" w:rsidRDefault="00985995" w:rsidP="008608EC">
            <w:pPr>
              <w:ind w:right="270"/>
              <w:rPr>
                <w:rFonts w:ascii="Arial" w:hAnsi="Arial" w:cs="Arial"/>
                <w:bCs/>
                <w:color w:val="000000" w:themeColor="text1"/>
                <w:sz w:val="22"/>
                <w:szCs w:val="22"/>
              </w:rPr>
            </w:pPr>
            <w:r w:rsidRPr="00C44E2B">
              <w:rPr>
                <w:rFonts w:ascii="Arial" w:hAnsi="Arial" w:cs="Arial"/>
                <w:bCs/>
                <w:color w:val="000000" w:themeColor="text1"/>
                <w:sz w:val="22"/>
                <w:szCs w:val="22"/>
              </w:rPr>
              <w:t>Hand hacksaw</w:t>
            </w:r>
          </w:p>
        </w:tc>
        <w:tc>
          <w:tcPr>
            <w:tcW w:w="1204" w:type="pct"/>
          </w:tcPr>
          <w:p w14:paraId="7A0578B1" w14:textId="77777777" w:rsidR="00985995" w:rsidRPr="00C44E2B" w:rsidRDefault="00985995" w:rsidP="008608EC">
            <w:pPr>
              <w:ind w:right="270"/>
              <w:jc w:val="center"/>
              <w:rPr>
                <w:rFonts w:ascii="Arial" w:hAnsi="Arial" w:cs="Arial"/>
                <w:bCs/>
                <w:color w:val="000000" w:themeColor="text1"/>
                <w:sz w:val="22"/>
                <w:szCs w:val="22"/>
              </w:rPr>
            </w:pPr>
            <w:r w:rsidRPr="00C44E2B">
              <w:rPr>
                <w:rFonts w:ascii="Arial" w:hAnsi="Arial" w:cs="Arial"/>
                <w:bCs/>
                <w:color w:val="000000" w:themeColor="text1"/>
                <w:sz w:val="22"/>
                <w:szCs w:val="22"/>
              </w:rPr>
              <w:t>25</w:t>
            </w:r>
          </w:p>
        </w:tc>
      </w:tr>
      <w:tr w:rsidR="00985995" w:rsidRPr="00C44E2B" w14:paraId="395D85B8" w14:textId="77777777" w:rsidTr="00E74107">
        <w:trPr>
          <w:trHeight w:val="20"/>
        </w:trPr>
        <w:tc>
          <w:tcPr>
            <w:tcW w:w="502" w:type="pct"/>
            <w:vAlign w:val="center"/>
          </w:tcPr>
          <w:p w14:paraId="36658B0F" w14:textId="46784141" w:rsidR="00985995" w:rsidRPr="00C44E2B" w:rsidRDefault="00985995" w:rsidP="008608EC">
            <w:pPr>
              <w:pStyle w:val="ListParagraph"/>
              <w:widowControl w:val="0"/>
              <w:numPr>
                <w:ilvl w:val="0"/>
                <w:numId w:val="64"/>
              </w:numPr>
              <w:pBdr>
                <w:top w:val="nil"/>
                <w:left w:val="nil"/>
                <w:bottom w:val="nil"/>
                <w:right w:val="nil"/>
                <w:between w:val="nil"/>
              </w:pBdr>
              <w:ind w:right="319"/>
              <w:rPr>
                <w:rFonts w:ascii="Arial" w:hAnsi="Arial" w:cs="Arial"/>
                <w:bCs/>
                <w:sz w:val="22"/>
              </w:rPr>
            </w:pPr>
          </w:p>
        </w:tc>
        <w:tc>
          <w:tcPr>
            <w:tcW w:w="3294" w:type="pct"/>
            <w:vAlign w:val="center"/>
          </w:tcPr>
          <w:p w14:paraId="709493B7" w14:textId="77777777" w:rsidR="00985995" w:rsidRPr="00C44E2B" w:rsidRDefault="00985995" w:rsidP="008608EC">
            <w:pPr>
              <w:rPr>
                <w:rFonts w:ascii="Arial" w:hAnsi="Arial" w:cs="Arial"/>
                <w:sz w:val="22"/>
                <w:szCs w:val="22"/>
              </w:rPr>
            </w:pPr>
            <w:r w:rsidRPr="00C44E2B">
              <w:rPr>
                <w:rFonts w:ascii="Arial" w:hAnsi="Arial" w:cs="Arial"/>
                <w:sz w:val="22"/>
                <w:szCs w:val="22"/>
              </w:rPr>
              <w:t>Combination Spanner Set (6–32 mm)</w:t>
            </w:r>
          </w:p>
        </w:tc>
        <w:tc>
          <w:tcPr>
            <w:tcW w:w="1204" w:type="pct"/>
            <w:vAlign w:val="center"/>
          </w:tcPr>
          <w:p w14:paraId="0EF3C872" w14:textId="77777777" w:rsidR="00985995" w:rsidRPr="00C44E2B" w:rsidRDefault="00985995" w:rsidP="008608EC">
            <w:pPr>
              <w:jc w:val="center"/>
              <w:rPr>
                <w:rFonts w:ascii="Arial" w:hAnsi="Arial" w:cs="Arial"/>
                <w:sz w:val="22"/>
                <w:szCs w:val="22"/>
              </w:rPr>
            </w:pPr>
            <w:r w:rsidRPr="00C44E2B">
              <w:rPr>
                <w:rFonts w:ascii="Arial" w:hAnsi="Arial" w:cs="Arial"/>
                <w:sz w:val="22"/>
                <w:szCs w:val="22"/>
              </w:rPr>
              <w:t>5 Sets</w:t>
            </w:r>
          </w:p>
        </w:tc>
      </w:tr>
      <w:tr w:rsidR="00985995" w:rsidRPr="00C44E2B" w14:paraId="2F33156C" w14:textId="77777777" w:rsidTr="00E74107">
        <w:trPr>
          <w:trHeight w:val="20"/>
        </w:trPr>
        <w:tc>
          <w:tcPr>
            <w:tcW w:w="502" w:type="pct"/>
            <w:vAlign w:val="center"/>
          </w:tcPr>
          <w:p w14:paraId="53DFC88C" w14:textId="0E6C2BD7" w:rsidR="00985995" w:rsidRPr="00C44E2B" w:rsidRDefault="00985995" w:rsidP="008608EC">
            <w:pPr>
              <w:pStyle w:val="ListParagraph"/>
              <w:widowControl w:val="0"/>
              <w:numPr>
                <w:ilvl w:val="0"/>
                <w:numId w:val="64"/>
              </w:numPr>
              <w:pBdr>
                <w:top w:val="nil"/>
                <w:left w:val="nil"/>
                <w:bottom w:val="nil"/>
                <w:right w:val="nil"/>
                <w:between w:val="nil"/>
              </w:pBdr>
              <w:ind w:right="319"/>
              <w:rPr>
                <w:rFonts w:ascii="Arial" w:hAnsi="Arial" w:cs="Arial"/>
                <w:bCs/>
                <w:sz w:val="22"/>
              </w:rPr>
            </w:pPr>
          </w:p>
        </w:tc>
        <w:tc>
          <w:tcPr>
            <w:tcW w:w="3294" w:type="pct"/>
            <w:vAlign w:val="center"/>
          </w:tcPr>
          <w:p w14:paraId="4B1D817E" w14:textId="77777777" w:rsidR="00985995" w:rsidRPr="00C44E2B" w:rsidRDefault="00985995" w:rsidP="008608EC">
            <w:pPr>
              <w:rPr>
                <w:rFonts w:ascii="Arial" w:hAnsi="Arial" w:cs="Arial"/>
                <w:sz w:val="22"/>
                <w:szCs w:val="22"/>
              </w:rPr>
            </w:pPr>
            <w:r w:rsidRPr="00C44E2B">
              <w:rPr>
                <w:rFonts w:ascii="Arial" w:hAnsi="Arial" w:cs="Arial"/>
                <w:sz w:val="22"/>
                <w:szCs w:val="22"/>
              </w:rPr>
              <w:t>Adjustable Wrench (12")</w:t>
            </w:r>
          </w:p>
        </w:tc>
        <w:tc>
          <w:tcPr>
            <w:tcW w:w="1204" w:type="pct"/>
            <w:vAlign w:val="center"/>
          </w:tcPr>
          <w:p w14:paraId="45FDA86C" w14:textId="77777777" w:rsidR="00985995" w:rsidRPr="00C44E2B" w:rsidRDefault="00985995" w:rsidP="008608EC">
            <w:pPr>
              <w:jc w:val="center"/>
              <w:rPr>
                <w:rFonts w:ascii="Arial" w:hAnsi="Arial" w:cs="Arial"/>
                <w:sz w:val="22"/>
                <w:szCs w:val="22"/>
              </w:rPr>
            </w:pPr>
            <w:r w:rsidRPr="00C44E2B">
              <w:rPr>
                <w:rFonts w:ascii="Arial" w:hAnsi="Arial" w:cs="Arial"/>
                <w:sz w:val="22"/>
                <w:szCs w:val="22"/>
              </w:rPr>
              <w:t>10</w:t>
            </w:r>
          </w:p>
        </w:tc>
      </w:tr>
      <w:tr w:rsidR="00985995" w:rsidRPr="00C44E2B" w14:paraId="2934AF9D" w14:textId="77777777" w:rsidTr="00E74107">
        <w:trPr>
          <w:trHeight w:val="20"/>
        </w:trPr>
        <w:tc>
          <w:tcPr>
            <w:tcW w:w="502" w:type="pct"/>
            <w:vAlign w:val="center"/>
          </w:tcPr>
          <w:p w14:paraId="55C99013" w14:textId="66DA86AF" w:rsidR="00985995" w:rsidRPr="00C44E2B" w:rsidRDefault="00985995" w:rsidP="008608EC">
            <w:pPr>
              <w:pStyle w:val="ListParagraph"/>
              <w:widowControl w:val="0"/>
              <w:numPr>
                <w:ilvl w:val="0"/>
                <w:numId w:val="64"/>
              </w:numPr>
              <w:pBdr>
                <w:top w:val="nil"/>
                <w:left w:val="nil"/>
                <w:bottom w:val="nil"/>
                <w:right w:val="nil"/>
                <w:between w:val="nil"/>
              </w:pBdr>
              <w:ind w:right="319"/>
              <w:rPr>
                <w:rFonts w:ascii="Arial" w:hAnsi="Arial" w:cs="Arial"/>
                <w:bCs/>
                <w:sz w:val="22"/>
              </w:rPr>
            </w:pPr>
          </w:p>
        </w:tc>
        <w:tc>
          <w:tcPr>
            <w:tcW w:w="3294" w:type="pct"/>
            <w:vAlign w:val="center"/>
          </w:tcPr>
          <w:p w14:paraId="30A8F974" w14:textId="77777777" w:rsidR="00985995" w:rsidRPr="00C44E2B" w:rsidRDefault="00985995" w:rsidP="008608EC">
            <w:pPr>
              <w:rPr>
                <w:rFonts w:ascii="Arial" w:hAnsi="Arial" w:cs="Arial"/>
                <w:sz w:val="22"/>
                <w:szCs w:val="22"/>
              </w:rPr>
            </w:pPr>
            <w:r w:rsidRPr="00C44E2B">
              <w:rPr>
                <w:rFonts w:ascii="Arial" w:hAnsi="Arial" w:cs="Arial"/>
                <w:sz w:val="22"/>
                <w:szCs w:val="22"/>
              </w:rPr>
              <w:t>Screwdriver Set (Flat &amp; Philips) (05 Each)</w:t>
            </w:r>
          </w:p>
        </w:tc>
        <w:tc>
          <w:tcPr>
            <w:tcW w:w="1204" w:type="pct"/>
            <w:vAlign w:val="center"/>
          </w:tcPr>
          <w:p w14:paraId="5D7694BB" w14:textId="77777777" w:rsidR="00985995" w:rsidRPr="00C44E2B" w:rsidRDefault="00985995" w:rsidP="008608EC">
            <w:pPr>
              <w:jc w:val="center"/>
              <w:rPr>
                <w:rFonts w:ascii="Arial" w:hAnsi="Arial" w:cs="Arial"/>
                <w:sz w:val="22"/>
                <w:szCs w:val="22"/>
              </w:rPr>
            </w:pPr>
            <w:r w:rsidRPr="00C44E2B">
              <w:rPr>
                <w:rFonts w:ascii="Arial" w:hAnsi="Arial" w:cs="Arial"/>
                <w:sz w:val="22"/>
                <w:szCs w:val="22"/>
              </w:rPr>
              <w:t>10 Sets</w:t>
            </w:r>
          </w:p>
        </w:tc>
      </w:tr>
      <w:tr w:rsidR="00985995" w:rsidRPr="00C44E2B" w14:paraId="753799A5" w14:textId="77777777" w:rsidTr="00E74107">
        <w:trPr>
          <w:trHeight w:val="20"/>
        </w:trPr>
        <w:tc>
          <w:tcPr>
            <w:tcW w:w="502" w:type="pct"/>
            <w:vAlign w:val="center"/>
          </w:tcPr>
          <w:p w14:paraId="6541E02B" w14:textId="686DCE86" w:rsidR="00985995" w:rsidRPr="00C44E2B" w:rsidRDefault="00985995" w:rsidP="008608EC">
            <w:pPr>
              <w:pStyle w:val="ListParagraph"/>
              <w:widowControl w:val="0"/>
              <w:numPr>
                <w:ilvl w:val="0"/>
                <w:numId w:val="64"/>
              </w:numPr>
              <w:pBdr>
                <w:top w:val="nil"/>
                <w:left w:val="nil"/>
                <w:bottom w:val="nil"/>
                <w:right w:val="nil"/>
                <w:between w:val="nil"/>
              </w:pBdr>
              <w:ind w:right="319"/>
              <w:rPr>
                <w:rFonts w:ascii="Arial" w:hAnsi="Arial" w:cs="Arial"/>
                <w:bCs/>
                <w:sz w:val="22"/>
              </w:rPr>
            </w:pPr>
          </w:p>
        </w:tc>
        <w:tc>
          <w:tcPr>
            <w:tcW w:w="3294" w:type="pct"/>
            <w:vAlign w:val="center"/>
          </w:tcPr>
          <w:p w14:paraId="2B41AC10" w14:textId="77777777" w:rsidR="00985995" w:rsidRPr="00C44E2B" w:rsidRDefault="00985995" w:rsidP="008608EC">
            <w:pPr>
              <w:rPr>
                <w:rFonts w:ascii="Arial" w:hAnsi="Arial" w:cs="Arial"/>
                <w:sz w:val="22"/>
                <w:szCs w:val="22"/>
              </w:rPr>
            </w:pPr>
            <w:r w:rsidRPr="00C44E2B">
              <w:rPr>
                <w:rFonts w:ascii="Arial" w:hAnsi="Arial" w:cs="Arial"/>
                <w:sz w:val="22"/>
                <w:szCs w:val="22"/>
              </w:rPr>
              <w:t>Steel Rule (12")</w:t>
            </w:r>
          </w:p>
        </w:tc>
        <w:tc>
          <w:tcPr>
            <w:tcW w:w="1204" w:type="pct"/>
            <w:vAlign w:val="center"/>
          </w:tcPr>
          <w:p w14:paraId="11729E82" w14:textId="77777777" w:rsidR="00985995" w:rsidRPr="00C44E2B" w:rsidRDefault="00985995" w:rsidP="008608EC">
            <w:pPr>
              <w:jc w:val="center"/>
              <w:rPr>
                <w:rFonts w:ascii="Arial" w:hAnsi="Arial" w:cs="Arial"/>
                <w:sz w:val="22"/>
                <w:szCs w:val="22"/>
              </w:rPr>
            </w:pPr>
            <w:r w:rsidRPr="00C44E2B">
              <w:rPr>
                <w:rFonts w:ascii="Arial" w:hAnsi="Arial" w:cs="Arial"/>
                <w:sz w:val="22"/>
                <w:szCs w:val="22"/>
              </w:rPr>
              <w:t>25</w:t>
            </w:r>
          </w:p>
        </w:tc>
      </w:tr>
      <w:tr w:rsidR="00985995" w:rsidRPr="00C44E2B" w14:paraId="358387E0" w14:textId="77777777" w:rsidTr="00E74107">
        <w:trPr>
          <w:trHeight w:val="20"/>
        </w:trPr>
        <w:tc>
          <w:tcPr>
            <w:tcW w:w="502" w:type="pct"/>
            <w:vAlign w:val="center"/>
          </w:tcPr>
          <w:p w14:paraId="710E4686" w14:textId="5798DA8C" w:rsidR="00985995" w:rsidRPr="00C44E2B" w:rsidRDefault="00985995" w:rsidP="008608EC">
            <w:pPr>
              <w:pStyle w:val="ListParagraph"/>
              <w:numPr>
                <w:ilvl w:val="0"/>
                <w:numId w:val="64"/>
              </w:numPr>
              <w:rPr>
                <w:rFonts w:ascii="Arial" w:hAnsi="Arial" w:cs="Arial"/>
                <w:sz w:val="22"/>
              </w:rPr>
            </w:pPr>
          </w:p>
        </w:tc>
        <w:tc>
          <w:tcPr>
            <w:tcW w:w="3294" w:type="pct"/>
            <w:vAlign w:val="center"/>
          </w:tcPr>
          <w:p w14:paraId="4BB47EFC" w14:textId="77777777" w:rsidR="00985995" w:rsidRPr="00C44E2B" w:rsidRDefault="00985995" w:rsidP="008608EC">
            <w:pPr>
              <w:rPr>
                <w:rFonts w:ascii="Arial" w:hAnsi="Arial" w:cs="Arial"/>
                <w:sz w:val="22"/>
                <w:szCs w:val="22"/>
              </w:rPr>
            </w:pPr>
            <w:r w:rsidRPr="00C44E2B">
              <w:rPr>
                <w:rFonts w:ascii="Arial" w:hAnsi="Arial" w:cs="Arial"/>
                <w:sz w:val="22"/>
                <w:szCs w:val="22"/>
              </w:rPr>
              <w:t>Center Punch</w:t>
            </w:r>
          </w:p>
        </w:tc>
        <w:tc>
          <w:tcPr>
            <w:tcW w:w="1204" w:type="pct"/>
            <w:vAlign w:val="center"/>
          </w:tcPr>
          <w:p w14:paraId="66787092" w14:textId="77777777" w:rsidR="00985995" w:rsidRPr="00C44E2B" w:rsidRDefault="00985995" w:rsidP="008608EC">
            <w:pPr>
              <w:jc w:val="center"/>
              <w:rPr>
                <w:rFonts w:ascii="Arial" w:hAnsi="Arial" w:cs="Arial"/>
                <w:sz w:val="22"/>
                <w:szCs w:val="22"/>
              </w:rPr>
            </w:pPr>
            <w:r w:rsidRPr="00C44E2B">
              <w:rPr>
                <w:rFonts w:ascii="Arial" w:hAnsi="Arial" w:cs="Arial"/>
                <w:sz w:val="22"/>
                <w:szCs w:val="22"/>
              </w:rPr>
              <w:t>10</w:t>
            </w:r>
          </w:p>
        </w:tc>
      </w:tr>
      <w:tr w:rsidR="00985995" w:rsidRPr="00C44E2B" w14:paraId="1A64AB31" w14:textId="77777777" w:rsidTr="00E74107">
        <w:trPr>
          <w:trHeight w:val="20"/>
        </w:trPr>
        <w:tc>
          <w:tcPr>
            <w:tcW w:w="502" w:type="pct"/>
            <w:vAlign w:val="center"/>
          </w:tcPr>
          <w:p w14:paraId="1200795D" w14:textId="1E050DF8" w:rsidR="00985995" w:rsidRPr="00C44E2B" w:rsidRDefault="00985995" w:rsidP="008608EC">
            <w:pPr>
              <w:pStyle w:val="ListParagraph"/>
              <w:numPr>
                <w:ilvl w:val="0"/>
                <w:numId w:val="64"/>
              </w:numPr>
              <w:rPr>
                <w:rFonts w:ascii="Arial" w:hAnsi="Arial" w:cs="Arial"/>
                <w:sz w:val="22"/>
              </w:rPr>
            </w:pPr>
          </w:p>
        </w:tc>
        <w:tc>
          <w:tcPr>
            <w:tcW w:w="3294" w:type="pct"/>
            <w:vAlign w:val="center"/>
          </w:tcPr>
          <w:p w14:paraId="373CA839" w14:textId="77777777" w:rsidR="00985995" w:rsidRPr="00C44E2B" w:rsidRDefault="00985995" w:rsidP="008608EC">
            <w:pPr>
              <w:rPr>
                <w:rFonts w:ascii="Arial" w:hAnsi="Arial" w:cs="Arial"/>
                <w:sz w:val="22"/>
                <w:szCs w:val="22"/>
              </w:rPr>
            </w:pPr>
            <w:r w:rsidRPr="00C44E2B">
              <w:rPr>
                <w:rFonts w:ascii="Arial" w:hAnsi="Arial" w:cs="Arial"/>
                <w:sz w:val="22"/>
                <w:szCs w:val="22"/>
              </w:rPr>
              <w:t>Hand File Set (Rough, Smooth, Fine)</w:t>
            </w:r>
          </w:p>
        </w:tc>
        <w:tc>
          <w:tcPr>
            <w:tcW w:w="1204" w:type="pct"/>
            <w:vAlign w:val="center"/>
          </w:tcPr>
          <w:p w14:paraId="2D0E5877" w14:textId="77777777" w:rsidR="00985995" w:rsidRPr="00C44E2B" w:rsidRDefault="00985995" w:rsidP="008608EC">
            <w:pPr>
              <w:jc w:val="center"/>
              <w:rPr>
                <w:rFonts w:ascii="Arial" w:hAnsi="Arial" w:cs="Arial"/>
                <w:sz w:val="22"/>
                <w:szCs w:val="22"/>
              </w:rPr>
            </w:pPr>
            <w:r w:rsidRPr="00C44E2B">
              <w:rPr>
                <w:rFonts w:ascii="Arial" w:hAnsi="Arial" w:cs="Arial"/>
                <w:sz w:val="22"/>
                <w:szCs w:val="22"/>
              </w:rPr>
              <w:t>10 Sets</w:t>
            </w:r>
          </w:p>
        </w:tc>
      </w:tr>
      <w:tr w:rsidR="00985995" w:rsidRPr="00C44E2B" w14:paraId="338737B0" w14:textId="77777777" w:rsidTr="00E74107">
        <w:trPr>
          <w:trHeight w:val="20"/>
        </w:trPr>
        <w:tc>
          <w:tcPr>
            <w:tcW w:w="502" w:type="pct"/>
            <w:vAlign w:val="center"/>
          </w:tcPr>
          <w:p w14:paraId="2308481A" w14:textId="42F5A628" w:rsidR="00985995" w:rsidRPr="00C44E2B" w:rsidRDefault="00985995" w:rsidP="008608EC">
            <w:pPr>
              <w:pStyle w:val="ListParagraph"/>
              <w:numPr>
                <w:ilvl w:val="0"/>
                <w:numId w:val="64"/>
              </w:numPr>
              <w:rPr>
                <w:rFonts w:ascii="Arial" w:hAnsi="Arial" w:cs="Arial"/>
                <w:sz w:val="22"/>
              </w:rPr>
            </w:pPr>
          </w:p>
        </w:tc>
        <w:tc>
          <w:tcPr>
            <w:tcW w:w="3294" w:type="pct"/>
            <w:vAlign w:val="center"/>
          </w:tcPr>
          <w:p w14:paraId="0FC2C3FF" w14:textId="790FEC96" w:rsidR="00985995" w:rsidRPr="00C44E2B" w:rsidRDefault="00985995" w:rsidP="008608EC">
            <w:pPr>
              <w:rPr>
                <w:rFonts w:ascii="Arial" w:hAnsi="Arial" w:cs="Arial"/>
                <w:sz w:val="22"/>
                <w:szCs w:val="22"/>
              </w:rPr>
            </w:pPr>
            <w:r w:rsidRPr="00C44E2B">
              <w:rPr>
                <w:rFonts w:ascii="Arial" w:hAnsi="Arial" w:cs="Arial"/>
                <w:sz w:val="22"/>
                <w:szCs w:val="22"/>
              </w:rPr>
              <w:t>Measuring Tape 16 ft</w:t>
            </w:r>
          </w:p>
        </w:tc>
        <w:tc>
          <w:tcPr>
            <w:tcW w:w="1204" w:type="pct"/>
            <w:vAlign w:val="center"/>
          </w:tcPr>
          <w:p w14:paraId="3DE5CA1B" w14:textId="1ED4918D" w:rsidR="00985995" w:rsidRPr="00C44E2B" w:rsidRDefault="00985995" w:rsidP="008608EC">
            <w:pPr>
              <w:jc w:val="center"/>
              <w:rPr>
                <w:rFonts w:ascii="Arial" w:hAnsi="Arial" w:cs="Arial"/>
                <w:sz w:val="22"/>
                <w:szCs w:val="22"/>
              </w:rPr>
            </w:pPr>
            <w:r w:rsidRPr="00C44E2B">
              <w:rPr>
                <w:rFonts w:ascii="Arial" w:hAnsi="Arial" w:cs="Arial"/>
                <w:sz w:val="22"/>
                <w:szCs w:val="22"/>
              </w:rPr>
              <w:t>25</w:t>
            </w:r>
          </w:p>
        </w:tc>
      </w:tr>
      <w:tr w:rsidR="00985995" w:rsidRPr="00C44E2B" w14:paraId="7386659F" w14:textId="77777777" w:rsidTr="00E74107">
        <w:trPr>
          <w:trHeight w:val="20"/>
        </w:trPr>
        <w:tc>
          <w:tcPr>
            <w:tcW w:w="502" w:type="pct"/>
            <w:vAlign w:val="center"/>
          </w:tcPr>
          <w:p w14:paraId="65703885" w14:textId="64F415CF" w:rsidR="00985995" w:rsidRPr="00C44E2B" w:rsidRDefault="00985995" w:rsidP="008608EC">
            <w:pPr>
              <w:pStyle w:val="ListParagraph"/>
              <w:numPr>
                <w:ilvl w:val="0"/>
                <w:numId w:val="64"/>
              </w:numPr>
              <w:rPr>
                <w:rFonts w:ascii="Arial" w:hAnsi="Arial" w:cs="Arial"/>
                <w:sz w:val="22"/>
              </w:rPr>
            </w:pPr>
          </w:p>
        </w:tc>
        <w:tc>
          <w:tcPr>
            <w:tcW w:w="3294" w:type="pct"/>
            <w:vAlign w:val="center"/>
          </w:tcPr>
          <w:p w14:paraId="1D354180" w14:textId="77777777" w:rsidR="00985995" w:rsidRPr="00C44E2B" w:rsidRDefault="00985995" w:rsidP="008608EC">
            <w:pPr>
              <w:rPr>
                <w:rFonts w:ascii="Arial" w:hAnsi="Arial" w:cs="Arial"/>
                <w:sz w:val="22"/>
                <w:szCs w:val="22"/>
              </w:rPr>
            </w:pPr>
            <w:r w:rsidRPr="00C44E2B">
              <w:rPr>
                <w:rFonts w:ascii="Arial" w:hAnsi="Arial" w:cs="Arial"/>
                <w:sz w:val="22"/>
                <w:szCs w:val="22"/>
              </w:rPr>
              <w:t>Pipe Wrench (18")</w:t>
            </w:r>
          </w:p>
        </w:tc>
        <w:tc>
          <w:tcPr>
            <w:tcW w:w="1204" w:type="pct"/>
            <w:vAlign w:val="center"/>
          </w:tcPr>
          <w:p w14:paraId="1F1E96A8" w14:textId="77777777" w:rsidR="00985995" w:rsidRPr="00C44E2B" w:rsidRDefault="00985995" w:rsidP="008608EC">
            <w:pPr>
              <w:jc w:val="center"/>
              <w:rPr>
                <w:rFonts w:ascii="Arial" w:hAnsi="Arial" w:cs="Arial"/>
                <w:sz w:val="22"/>
                <w:szCs w:val="22"/>
              </w:rPr>
            </w:pPr>
            <w:r w:rsidRPr="00C44E2B">
              <w:rPr>
                <w:rFonts w:ascii="Arial" w:hAnsi="Arial" w:cs="Arial"/>
                <w:sz w:val="22"/>
                <w:szCs w:val="22"/>
              </w:rPr>
              <w:t>5</w:t>
            </w:r>
          </w:p>
        </w:tc>
      </w:tr>
      <w:tr w:rsidR="00985995" w:rsidRPr="00C44E2B" w14:paraId="26441AC7" w14:textId="77777777" w:rsidTr="00E74107">
        <w:trPr>
          <w:trHeight w:val="20"/>
        </w:trPr>
        <w:tc>
          <w:tcPr>
            <w:tcW w:w="502" w:type="pct"/>
            <w:vAlign w:val="center"/>
          </w:tcPr>
          <w:p w14:paraId="05F5869E" w14:textId="02F598C5" w:rsidR="00985995" w:rsidRPr="00C44E2B" w:rsidRDefault="00985995" w:rsidP="008608EC">
            <w:pPr>
              <w:pStyle w:val="ListParagraph"/>
              <w:numPr>
                <w:ilvl w:val="0"/>
                <w:numId w:val="64"/>
              </w:numPr>
              <w:rPr>
                <w:rFonts w:ascii="Arial" w:hAnsi="Arial" w:cs="Arial"/>
                <w:sz w:val="22"/>
              </w:rPr>
            </w:pPr>
          </w:p>
        </w:tc>
        <w:tc>
          <w:tcPr>
            <w:tcW w:w="3294" w:type="pct"/>
          </w:tcPr>
          <w:p w14:paraId="373A06A2" w14:textId="77777777" w:rsidR="00985995" w:rsidRPr="00C44E2B" w:rsidRDefault="00985995" w:rsidP="008608EC">
            <w:pPr>
              <w:ind w:right="270"/>
              <w:rPr>
                <w:rFonts w:ascii="Arial" w:hAnsi="Arial" w:cs="Arial"/>
                <w:bCs/>
                <w:color w:val="000000" w:themeColor="text1"/>
                <w:sz w:val="22"/>
                <w:szCs w:val="22"/>
              </w:rPr>
            </w:pPr>
            <w:r w:rsidRPr="00C44E2B">
              <w:rPr>
                <w:rFonts w:ascii="Arial" w:hAnsi="Arial" w:cs="Arial"/>
                <w:bCs/>
                <w:color w:val="000000" w:themeColor="text1"/>
                <w:sz w:val="22"/>
                <w:szCs w:val="22"/>
              </w:rPr>
              <w:t>Scriber</w:t>
            </w:r>
          </w:p>
        </w:tc>
        <w:tc>
          <w:tcPr>
            <w:tcW w:w="1204" w:type="pct"/>
          </w:tcPr>
          <w:p w14:paraId="481D4746" w14:textId="77777777" w:rsidR="00985995" w:rsidRPr="00C44E2B" w:rsidRDefault="00985995" w:rsidP="008608EC">
            <w:pPr>
              <w:ind w:right="270"/>
              <w:jc w:val="center"/>
              <w:rPr>
                <w:rFonts w:ascii="Arial" w:hAnsi="Arial" w:cs="Arial"/>
                <w:bCs/>
                <w:color w:val="000000" w:themeColor="text1"/>
                <w:sz w:val="22"/>
                <w:szCs w:val="22"/>
              </w:rPr>
            </w:pPr>
            <w:r w:rsidRPr="00C44E2B">
              <w:rPr>
                <w:rFonts w:ascii="Arial" w:hAnsi="Arial" w:cs="Arial"/>
                <w:bCs/>
                <w:color w:val="000000" w:themeColor="text1"/>
                <w:sz w:val="22"/>
                <w:szCs w:val="22"/>
              </w:rPr>
              <w:t>25</w:t>
            </w:r>
          </w:p>
        </w:tc>
      </w:tr>
      <w:tr w:rsidR="00985995" w:rsidRPr="00C44E2B" w14:paraId="1409EB22" w14:textId="77777777" w:rsidTr="00E74107">
        <w:trPr>
          <w:trHeight w:val="20"/>
        </w:trPr>
        <w:tc>
          <w:tcPr>
            <w:tcW w:w="502" w:type="pct"/>
            <w:vAlign w:val="center"/>
          </w:tcPr>
          <w:p w14:paraId="1DC40FAC" w14:textId="22F266A1" w:rsidR="00985995" w:rsidRPr="00C44E2B" w:rsidRDefault="00985995" w:rsidP="008608EC">
            <w:pPr>
              <w:pStyle w:val="ListParagraph"/>
              <w:numPr>
                <w:ilvl w:val="0"/>
                <w:numId w:val="64"/>
              </w:numPr>
              <w:rPr>
                <w:rFonts w:ascii="Arial" w:hAnsi="Arial" w:cs="Arial"/>
                <w:sz w:val="22"/>
              </w:rPr>
            </w:pPr>
          </w:p>
        </w:tc>
        <w:tc>
          <w:tcPr>
            <w:tcW w:w="3294" w:type="pct"/>
          </w:tcPr>
          <w:p w14:paraId="059A08FD" w14:textId="77777777" w:rsidR="00985995" w:rsidRPr="00C44E2B" w:rsidRDefault="00985995" w:rsidP="008608EC">
            <w:pPr>
              <w:ind w:right="270"/>
              <w:rPr>
                <w:rFonts w:ascii="Arial" w:hAnsi="Arial" w:cs="Arial"/>
                <w:bCs/>
                <w:color w:val="000000" w:themeColor="text1"/>
                <w:sz w:val="22"/>
                <w:szCs w:val="22"/>
              </w:rPr>
            </w:pPr>
            <w:r w:rsidRPr="00C44E2B">
              <w:rPr>
                <w:rFonts w:ascii="Arial" w:hAnsi="Arial" w:cs="Arial"/>
                <w:bCs/>
                <w:color w:val="000000" w:themeColor="text1"/>
                <w:sz w:val="22"/>
                <w:szCs w:val="22"/>
              </w:rPr>
              <w:t xml:space="preserve">Vernier caliper </w:t>
            </w:r>
            <w:r w:rsidRPr="00C44E2B">
              <w:rPr>
                <w:rFonts w:ascii="Arial" w:hAnsi="Arial" w:cs="Arial"/>
                <w:sz w:val="22"/>
                <w:szCs w:val="22"/>
              </w:rPr>
              <w:t>(150 mm)</w:t>
            </w:r>
          </w:p>
        </w:tc>
        <w:tc>
          <w:tcPr>
            <w:tcW w:w="1204" w:type="pct"/>
          </w:tcPr>
          <w:p w14:paraId="01577AAD" w14:textId="77777777" w:rsidR="00985995" w:rsidRPr="00C44E2B" w:rsidRDefault="00985995" w:rsidP="008608EC">
            <w:pPr>
              <w:ind w:right="270"/>
              <w:jc w:val="center"/>
              <w:rPr>
                <w:rFonts w:ascii="Arial" w:hAnsi="Arial" w:cs="Arial"/>
                <w:bCs/>
                <w:color w:val="000000" w:themeColor="text1"/>
                <w:sz w:val="22"/>
                <w:szCs w:val="22"/>
              </w:rPr>
            </w:pPr>
            <w:r w:rsidRPr="00C44E2B">
              <w:rPr>
                <w:rFonts w:ascii="Arial" w:hAnsi="Arial" w:cs="Arial"/>
                <w:bCs/>
                <w:color w:val="000000" w:themeColor="text1"/>
                <w:sz w:val="22"/>
                <w:szCs w:val="22"/>
              </w:rPr>
              <w:t>25</w:t>
            </w:r>
          </w:p>
        </w:tc>
      </w:tr>
      <w:tr w:rsidR="00985995" w:rsidRPr="00C44E2B" w14:paraId="5BBBB430" w14:textId="77777777" w:rsidTr="00E74107">
        <w:trPr>
          <w:trHeight w:val="20"/>
        </w:trPr>
        <w:tc>
          <w:tcPr>
            <w:tcW w:w="502" w:type="pct"/>
            <w:vAlign w:val="center"/>
          </w:tcPr>
          <w:p w14:paraId="5B8E383D" w14:textId="4857F6A5" w:rsidR="00985995" w:rsidRPr="00C44E2B" w:rsidRDefault="00985995" w:rsidP="008608EC">
            <w:pPr>
              <w:pStyle w:val="ListParagraph"/>
              <w:numPr>
                <w:ilvl w:val="0"/>
                <w:numId w:val="64"/>
              </w:numPr>
              <w:rPr>
                <w:rFonts w:ascii="Arial" w:hAnsi="Arial" w:cs="Arial"/>
                <w:sz w:val="22"/>
              </w:rPr>
            </w:pPr>
          </w:p>
        </w:tc>
        <w:tc>
          <w:tcPr>
            <w:tcW w:w="3294" w:type="pct"/>
          </w:tcPr>
          <w:p w14:paraId="7A106D09" w14:textId="77777777" w:rsidR="00985995" w:rsidRPr="00C44E2B" w:rsidRDefault="00985995" w:rsidP="008608EC">
            <w:pPr>
              <w:ind w:right="270"/>
              <w:rPr>
                <w:rFonts w:ascii="Arial" w:hAnsi="Arial" w:cs="Arial"/>
                <w:bCs/>
                <w:color w:val="000000" w:themeColor="text1"/>
                <w:sz w:val="22"/>
                <w:szCs w:val="22"/>
              </w:rPr>
            </w:pPr>
            <w:r w:rsidRPr="00C44E2B">
              <w:rPr>
                <w:rFonts w:ascii="Arial" w:hAnsi="Arial" w:cs="Arial"/>
                <w:bCs/>
                <w:color w:val="000000" w:themeColor="text1"/>
                <w:sz w:val="22"/>
                <w:szCs w:val="22"/>
              </w:rPr>
              <w:t>Welding transformer</w:t>
            </w:r>
          </w:p>
        </w:tc>
        <w:tc>
          <w:tcPr>
            <w:tcW w:w="1204" w:type="pct"/>
          </w:tcPr>
          <w:p w14:paraId="6333F7F1" w14:textId="77777777" w:rsidR="00985995" w:rsidRPr="00C44E2B" w:rsidRDefault="00985995" w:rsidP="008608EC">
            <w:pPr>
              <w:ind w:right="270"/>
              <w:jc w:val="center"/>
              <w:rPr>
                <w:rFonts w:ascii="Arial" w:hAnsi="Arial" w:cs="Arial"/>
                <w:bCs/>
                <w:color w:val="000000" w:themeColor="text1"/>
                <w:sz w:val="22"/>
                <w:szCs w:val="22"/>
              </w:rPr>
            </w:pPr>
            <w:r w:rsidRPr="00C44E2B">
              <w:rPr>
                <w:rFonts w:ascii="Arial" w:hAnsi="Arial" w:cs="Arial"/>
                <w:bCs/>
                <w:color w:val="000000" w:themeColor="text1"/>
                <w:sz w:val="22"/>
                <w:szCs w:val="22"/>
              </w:rPr>
              <w:t>5</w:t>
            </w:r>
          </w:p>
        </w:tc>
      </w:tr>
      <w:tr w:rsidR="00985995" w:rsidRPr="00C44E2B" w14:paraId="06EB5F33" w14:textId="77777777" w:rsidTr="00E74107">
        <w:trPr>
          <w:trHeight w:val="20"/>
        </w:trPr>
        <w:tc>
          <w:tcPr>
            <w:tcW w:w="502" w:type="pct"/>
            <w:vAlign w:val="center"/>
          </w:tcPr>
          <w:p w14:paraId="4AFC74E5" w14:textId="719E05B5" w:rsidR="00985995" w:rsidRPr="00C44E2B" w:rsidRDefault="00985995" w:rsidP="008608EC">
            <w:pPr>
              <w:pStyle w:val="ListParagraph"/>
              <w:numPr>
                <w:ilvl w:val="0"/>
                <w:numId w:val="64"/>
              </w:numPr>
              <w:rPr>
                <w:rFonts w:ascii="Arial" w:hAnsi="Arial" w:cs="Arial"/>
                <w:sz w:val="22"/>
              </w:rPr>
            </w:pPr>
          </w:p>
        </w:tc>
        <w:tc>
          <w:tcPr>
            <w:tcW w:w="3294" w:type="pct"/>
          </w:tcPr>
          <w:p w14:paraId="521D5EC4" w14:textId="77777777" w:rsidR="00985995" w:rsidRPr="00C44E2B" w:rsidRDefault="00985995" w:rsidP="008608EC">
            <w:pPr>
              <w:ind w:right="270"/>
              <w:rPr>
                <w:rFonts w:ascii="Arial" w:hAnsi="Arial" w:cs="Arial"/>
                <w:bCs/>
                <w:color w:val="000000" w:themeColor="text1"/>
                <w:sz w:val="22"/>
                <w:szCs w:val="22"/>
              </w:rPr>
            </w:pPr>
            <w:r w:rsidRPr="00C44E2B">
              <w:rPr>
                <w:rFonts w:ascii="Arial" w:hAnsi="Arial" w:cs="Arial"/>
                <w:bCs/>
                <w:color w:val="000000" w:themeColor="text1"/>
                <w:sz w:val="22"/>
                <w:szCs w:val="22"/>
              </w:rPr>
              <w:t>Welding rectifier</w:t>
            </w:r>
          </w:p>
        </w:tc>
        <w:tc>
          <w:tcPr>
            <w:tcW w:w="1204" w:type="pct"/>
          </w:tcPr>
          <w:p w14:paraId="4BC95C6B" w14:textId="77777777" w:rsidR="00985995" w:rsidRPr="00C44E2B" w:rsidRDefault="00985995" w:rsidP="008608EC">
            <w:pPr>
              <w:ind w:right="270"/>
              <w:jc w:val="center"/>
              <w:rPr>
                <w:rFonts w:ascii="Arial" w:hAnsi="Arial" w:cs="Arial"/>
                <w:bCs/>
                <w:color w:val="000000" w:themeColor="text1"/>
                <w:sz w:val="22"/>
                <w:szCs w:val="22"/>
              </w:rPr>
            </w:pPr>
            <w:r w:rsidRPr="00C44E2B">
              <w:rPr>
                <w:rFonts w:ascii="Arial" w:hAnsi="Arial" w:cs="Arial"/>
                <w:bCs/>
                <w:color w:val="000000" w:themeColor="text1"/>
                <w:sz w:val="22"/>
                <w:szCs w:val="22"/>
              </w:rPr>
              <w:t>5</w:t>
            </w:r>
          </w:p>
        </w:tc>
      </w:tr>
      <w:tr w:rsidR="00985995" w:rsidRPr="00C44E2B" w14:paraId="6713E076" w14:textId="77777777" w:rsidTr="00E74107">
        <w:trPr>
          <w:trHeight w:val="20"/>
        </w:trPr>
        <w:tc>
          <w:tcPr>
            <w:tcW w:w="502" w:type="pct"/>
            <w:vAlign w:val="center"/>
          </w:tcPr>
          <w:p w14:paraId="0EAFD157" w14:textId="564DF4ED" w:rsidR="00985995" w:rsidRPr="00C44E2B" w:rsidRDefault="00985995" w:rsidP="008608EC">
            <w:pPr>
              <w:pStyle w:val="ListParagraph"/>
              <w:numPr>
                <w:ilvl w:val="0"/>
                <w:numId w:val="64"/>
              </w:numPr>
              <w:rPr>
                <w:rFonts w:ascii="Arial" w:hAnsi="Arial" w:cs="Arial"/>
                <w:sz w:val="22"/>
              </w:rPr>
            </w:pPr>
          </w:p>
        </w:tc>
        <w:tc>
          <w:tcPr>
            <w:tcW w:w="3294" w:type="pct"/>
          </w:tcPr>
          <w:p w14:paraId="09FEB7B9" w14:textId="77777777" w:rsidR="00985995" w:rsidRPr="00C44E2B" w:rsidRDefault="00985995" w:rsidP="008608EC">
            <w:pPr>
              <w:ind w:right="270"/>
              <w:rPr>
                <w:rFonts w:ascii="Arial" w:hAnsi="Arial" w:cs="Arial"/>
                <w:bCs/>
                <w:color w:val="000000" w:themeColor="text1"/>
                <w:sz w:val="22"/>
                <w:szCs w:val="22"/>
              </w:rPr>
            </w:pPr>
            <w:r w:rsidRPr="00C44E2B">
              <w:rPr>
                <w:rFonts w:ascii="Arial" w:hAnsi="Arial" w:cs="Arial"/>
                <w:bCs/>
                <w:color w:val="000000" w:themeColor="text1"/>
                <w:sz w:val="22"/>
                <w:szCs w:val="22"/>
              </w:rPr>
              <w:t>Industrial Extension leads</w:t>
            </w:r>
          </w:p>
        </w:tc>
        <w:tc>
          <w:tcPr>
            <w:tcW w:w="1204" w:type="pct"/>
          </w:tcPr>
          <w:p w14:paraId="0BDAE1C4" w14:textId="77777777" w:rsidR="00985995" w:rsidRPr="00C44E2B" w:rsidRDefault="00985995" w:rsidP="008608EC">
            <w:pPr>
              <w:ind w:right="270"/>
              <w:jc w:val="center"/>
              <w:rPr>
                <w:rFonts w:ascii="Arial" w:hAnsi="Arial" w:cs="Arial"/>
                <w:bCs/>
                <w:color w:val="000000" w:themeColor="text1"/>
                <w:sz w:val="22"/>
                <w:szCs w:val="22"/>
              </w:rPr>
            </w:pPr>
            <w:r w:rsidRPr="00C44E2B">
              <w:rPr>
                <w:rFonts w:ascii="Arial" w:hAnsi="Arial" w:cs="Arial"/>
                <w:bCs/>
                <w:color w:val="000000" w:themeColor="text1"/>
                <w:sz w:val="22"/>
                <w:szCs w:val="22"/>
              </w:rPr>
              <w:t>10</w:t>
            </w:r>
          </w:p>
        </w:tc>
      </w:tr>
      <w:tr w:rsidR="00985995" w:rsidRPr="00C44E2B" w14:paraId="298C5BE0" w14:textId="77777777" w:rsidTr="00E74107">
        <w:trPr>
          <w:trHeight w:val="20"/>
        </w:trPr>
        <w:tc>
          <w:tcPr>
            <w:tcW w:w="502" w:type="pct"/>
            <w:vAlign w:val="center"/>
          </w:tcPr>
          <w:p w14:paraId="0096FAEB" w14:textId="07BA11D3" w:rsidR="00985995" w:rsidRPr="00C44E2B" w:rsidRDefault="00985995" w:rsidP="008608EC">
            <w:pPr>
              <w:pStyle w:val="ListParagraph"/>
              <w:numPr>
                <w:ilvl w:val="0"/>
                <w:numId w:val="64"/>
              </w:numPr>
              <w:rPr>
                <w:rFonts w:ascii="Arial" w:hAnsi="Arial" w:cs="Arial"/>
                <w:sz w:val="22"/>
              </w:rPr>
            </w:pPr>
          </w:p>
        </w:tc>
        <w:tc>
          <w:tcPr>
            <w:tcW w:w="3294" w:type="pct"/>
          </w:tcPr>
          <w:p w14:paraId="3B24BA00" w14:textId="77777777" w:rsidR="00985995" w:rsidRPr="00C44E2B" w:rsidRDefault="00985995" w:rsidP="008608EC">
            <w:pPr>
              <w:ind w:right="270"/>
              <w:rPr>
                <w:rFonts w:ascii="Arial" w:hAnsi="Arial" w:cs="Arial"/>
                <w:bCs/>
                <w:color w:val="000000" w:themeColor="text1"/>
                <w:sz w:val="22"/>
                <w:szCs w:val="22"/>
              </w:rPr>
            </w:pPr>
            <w:r w:rsidRPr="00C44E2B">
              <w:rPr>
                <w:rFonts w:ascii="Arial" w:hAnsi="Arial" w:cs="Arial"/>
                <w:bCs/>
                <w:color w:val="000000" w:themeColor="text1"/>
                <w:sz w:val="22"/>
                <w:szCs w:val="22"/>
              </w:rPr>
              <w:t>Chipping Hammer</w:t>
            </w:r>
          </w:p>
        </w:tc>
        <w:tc>
          <w:tcPr>
            <w:tcW w:w="1204" w:type="pct"/>
          </w:tcPr>
          <w:p w14:paraId="0B00676C" w14:textId="77777777" w:rsidR="00985995" w:rsidRPr="00C44E2B" w:rsidRDefault="00985995" w:rsidP="008608EC">
            <w:pPr>
              <w:ind w:right="270"/>
              <w:jc w:val="center"/>
              <w:rPr>
                <w:rFonts w:ascii="Arial" w:hAnsi="Arial" w:cs="Arial"/>
                <w:bCs/>
                <w:color w:val="000000" w:themeColor="text1"/>
                <w:sz w:val="22"/>
                <w:szCs w:val="22"/>
              </w:rPr>
            </w:pPr>
            <w:r w:rsidRPr="00C44E2B">
              <w:rPr>
                <w:rFonts w:ascii="Arial" w:hAnsi="Arial" w:cs="Arial"/>
                <w:bCs/>
                <w:color w:val="000000" w:themeColor="text1"/>
                <w:sz w:val="22"/>
                <w:szCs w:val="22"/>
              </w:rPr>
              <w:t>25</w:t>
            </w:r>
          </w:p>
        </w:tc>
      </w:tr>
      <w:tr w:rsidR="00985995" w:rsidRPr="00C44E2B" w14:paraId="05A2FB1A" w14:textId="77777777" w:rsidTr="00E74107">
        <w:trPr>
          <w:trHeight w:val="20"/>
        </w:trPr>
        <w:tc>
          <w:tcPr>
            <w:tcW w:w="502" w:type="pct"/>
            <w:vAlign w:val="center"/>
          </w:tcPr>
          <w:p w14:paraId="08AD585A" w14:textId="084A8A72" w:rsidR="00985995" w:rsidRPr="00C44E2B" w:rsidRDefault="00985995" w:rsidP="008608EC">
            <w:pPr>
              <w:pStyle w:val="ListParagraph"/>
              <w:numPr>
                <w:ilvl w:val="0"/>
                <w:numId w:val="64"/>
              </w:numPr>
              <w:rPr>
                <w:rFonts w:ascii="Arial" w:hAnsi="Arial" w:cs="Arial"/>
                <w:sz w:val="22"/>
              </w:rPr>
            </w:pPr>
          </w:p>
        </w:tc>
        <w:tc>
          <w:tcPr>
            <w:tcW w:w="3294" w:type="pct"/>
          </w:tcPr>
          <w:p w14:paraId="7D231C1B" w14:textId="77777777" w:rsidR="00985995" w:rsidRPr="00C44E2B" w:rsidRDefault="00985995" w:rsidP="008608EC">
            <w:pPr>
              <w:ind w:right="270"/>
              <w:rPr>
                <w:rFonts w:ascii="Arial" w:hAnsi="Arial" w:cs="Arial"/>
                <w:bCs/>
                <w:color w:val="000000" w:themeColor="text1"/>
                <w:sz w:val="22"/>
                <w:szCs w:val="22"/>
              </w:rPr>
            </w:pPr>
            <w:r w:rsidRPr="00C44E2B">
              <w:rPr>
                <w:rFonts w:ascii="Arial" w:hAnsi="Arial" w:cs="Arial"/>
                <w:bCs/>
                <w:color w:val="000000" w:themeColor="text1"/>
                <w:sz w:val="22"/>
                <w:szCs w:val="22"/>
              </w:rPr>
              <w:t>Wire brush</w:t>
            </w:r>
          </w:p>
        </w:tc>
        <w:tc>
          <w:tcPr>
            <w:tcW w:w="1204" w:type="pct"/>
          </w:tcPr>
          <w:p w14:paraId="46FA267A" w14:textId="77777777" w:rsidR="00985995" w:rsidRPr="00C44E2B" w:rsidRDefault="00985995" w:rsidP="008608EC">
            <w:pPr>
              <w:ind w:right="270"/>
              <w:jc w:val="center"/>
              <w:rPr>
                <w:rFonts w:ascii="Arial" w:hAnsi="Arial" w:cs="Arial"/>
                <w:bCs/>
                <w:color w:val="000000" w:themeColor="text1"/>
                <w:sz w:val="22"/>
                <w:szCs w:val="22"/>
              </w:rPr>
            </w:pPr>
            <w:r w:rsidRPr="00C44E2B">
              <w:rPr>
                <w:rFonts w:ascii="Arial" w:hAnsi="Arial" w:cs="Arial"/>
                <w:bCs/>
                <w:color w:val="000000" w:themeColor="text1"/>
                <w:sz w:val="22"/>
                <w:szCs w:val="22"/>
              </w:rPr>
              <w:t>25</w:t>
            </w:r>
          </w:p>
        </w:tc>
      </w:tr>
      <w:tr w:rsidR="00985995" w:rsidRPr="00C44E2B" w14:paraId="0255B333" w14:textId="77777777" w:rsidTr="00E74107">
        <w:trPr>
          <w:trHeight w:val="20"/>
        </w:trPr>
        <w:tc>
          <w:tcPr>
            <w:tcW w:w="502" w:type="pct"/>
            <w:vAlign w:val="center"/>
          </w:tcPr>
          <w:p w14:paraId="5887D3AF" w14:textId="2EADF322" w:rsidR="00985995" w:rsidRPr="00C44E2B" w:rsidRDefault="00985995" w:rsidP="008608EC">
            <w:pPr>
              <w:pStyle w:val="ListParagraph"/>
              <w:numPr>
                <w:ilvl w:val="0"/>
                <w:numId w:val="64"/>
              </w:numPr>
              <w:rPr>
                <w:rFonts w:ascii="Arial" w:hAnsi="Arial" w:cs="Arial"/>
                <w:sz w:val="22"/>
              </w:rPr>
            </w:pPr>
          </w:p>
        </w:tc>
        <w:tc>
          <w:tcPr>
            <w:tcW w:w="3294" w:type="pct"/>
          </w:tcPr>
          <w:p w14:paraId="6DD0C619" w14:textId="77777777" w:rsidR="00985995" w:rsidRPr="00C44E2B" w:rsidRDefault="00985995" w:rsidP="008608EC">
            <w:pPr>
              <w:ind w:right="270"/>
              <w:rPr>
                <w:rFonts w:ascii="Arial" w:hAnsi="Arial" w:cs="Arial"/>
                <w:bCs/>
                <w:color w:val="000000" w:themeColor="text1"/>
                <w:sz w:val="22"/>
                <w:szCs w:val="22"/>
              </w:rPr>
            </w:pPr>
            <w:r w:rsidRPr="00C44E2B">
              <w:rPr>
                <w:rFonts w:ascii="Arial" w:hAnsi="Arial" w:cs="Arial"/>
                <w:bCs/>
                <w:color w:val="000000" w:themeColor="text1"/>
                <w:sz w:val="22"/>
                <w:szCs w:val="22"/>
              </w:rPr>
              <w:t>Face shield</w:t>
            </w:r>
          </w:p>
        </w:tc>
        <w:tc>
          <w:tcPr>
            <w:tcW w:w="1204" w:type="pct"/>
          </w:tcPr>
          <w:p w14:paraId="7D4CB200" w14:textId="77777777" w:rsidR="00985995" w:rsidRPr="00C44E2B" w:rsidRDefault="00985995" w:rsidP="008608EC">
            <w:pPr>
              <w:ind w:right="270"/>
              <w:jc w:val="center"/>
              <w:rPr>
                <w:rFonts w:ascii="Arial" w:hAnsi="Arial" w:cs="Arial"/>
                <w:bCs/>
                <w:color w:val="000000" w:themeColor="text1"/>
                <w:sz w:val="22"/>
                <w:szCs w:val="22"/>
              </w:rPr>
            </w:pPr>
            <w:r w:rsidRPr="00C44E2B">
              <w:rPr>
                <w:rFonts w:ascii="Arial" w:hAnsi="Arial" w:cs="Arial"/>
                <w:bCs/>
                <w:color w:val="000000" w:themeColor="text1"/>
                <w:sz w:val="22"/>
                <w:szCs w:val="22"/>
              </w:rPr>
              <w:t>25</w:t>
            </w:r>
          </w:p>
        </w:tc>
      </w:tr>
      <w:tr w:rsidR="00985995" w:rsidRPr="00C44E2B" w14:paraId="6262EBEE" w14:textId="77777777" w:rsidTr="00E74107">
        <w:trPr>
          <w:trHeight w:val="20"/>
        </w:trPr>
        <w:tc>
          <w:tcPr>
            <w:tcW w:w="502" w:type="pct"/>
            <w:vAlign w:val="center"/>
          </w:tcPr>
          <w:p w14:paraId="2CC84F1F" w14:textId="62553046" w:rsidR="00985995" w:rsidRPr="00C44E2B" w:rsidRDefault="00985995" w:rsidP="008608EC">
            <w:pPr>
              <w:pStyle w:val="ListParagraph"/>
              <w:numPr>
                <w:ilvl w:val="0"/>
                <w:numId w:val="64"/>
              </w:numPr>
              <w:rPr>
                <w:rFonts w:ascii="Arial" w:hAnsi="Arial" w:cs="Arial"/>
                <w:sz w:val="22"/>
              </w:rPr>
            </w:pPr>
          </w:p>
        </w:tc>
        <w:tc>
          <w:tcPr>
            <w:tcW w:w="3294" w:type="pct"/>
          </w:tcPr>
          <w:p w14:paraId="1B901675" w14:textId="77777777" w:rsidR="00985995" w:rsidRPr="00C44E2B" w:rsidRDefault="00985995" w:rsidP="008608EC">
            <w:pPr>
              <w:ind w:right="270"/>
              <w:rPr>
                <w:rFonts w:ascii="Arial" w:hAnsi="Arial" w:cs="Arial"/>
                <w:bCs/>
                <w:color w:val="000000" w:themeColor="text1"/>
                <w:sz w:val="22"/>
                <w:szCs w:val="22"/>
              </w:rPr>
            </w:pPr>
            <w:r w:rsidRPr="00C44E2B">
              <w:rPr>
                <w:rFonts w:ascii="Arial" w:hAnsi="Arial" w:cs="Arial"/>
                <w:bCs/>
                <w:color w:val="000000" w:themeColor="text1"/>
                <w:sz w:val="22"/>
                <w:szCs w:val="22"/>
              </w:rPr>
              <w:t>Electrode holder</w:t>
            </w:r>
          </w:p>
        </w:tc>
        <w:tc>
          <w:tcPr>
            <w:tcW w:w="1204" w:type="pct"/>
          </w:tcPr>
          <w:p w14:paraId="01BA47D8" w14:textId="77777777" w:rsidR="00985995" w:rsidRPr="00C44E2B" w:rsidRDefault="00985995" w:rsidP="008608EC">
            <w:pPr>
              <w:ind w:right="270"/>
              <w:jc w:val="center"/>
              <w:rPr>
                <w:rFonts w:ascii="Arial" w:hAnsi="Arial" w:cs="Arial"/>
                <w:bCs/>
                <w:color w:val="000000" w:themeColor="text1"/>
                <w:sz w:val="22"/>
                <w:szCs w:val="22"/>
              </w:rPr>
            </w:pPr>
            <w:r w:rsidRPr="00C44E2B">
              <w:rPr>
                <w:rFonts w:ascii="Arial" w:hAnsi="Arial" w:cs="Arial"/>
                <w:bCs/>
                <w:color w:val="000000" w:themeColor="text1"/>
                <w:sz w:val="22"/>
                <w:szCs w:val="22"/>
              </w:rPr>
              <w:t>5</w:t>
            </w:r>
          </w:p>
        </w:tc>
      </w:tr>
      <w:tr w:rsidR="00985995" w:rsidRPr="00C44E2B" w14:paraId="6D494C80" w14:textId="77777777" w:rsidTr="00E74107">
        <w:trPr>
          <w:trHeight w:val="20"/>
        </w:trPr>
        <w:tc>
          <w:tcPr>
            <w:tcW w:w="502" w:type="pct"/>
            <w:vAlign w:val="center"/>
          </w:tcPr>
          <w:p w14:paraId="0801E7BA" w14:textId="7929CDDC" w:rsidR="00985995" w:rsidRPr="00C44E2B" w:rsidRDefault="00985995" w:rsidP="008608EC">
            <w:pPr>
              <w:pStyle w:val="ListParagraph"/>
              <w:numPr>
                <w:ilvl w:val="0"/>
                <w:numId w:val="64"/>
              </w:numPr>
              <w:rPr>
                <w:rFonts w:ascii="Arial" w:hAnsi="Arial" w:cs="Arial"/>
                <w:sz w:val="22"/>
              </w:rPr>
            </w:pPr>
          </w:p>
        </w:tc>
        <w:tc>
          <w:tcPr>
            <w:tcW w:w="3294" w:type="pct"/>
          </w:tcPr>
          <w:p w14:paraId="4C238204" w14:textId="77777777" w:rsidR="00985995" w:rsidRPr="00C44E2B" w:rsidRDefault="00985995" w:rsidP="008608EC">
            <w:pPr>
              <w:ind w:right="270"/>
              <w:rPr>
                <w:rFonts w:ascii="Arial" w:hAnsi="Arial" w:cs="Arial"/>
                <w:bCs/>
                <w:color w:val="000000" w:themeColor="text1"/>
                <w:sz w:val="22"/>
                <w:szCs w:val="22"/>
              </w:rPr>
            </w:pPr>
            <w:r w:rsidRPr="00C44E2B">
              <w:rPr>
                <w:rFonts w:ascii="Arial" w:hAnsi="Arial" w:cs="Arial"/>
                <w:bCs/>
                <w:color w:val="000000" w:themeColor="text1"/>
                <w:sz w:val="22"/>
                <w:szCs w:val="22"/>
              </w:rPr>
              <w:t>Generator</w:t>
            </w:r>
          </w:p>
        </w:tc>
        <w:tc>
          <w:tcPr>
            <w:tcW w:w="1204" w:type="pct"/>
          </w:tcPr>
          <w:p w14:paraId="093FBD2E" w14:textId="77777777" w:rsidR="00985995" w:rsidRPr="00C44E2B" w:rsidRDefault="00985995" w:rsidP="008608EC">
            <w:pPr>
              <w:ind w:right="270"/>
              <w:jc w:val="center"/>
              <w:rPr>
                <w:rFonts w:ascii="Arial" w:hAnsi="Arial" w:cs="Arial"/>
                <w:bCs/>
                <w:color w:val="000000" w:themeColor="text1"/>
                <w:sz w:val="22"/>
                <w:szCs w:val="22"/>
              </w:rPr>
            </w:pPr>
            <w:r w:rsidRPr="00C44E2B">
              <w:rPr>
                <w:rFonts w:ascii="Arial" w:hAnsi="Arial" w:cs="Arial"/>
                <w:bCs/>
                <w:color w:val="000000" w:themeColor="text1"/>
                <w:sz w:val="22"/>
                <w:szCs w:val="22"/>
              </w:rPr>
              <w:t>1</w:t>
            </w:r>
          </w:p>
        </w:tc>
      </w:tr>
      <w:tr w:rsidR="00985995" w:rsidRPr="00C44E2B" w14:paraId="6782497E" w14:textId="77777777" w:rsidTr="00E74107">
        <w:trPr>
          <w:trHeight w:val="20"/>
        </w:trPr>
        <w:tc>
          <w:tcPr>
            <w:tcW w:w="502" w:type="pct"/>
            <w:vAlign w:val="center"/>
          </w:tcPr>
          <w:p w14:paraId="3008AC95" w14:textId="53CB685B" w:rsidR="00985995" w:rsidRPr="00C44E2B" w:rsidRDefault="00985995" w:rsidP="008608EC">
            <w:pPr>
              <w:pStyle w:val="ListParagraph"/>
              <w:numPr>
                <w:ilvl w:val="0"/>
                <w:numId w:val="64"/>
              </w:numPr>
              <w:rPr>
                <w:rFonts w:ascii="Arial" w:hAnsi="Arial" w:cs="Arial"/>
                <w:sz w:val="22"/>
              </w:rPr>
            </w:pPr>
          </w:p>
        </w:tc>
        <w:tc>
          <w:tcPr>
            <w:tcW w:w="3294" w:type="pct"/>
            <w:vAlign w:val="center"/>
          </w:tcPr>
          <w:p w14:paraId="57D1A120" w14:textId="77777777" w:rsidR="00985995" w:rsidRPr="00C44E2B" w:rsidRDefault="00985995" w:rsidP="008608EC">
            <w:pPr>
              <w:rPr>
                <w:rFonts w:ascii="Arial" w:hAnsi="Arial" w:cs="Arial"/>
                <w:sz w:val="22"/>
                <w:szCs w:val="22"/>
              </w:rPr>
            </w:pPr>
            <w:r w:rsidRPr="00C44E2B">
              <w:rPr>
                <w:rFonts w:ascii="Arial" w:hAnsi="Arial" w:cs="Arial"/>
                <w:sz w:val="22"/>
                <w:szCs w:val="22"/>
              </w:rPr>
              <w:t>Electric Drill Machine (Handheld)</w:t>
            </w:r>
          </w:p>
        </w:tc>
        <w:tc>
          <w:tcPr>
            <w:tcW w:w="1204" w:type="pct"/>
            <w:vAlign w:val="center"/>
          </w:tcPr>
          <w:p w14:paraId="201F3007" w14:textId="77777777" w:rsidR="00985995" w:rsidRPr="00C44E2B" w:rsidRDefault="00985995" w:rsidP="008608EC">
            <w:pPr>
              <w:jc w:val="center"/>
              <w:rPr>
                <w:rFonts w:ascii="Arial" w:hAnsi="Arial" w:cs="Arial"/>
                <w:sz w:val="22"/>
                <w:szCs w:val="22"/>
              </w:rPr>
            </w:pPr>
            <w:r w:rsidRPr="00C44E2B">
              <w:rPr>
                <w:rFonts w:ascii="Arial" w:hAnsi="Arial" w:cs="Arial"/>
                <w:sz w:val="22"/>
                <w:szCs w:val="22"/>
              </w:rPr>
              <w:t>5</w:t>
            </w:r>
          </w:p>
        </w:tc>
      </w:tr>
      <w:tr w:rsidR="00985995" w:rsidRPr="00C44E2B" w14:paraId="4BAD8F3D" w14:textId="77777777" w:rsidTr="00E74107">
        <w:trPr>
          <w:trHeight w:val="20"/>
        </w:trPr>
        <w:tc>
          <w:tcPr>
            <w:tcW w:w="502" w:type="pct"/>
            <w:vAlign w:val="center"/>
          </w:tcPr>
          <w:p w14:paraId="0C4A5585" w14:textId="3D6F5994" w:rsidR="00985995" w:rsidRPr="00C44E2B" w:rsidRDefault="00985995" w:rsidP="008608EC">
            <w:pPr>
              <w:pStyle w:val="ListParagraph"/>
              <w:numPr>
                <w:ilvl w:val="0"/>
                <w:numId w:val="64"/>
              </w:numPr>
              <w:rPr>
                <w:rFonts w:ascii="Arial" w:hAnsi="Arial" w:cs="Arial"/>
                <w:sz w:val="22"/>
              </w:rPr>
            </w:pPr>
          </w:p>
        </w:tc>
        <w:tc>
          <w:tcPr>
            <w:tcW w:w="3294" w:type="pct"/>
            <w:vAlign w:val="center"/>
          </w:tcPr>
          <w:p w14:paraId="1ABF94A1" w14:textId="77777777" w:rsidR="00985995" w:rsidRPr="00C44E2B" w:rsidRDefault="00985995" w:rsidP="008608EC">
            <w:pPr>
              <w:rPr>
                <w:rFonts w:ascii="Arial" w:hAnsi="Arial" w:cs="Arial"/>
                <w:sz w:val="22"/>
                <w:szCs w:val="22"/>
              </w:rPr>
            </w:pPr>
            <w:r w:rsidRPr="00C44E2B">
              <w:rPr>
                <w:rFonts w:ascii="Arial" w:hAnsi="Arial" w:cs="Arial"/>
                <w:sz w:val="22"/>
                <w:szCs w:val="22"/>
              </w:rPr>
              <w:t>Hand grinder</w:t>
            </w:r>
          </w:p>
        </w:tc>
        <w:tc>
          <w:tcPr>
            <w:tcW w:w="1204" w:type="pct"/>
            <w:vAlign w:val="center"/>
          </w:tcPr>
          <w:p w14:paraId="42B598A3" w14:textId="77777777" w:rsidR="00985995" w:rsidRPr="00C44E2B" w:rsidRDefault="00985995" w:rsidP="008608EC">
            <w:pPr>
              <w:jc w:val="center"/>
              <w:rPr>
                <w:rFonts w:ascii="Arial" w:hAnsi="Arial" w:cs="Arial"/>
                <w:sz w:val="22"/>
                <w:szCs w:val="22"/>
              </w:rPr>
            </w:pPr>
            <w:r w:rsidRPr="00C44E2B">
              <w:rPr>
                <w:rFonts w:ascii="Arial" w:hAnsi="Arial" w:cs="Arial"/>
                <w:sz w:val="22"/>
                <w:szCs w:val="22"/>
              </w:rPr>
              <w:t>5</w:t>
            </w:r>
          </w:p>
        </w:tc>
      </w:tr>
      <w:tr w:rsidR="00985995" w:rsidRPr="00C44E2B" w14:paraId="27B8C8A7" w14:textId="77777777" w:rsidTr="00E74107">
        <w:trPr>
          <w:trHeight w:val="20"/>
        </w:trPr>
        <w:tc>
          <w:tcPr>
            <w:tcW w:w="502" w:type="pct"/>
            <w:vAlign w:val="center"/>
          </w:tcPr>
          <w:p w14:paraId="5B5357D0" w14:textId="73CC5988" w:rsidR="00985995" w:rsidRPr="00C44E2B" w:rsidRDefault="00985995" w:rsidP="008608EC">
            <w:pPr>
              <w:pStyle w:val="ListParagraph"/>
              <w:numPr>
                <w:ilvl w:val="0"/>
                <w:numId w:val="64"/>
              </w:numPr>
              <w:rPr>
                <w:rFonts w:ascii="Arial" w:hAnsi="Arial" w:cs="Arial"/>
                <w:sz w:val="22"/>
              </w:rPr>
            </w:pPr>
          </w:p>
        </w:tc>
        <w:tc>
          <w:tcPr>
            <w:tcW w:w="3294" w:type="pct"/>
            <w:vAlign w:val="center"/>
          </w:tcPr>
          <w:p w14:paraId="275CBD40" w14:textId="6774F84B" w:rsidR="00985995" w:rsidRPr="00C44E2B" w:rsidRDefault="00985995" w:rsidP="008608EC">
            <w:pPr>
              <w:rPr>
                <w:rFonts w:ascii="Arial" w:hAnsi="Arial" w:cs="Arial"/>
                <w:sz w:val="22"/>
                <w:szCs w:val="22"/>
              </w:rPr>
            </w:pPr>
            <w:r w:rsidRPr="00C44E2B">
              <w:rPr>
                <w:rFonts w:ascii="Arial" w:hAnsi="Arial" w:cs="Arial"/>
                <w:sz w:val="22"/>
                <w:szCs w:val="22"/>
              </w:rPr>
              <w:t>Hand Rivet Machine/Gun</w:t>
            </w:r>
          </w:p>
        </w:tc>
        <w:tc>
          <w:tcPr>
            <w:tcW w:w="1204" w:type="pct"/>
            <w:vAlign w:val="center"/>
          </w:tcPr>
          <w:p w14:paraId="2BD50F4D" w14:textId="0D663EF9" w:rsidR="00985995" w:rsidRPr="00C44E2B" w:rsidRDefault="00985995" w:rsidP="008608EC">
            <w:pPr>
              <w:jc w:val="center"/>
              <w:rPr>
                <w:rFonts w:ascii="Arial" w:hAnsi="Arial" w:cs="Arial"/>
                <w:sz w:val="22"/>
                <w:szCs w:val="22"/>
              </w:rPr>
            </w:pPr>
            <w:r w:rsidRPr="00C44E2B">
              <w:rPr>
                <w:rFonts w:ascii="Arial" w:hAnsi="Arial" w:cs="Arial"/>
                <w:sz w:val="22"/>
                <w:szCs w:val="22"/>
              </w:rPr>
              <w:t>5</w:t>
            </w:r>
          </w:p>
        </w:tc>
      </w:tr>
      <w:tr w:rsidR="00985995" w:rsidRPr="00C44E2B" w14:paraId="0C0E2C48" w14:textId="77777777" w:rsidTr="00E74107">
        <w:trPr>
          <w:trHeight w:val="20"/>
        </w:trPr>
        <w:tc>
          <w:tcPr>
            <w:tcW w:w="502" w:type="pct"/>
            <w:vAlign w:val="center"/>
          </w:tcPr>
          <w:p w14:paraId="07AFE895" w14:textId="01939D49" w:rsidR="00985995" w:rsidRPr="00C44E2B" w:rsidRDefault="00985995" w:rsidP="008608EC">
            <w:pPr>
              <w:pStyle w:val="ListParagraph"/>
              <w:numPr>
                <w:ilvl w:val="0"/>
                <w:numId w:val="64"/>
              </w:numPr>
              <w:rPr>
                <w:rFonts w:ascii="Arial" w:hAnsi="Arial" w:cs="Arial"/>
                <w:sz w:val="22"/>
              </w:rPr>
            </w:pPr>
          </w:p>
        </w:tc>
        <w:tc>
          <w:tcPr>
            <w:tcW w:w="3294" w:type="pct"/>
            <w:vAlign w:val="center"/>
          </w:tcPr>
          <w:p w14:paraId="027A512F" w14:textId="3CBC517C" w:rsidR="00985995" w:rsidRPr="00C44E2B" w:rsidRDefault="00985995" w:rsidP="008608EC">
            <w:pPr>
              <w:rPr>
                <w:rFonts w:ascii="Arial" w:hAnsi="Arial" w:cs="Arial"/>
                <w:sz w:val="22"/>
                <w:szCs w:val="22"/>
              </w:rPr>
            </w:pPr>
            <w:r w:rsidRPr="00C44E2B">
              <w:rPr>
                <w:rFonts w:ascii="Arial" w:hAnsi="Arial" w:cs="Arial"/>
                <w:sz w:val="22"/>
                <w:szCs w:val="22"/>
              </w:rPr>
              <w:t>Safety Helmet</w:t>
            </w:r>
          </w:p>
        </w:tc>
        <w:tc>
          <w:tcPr>
            <w:tcW w:w="1204" w:type="pct"/>
            <w:vAlign w:val="center"/>
          </w:tcPr>
          <w:p w14:paraId="29891C44" w14:textId="5AFF9B13" w:rsidR="00985995" w:rsidRPr="00C44E2B" w:rsidRDefault="00985995" w:rsidP="008608EC">
            <w:pPr>
              <w:jc w:val="center"/>
              <w:rPr>
                <w:rFonts w:ascii="Arial" w:hAnsi="Arial" w:cs="Arial"/>
                <w:sz w:val="22"/>
                <w:szCs w:val="22"/>
              </w:rPr>
            </w:pPr>
            <w:r w:rsidRPr="00C44E2B">
              <w:rPr>
                <w:rFonts w:ascii="Arial" w:hAnsi="Arial" w:cs="Arial"/>
                <w:sz w:val="22"/>
                <w:szCs w:val="22"/>
              </w:rPr>
              <w:t>25</w:t>
            </w:r>
          </w:p>
        </w:tc>
      </w:tr>
      <w:tr w:rsidR="00985995" w:rsidRPr="00C44E2B" w14:paraId="30EE70C3" w14:textId="77777777" w:rsidTr="00E74107">
        <w:trPr>
          <w:trHeight w:val="20"/>
        </w:trPr>
        <w:tc>
          <w:tcPr>
            <w:tcW w:w="502" w:type="pct"/>
            <w:vAlign w:val="center"/>
          </w:tcPr>
          <w:p w14:paraId="3731AFE0" w14:textId="1705BC22" w:rsidR="00985995" w:rsidRPr="00C44E2B" w:rsidRDefault="00985995" w:rsidP="008608EC">
            <w:pPr>
              <w:pStyle w:val="ListParagraph"/>
              <w:numPr>
                <w:ilvl w:val="0"/>
                <w:numId w:val="64"/>
              </w:numPr>
              <w:rPr>
                <w:rFonts w:ascii="Arial" w:hAnsi="Arial" w:cs="Arial"/>
                <w:sz w:val="22"/>
              </w:rPr>
            </w:pPr>
          </w:p>
        </w:tc>
        <w:tc>
          <w:tcPr>
            <w:tcW w:w="3294" w:type="pct"/>
            <w:vAlign w:val="center"/>
          </w:tcPr>
          <w:p w14:paraId="0834FFCB" w14:textId="0C36E2FE" w:rsidR="00985995" w:rsidRPr="00C44E2B" w:rsidRDefault="00985995" w:rsidP="008608EC">
            <w:pPr>
              <w:rPr>
                <w:rFonts w:ascii="Arial" w:hAnsi="Arial" w:cs="Arial"/>
                <w:sz w:val="22"/>
                <w:szCs w:val="22"/>
              </w:rPr>
            </w:pPr>
            <w:r w:rsidRPr="00C44E2B">
              <w:rPr>
                <w:rFonts w:ascii="Arial" w:hAnsi="Arial" w:cs="Arial"/>
                <w:sz w:val="22"/>
                <w:szCs w:val="22"/>
              </w:rPr>
              <w:t>Safety Shoes</w:t>
            </w:r>
          </w:p>
        </w:tc>
        <w:tc>
          <w:tcPr>
            <w:tcW w:w="1204" w:type="pct"/>
            <w:vAlign w:val="center"/>
          </w:tcPr>
          <w:p w14:paraId="7445B2EF" w14:textId="154E1AD2" w:rsidR="00985995" w:rsidRPr="00C44E2B" w:rsidRDefault="00985995" w:rsidP="008608EC">
            <w:pPr>
              <w:jc w:val="center"/>
              <w:rPr>
                <w:rFonts w:ascii="Arial" w:hAnsi="Arial" w:cs="Arial"/>
                <w:sz w:val="22"/>
                <w:szCs w:val="22"/>
              </w:rPr>
            </w:pPr>
            <w:r w:rsidRPr="00C44E2B">
              <w:rPr>
                <w:rFonts w:ascii="Arial" w:hAnsi="Arial" w:cs="Arial"/>
                <w:sz w:val="22"/>
                <w:szCs w:val="22"/>
              </w:rPr>
              <w:t>25</w:t>
            </w:r>
          </w:p>
        </w:tc>
      </w:tr>
      <w:tr w:rsidR="00985995" w:rsidRPr="00C44E2B" w14:paraId="579C4D78" w14:textId="77777777" w:rsidTr="00E74107">
        <w:trPr>
          <w:trHeight w:val="20"/>
        </w:trPr>
        <w:tc>
          <w:tcPr>
            <w:tcW w:w="502" w:type="pct"/>
            <w:vAlign w:val="center"/>
          </w:tcPr>
          <w:p w14:paraId="281674E8" w14:textId="520F2A2F" w:rsidR="00985995" w:rsidRPr="00C44E2B" w:rsidRDefault="00985995" w:rsidP="008608EC">
            <w:pPr>
              <w:pStyle w:val="ListParagraph"/>
              <w:numPr>
                <w:ilvl w:val="0"/>
                <w:numId w:val="64"/>
              </w:numPr>
              <w:rPr>
                <w:rFonts w:ascii="Arial" w:hAnsi="Arial" w:cs="Arial"/>
                <w:sz w:val="22"/>
              </w:rPr>
            </w:pPr>
          </w:p>
        </w:tc>
        <w:tc>
          <w:tcPr>
            <w:tcW w:w="3294" w:type="pct"/>
            <w:vAlign w:val="center"/>
          </w:tcPr>
          <w:p w14:paraId="008FB0D1" w14:textId="299E6FDE" w:rsidR="00985995" w:rsidRPr="00C44E2B" w:rsidRDefault="00985995" w:rsidP="008608EC">
            <w:pPr>
              <w:rPr>
                <w:rFonts w:ascii="Arial" w:hAnsi="Arial" w:cs="Arial"/>
                <w:sz w:val="22"/>
                <w:szCs w:val="22"/>
              </w:rPr>
            </w:pPr>
            <w:r w:rsidRPr="00C44E2B">
              <w:rPr>
                <w:rFonts w:ascii="Arial" w:hAnsi="Arial" w:cs="Arial"/>
                <w:sz w:val="22"/>
                <w:szCs w:val="22"/>
              </w:rPr>
              <w:t>Hacksaw Blades</w:t>
            </w:r>
          </w:p>
        </w:tc>
        <w:tc>
          <w:tcPr>
            <w:tcW w:w="1204" w:type="pct"/>
            <w:vAlign w:val="center"/>
          </w:tcPr>
          <w:p w14:paraId="237EEECF" w14:textId="3E36546A" w:rsidR="00985995" w:rsidRPr="00C44E2B" w:rsidRDefault="00985995" w:rsidP="008608EC">
            <w:pPr>
              <w:jc w:val="center"/>
              <w:rPr>
                <w:rFonts w:ascii="Arial" w:hAnsi="Arial" w:cs="Arial"/>
                <w:sz w:val="22"/>
                <w:szCs w:val="22"/>
              </w:rPr>
            </w:pPr>
            <w:r w:rsidRPr="00C44E2B">
              <w:rPr>
                <w:rFonts w:ascii="Arial" w:hAnsi="Arial" w:cs="Arial"/>
                <w:sz w:val="22"/>
                <w:szCs w:val="22"/>
              </w:rPr>
              <w:t>50 Pieces</w:t>
            </w:r>
          </w:p>
        </w:tc>
      </w:tr>
      <w:tr w:rsidR="00985995" w:rsidRPr="00C44E2B" w14:paraId="775D15A9" w14:textId="77777777" w:rsidTr="00E74107">
        <w:trPr>
          <w:trHeight w:val="20"/>
        </w:trPr>
        <w:tc>
          <w:tcPr>
            <w:tcW w:w="502" w:type="pct"/>
            <w:vAlign w:val="center"/>
          </w:tcPr>
          <w:p w14:paraId="2254EADF" w14:textId="2AD23D81" w:rsidR="00985995" w:rsidRPr="00C44E2B" w:rsidRDefault="00985995" w:rsidP="008608EC">
            <w:pPr>
              <w:pStyle w:val="ListParagraph"/>
              <w:numPr>
                <w:ilvl w:val="0"/>
                <w:numId w:val="64"/>
              </w:numPr>
              <w:rPr>
                <w:rFonts w:ascii="Arial" w:hAnsi="Arial" w:cs="Arial"/>
                <w:sz w:val="22"/>
              </w:rPr>
            </w:pPr>
          </w:p>
        </w:tc>
        <w:tc>
          <w:tcPr>
            <w:tcW w:w="3294" w:type="pct"/>
            <w:vAlign w:val="center"/>
          </w:tcPr>
          <w:p w14:paraId="2EC328F5" w14:textId="5AE77371" w:rsidR="00985995" w:rsidRPr="00C44E2B" w:rsidRDefault="00985995" w:rsidP="008608EC">
            <w:pPr>
              <w:rPr>
                <w:rFonts w:ascii="Arial" w:hAnsi="Arial" w:cs="Arial"/>
                <w:sz w:val="22"/>
                <w:szCs w:val="22"/>
              </w:rPr>
            </w:pPr>
            <w:r w:rsidRPr="00C44E2B">
              <w:rPr>
                <w:rFonts w:ascii="Arial" w:hAnsi="Arial" w:cs="Arial"/>
                <w:sz w:val="22"/>
                <w:szCs w:val="22"/>
              </w:rPr>
              <w:t>Marking Chalk / Pencil</w:t>
            </w:r>
          </w:p>
        </w:tc>
        <w:tc>
          <w:tcPr>
            <w:tcW w:w="1204" w:type="pct"/>
            <w:vAlign w:val="center"/>
          </w:tcPr>
          <w:p w14:paraId="1006FE79" w14:textId="7C448C5D" w:rsidR="00985995" w:rsidRPr="00C44E2B" w:rsidRDefault="00985995" w:rsidP="008608EC">
            <w:pPr>
              <w:jc w:val="center"/>
              <w:rPr>
                <w:rFonts w:ascii="Arial" w:hAnsi="Arial" w:cs="Arial"/>
                <w:sz w:val="22"/>
                <w:szCs w:val="22"/>
              </w:rPr>
            </w:pPr>
            <w:r w:rsidRPr="00C44E2B">
              <w:rPr>
                <w:rFonts w:ascii="Arial" w:hAnsi="Arial" w:cs="Arial"/>
                <w:sz w:val="22"/>
                <w:szCs w:val="22"/>
              </w:rPr>
              <w:t>50 Pieces</w:t>
            </w:r>
          </w:p>
        </w:tc>
      </w:tr>
      <w:tr w:rsidR="00985995" w:rsidRPr="00C44E2B" w14:paraId="06A6FFCD" w14:textId="77777777" w:rsidTr="00E74107">
        <w:trPr>
          <w:trHeight w:val="20"/>
        </w:trPr>
        <w:tc>
          <w:tcPr>
            <w:tcW w:w="502" w:type="pct"/>
            <w:vAlign w:val="center"/>
          </w:tcPr>
          <w:p w14:paraId="4914ECF4" w14:textId="5E8E59B9" w:rsidR="00985995" w:rsidRPr="00C44E2B" w:rsidRDefault="00985995" w:rsidP="008608EC">
            <w:pPr>
              <w:pStyle w:val="ListParagraph"/>
              <w:numPr>
                <w:ilvl w:val="0"/>
                <w:numId w:val="64"/>
              </w:numPr>
              <w:rPr>
                <w:rFonts w:ascii="Arial" w:hAnsi="Arial" w:cs="Arial"/>
                <w:sz w:val="22"/>
              </w:rPr>
            </w:pPr>
          </w:p>
        </w:tc>
        <w:tc>
          <w:tcPr>
            <w:tcW w:w="3294" w:type="pct"/>
            <w:vAlign w:val="center"/>
          </w:tcPr>
          <w:p w14:paraId="42D33085" w14:textId="16136A1B" w:rsidR="00985995" w:rsidRPr="00C44E2B" w:rsidRDefault="00985995" w:rsidP="008608EC">
            <w:pPr>
              <w:rPr>
                <w:rFonts w:ascii="Arial" w:hAnsi="Arial" w:cs="Arial"/>
                <w:sz w:val="22"/>
                <w:szCs w:val="22"/>
              </w:rPr>
            </w:pPr>
            <w:r w:rsidRPr="00C44E2B">
              <w:rPr>
                <w:rFonts w:ascii="Arial" w:hAnsi="Arial" w:cs="Arial"/>
                <w:sz w:val="22"/>
                <w:szCs w:val="22"/>
              </w:rPr>
              <w:t>Emery Paper (Rough &amp; Fine)</w:t>
            </w:r>
          </w:p>
        </w:tc>
        <w:tc>
          <w:tcPr>
            <w:tcW w:w="1204" w:type="pct"/>
            <w:vAlign w:val="center"/>
          </w:tcPr>
          <w:p w14:paraId="3AF93D07" w14:textId="01DA5179" w:rsidR="00985995" w:rsidRPr="00C44E2B" w:rsidRDefault="00985995" w:rsidP="008608EC">
            <w:pPr>
              <w:jc w:val="center"/>
              <w:rPr>
                <w:rFonts w:ascii="Arial" w:hAnsi="Arial" w:cs="Arial"/>
                <w:sz w:val="22"/>
                <w:szCs w:val="22"/>
              </w:rPr>
            </w:pPr>
            <w:r w:rsidRPr="00C44E2B">
              <w:rPr>
                <w:rFonts w:ascii="Arial" w:hAnsi="Arial" w:cs="Arial"/>
                <w:sz w:val="22"/>
                <w:szCs w:val="22"/>
              </w:rPr>
              <w:t>100 Sheets</w:t>
            </w:r>
          </w:p>
        </w:tc>
      </w:tr>
      <w:tr w:rsidR="00985995" w:rsidRPr="00C44E2B" w14:paraId="30794EF5" w14:textId="77777777" w:rsidTr="00E74107">
        <w:trPr>
          <w:trHeight w:val="20"/>
        </w:trPr>
        <w:tc>
          <w:tcPr>
            <w:tcW w:w="502" w:type="pct"/>
            <w:vAlign w:val="center"/>
          </w:tcPr>
          <w:p w14:paraId="4FB00F2C" w14:textId="16150293" w:rsidR="00985995" w:rsidRPr="00C44E2B" w:rsidRDefault="00985995" w:rsidP="008608EC">
            <w:pPr>
              <w:pStyle w:val="ListParagraph"/>
              <w:numPr>
                <w:ilvl w:val="0"/>
                <w:numId w:val="64"/>
              </w:numPr>
              <w:rPr>
                <w:rFonts w:ascii="Arial" w:hAnsi="Arial" w:cs="Arial"/>
                <w:sz w:val="22"/>
              </w:rPr>
            </w:pPr>
          </w:p>
        </w:tc>
        <w:tc>
          <w:tcPr>
            <w:tcW w:w="3294" w:type="pct"/>
            <w:vAlign w:val="center"/>
          </w:tcPr>
          <w:p w14:paraId="3042F190" w14:textId="1A450C94" w:rsidR="00985995" w:rsidRPr="00C44E2B" w:rsidRDefault="00985995" w:rsidP="008608EC">
            <w:pPr>
              <w:rPr>
                <w:rFonts w:ascii="Arial" w:hAnsi="Arial" w:cs="Arial"/>
                <w:sz w:val="22"/>
                <w:szCs w:val="22"/>
              </w:rPr>
            </w:pPr>
            <w:r w:rsidRPr="00C44E2B">
              <w:rPr>
                <w:rFonts w:ascii="Arial" w:hAnsi="Arial" w:cs="Arial"/>
                <w:sz w:val="22"/>
                <w:szCs w:val="22"/>
              </w:rPr>
              <w:t>Machine Oil / Lubricant</w:t>
            </w:r>
          </w:p>
        </w:tc>
        <w:tc>
          <w:tcPr>
            <w:tcW w:w="1204" w:type="pct"/>
            <w:vAlign w:val="center"/>
          </w:tcPr>
          <w:p w14:paraId="1339EE58" w14:textId="66004CD3" w:rsidR="00985995" w:rsidRPr="00C44E2B" w:rsidRDefault="00985995" w:rsidP="008608EC">
            <w:pPr>
              <w:jc w:val="center"/>
              <w:rPr>
                <w:rFonts w:ascii="Arial" w:hAnsi="Arial" w:cs="Arial"/>
                <w:sz w:val="22"/>
                <w:szCs w:val="22"/>
              </w:rPr>
            </w:pPr>
            <w:r w:rsidRPr="00C44E2B">
              <w:rPr>
                <w:rFonts w:ascii="Arial" w:hAnsi="Arial" w:cs="Arial"/>
                <w:sz w:val="22"/>
                <w:szCs w:val="22"/>
              </w:rPr>
              <w:t>10 Liters</w:t>
            </w:r>
          </w:p>
        </w:tc>
      </w:tr>
      <w:tr w:rsidR="00985995" w:rsidRPr="00C44E2B" w14:paraId="7DAD6B1B" w14:textId="77777777" w:rsidTr="00E74107">
        <w:trPr>
          <w:trHeight w:val="20"/>
        </w:trPr>
        <w:tc>
          <w:tcPr>
            <w:tcW w:w="502" w:type="pct"/>
            <w:vAlign w:val="center"/>
          </w:tcPr>
          <w:p w14:paraId="38D6CE31" w14:textId="3F107840" w:rsidR="00985995" w:rsidRPr="00C44E2B" w:rsidRDefault="00985995" w:rsidP="008608EC">
            <w:pPr>
              <w:pStyle w:val="ListParagraph"/>
              <w:numPr>
                <w:ilvl w:val="0"/>
                <w:numId w:val="64"/>
              </w:numPr>
              <w:rPr>
                <w:rFonts w:ascii="Arial" w:hAnsi="Arial" w:cs="Arial"/>
                <w:sz w:val="22"/>
              </w:rPr>
            </w:pPr>
          </w:p>
        </w:tc>
        <w:tc>
          <w:tcPr>
            <w:tcW w:w="3294" w:type="pct"/>
            <w:vAlign w:val="center"/>
          </w:tcPr>
          <w:p w14:paraId="23B108B1" w14:textId="19B371D0" w:rsidR="00985995" w:rsidRPr="00C44E2B" w:rsidRDefault="00985995" w:rsidP="008608EC">
            <w:pPr>
              <w:rPr>
                <w:rFonts w:ascii="Arial" w:hAnsi="Arial" w:cs="Arial"/>
                <w:sz w:val="22"/>
                <w:szCs w:val="22"/>
              </w:rPr>
            </w:pPr>
            <w:r w:rsidRPr="00C44E2B">
              <w:rPr>
                <w:rFonts w:ascii="Arial" w:hAnsi="Arial" w:cs="Arial"/>
                <w:sz w:val="22"/>
                <w:szCs w:val="22"/>
              </w:rPr>
              <w:t>Drill Bits (HSS, assorted)</w:t>
            </w:r>
          </w:p>
        </w:tc>
        <w:tc>
          <w:tcPr>
            <w:tcW w:w="1204" w:type="pct"/>
            <w:vAlign w:val="center"/>
          </w:tcPr>
          <w:p w14:paraId="59A72E70" w14:textId="142207FD" w:rsidR="00985995" w:rsidRPr="00C44E2B" w:rsidRDefault="00985995" w:rsidP="008608EC">
            <w:pPr>
              <w:jc w:val="center"/>
              <w:rPr>
                <w:rFonts w:ascii="Arial" w:hAnsi="Arial" w:cs="Arial"/>
                <w:sz w:val="22"/>
                <w:szCs w:val="22"/>
              </w:rPr>
            </w:pPr>
            <w:r w:rsidRPr="00C44E2B">
              <w:rPr>
                <w:rFonts w:ascii="Arial" w:hAnsi="Arial" w:cs="Arial"/>
                <w:sz w:val="22"/>
                <w:szCs w:val="22"/>
              </w:rPr>
              <w:t>50 Pieces</w:t>
            </w:r>
          </w:p>
        </w:tc>
      </w:tr>
      <w:tr w:rsidR="00985995" w:rsidRPr="00C44E2B" w14:paraId="3E3568B4" w14:textId="77777777" w:rsidTr="00E74107">
        <w:trPr>
          <w:trHeight w:val="20"/>
        </w:trPr>
        <w:tc>
          <w:tcPr>
            <w:tcW w:w="502" w:type="pct"/>
            <w:vAlign w:val="center"/>
          </w:tcPr>
          <w:p w14:paraId="00F2E4A5" w14:textId="75E20796" w:rsidR="00985995" w:rsidRPr="00C44E2B" w:rsidRDefault="00985995" w:rsidP="008608EC">
            <w:pPr>
              <w:pStyle w:val="ListParagraph"/>
              <w:numPr>
                <w:ilvl w:val="0"/>
                <w:numId w:val="64"/>
              </w:numPr>
              <w:rPr>
                <w:rFonts w:ascii="Arial" w:hAnsi="Arial" w:cs="Arial"/>
                <w:sz w:val="22"/>
              </w:rPr>
            </w:pPr>
          </w:p>
        </w:tc>
        <w:tc>
          <w:tcPr>
            <w:tcW w:w="3294" w:type="pct"/>
            <w:vAlign w:val="center"/>
          </w:tcPr>
          <w:p w14:paraId="013A4EE9" w14:textId="29C88BF2" w:rsidR="00985995" w:rsidRPr="00C44E2B" w:rsidRDefault="00985995" w:rsidP="008608EC">
            <w:pPr>
              <w:rPr>
                <w:rFonts w:ascii="Arial" w:hAnsi="Arial" w:cs="Arial"/>
                <w:sz w:val="22"/>
                <w:szCs w:val="22"/>
              </w:rPr>
            </w:pPr>
            <w:r w:rsidRPr="00C44E2B">
              <w:rPr>
                <w:rFonts w:ascii="Arial" w:hAnsi="Arial" w:cs="Arial"/>
                <w:sz w:val="22"/>
                <w:szCs w:val="22"/>
              </w:rPr>
              <w:t>Stainless Steel Metal Rivets</w:t>
            </w:r>
          </w:p>
        </w:tc>
        <w:tc>
          <w:tcPr>
            <w:tcW w:w="1204" w:type="pct"/>
            <w:vAlign w:val="center"/>
          </w:tcPr>
          <w:p w14:paraId="34F1E044" w14:textId="0DAD8395" w:rsidR="00985995" w:rsidRPr="00C44E2B" w:rsidRDefault="00985995" w:rsidP="008608EC">
            <w:pPr>
              <w:jc w:val="center"/>
              <w:rPr>
                <w:rFonts w:ascii="Arial" w:hAnsi="Arial" w:cs="Arial"/>
                <w:sz w:val="22"/>
                <w:szCs w:val="22"/>
              </w:rPr>
            </w:pPr>
            <w:r w:rsidRPr="00C44E2B">
              <w:rPr>
                <w:rFonts w:ascii="Arial" w:hAnsi="Arial" w:cs="Arial"/>
                <w:sz w:val="22"/>
                <w:szCs w:val="22"/>
              </w:rPr>
              <w:t>500</w:t>
            </w:r>
          </w:p>
        </w:tc>
      </w:tr>
      <w:tr w:rsidR="00985995" w:rsidRPr="00C44E2B" w14:paraId="26E8A156" w14:textId="77777777" w:rsidTr="00E74107">
        <w:trPr>
          <w:trHeight w:val="20"/>
        </w:trPr>
        <w:tc>
          <w:tcPr>
            <w:tcW w:w="502" w:type="pct"/>
            <w:vAlign w:val="center"/>
          </w:tcPr>
          <w:p w14:paraId="21FEA456" w14:textId="7B4A0B9C" w:rsidR="00985995" w:rsidRPr="00C44E2B" w:rsidRDefault="00985995" w:rsidP="008608EC">
            <w:pPr>
              <w:pStyle w:val="ListParagraph"/>
              <w:numPr>
                <w:ilvl w:val="0"/>
                <w:numId w:val="64"/>
              </w:numPr>
              <w:rPr>
                <w:rFonts w:ascii="Arial" w:hAnsi="Arial" w:cs="Arial"/>
                <w:sz w:val="22"/>
              </w:rPr>
            </w:pPr>
          </w:p>
        </w:tc>
        <w:tc>
          <w:tcPr>
            <w:tcW w:w="3294" w:type="pct"/>
            <w:vAlign w:val="center"/>
          </w:tcPr>
          <w:p w14:paraId="40F3386E" w14:textId="3C732226" w:rsidR="00985995" w:rsidRPr="00C44E2B" w:rsidRDefault="00985995" w:rsidP="008608EC">
            <w:pPr>
              <w:rPr>
                <w:rFonts w:ascii="Arial" w:hAnsi="Arial" w:cs="Arial"/>
                <w:sz w:val="22"/>
                <w:szCs w:val="22"/>
              </w:rPr>
            </w:pPr>
            <w:r w:rsidRPr="00C44E2B">
              <w:rPr>
                <w:rFonts w:ascii="Arial" w:hAnsi="Arial" w:cs="Arial"/>
                <w:sz w:val="22"/>
                <w:szCs w:val="22"/>
              </w:rPr>
              <w:t>Cleaning cloth</w:t>
            </w:r>
          </w:p>
        </w:tc>
        <w:tc>
          <w:tcPr>
            <w:tcW w:w="1204" w:type="pct"/>
            <w:vAlign w:val="center"/>
          </w:tcPr>
          <w:p w14:paraId="4DC8AED9" w14:textId="27F1CF3E" w:rsidR="00985995" w:rsidRPr="00C44E2B" w:rsidRDefault="00985995" w:rsidP="008608EC">
            <w:pPr>
              <w:jc w:val="center"/>
              <w:rPr>
                <w:rFonts w:ascii="Arial" w:hAnsi="Arial" w:cs="Arial"/>
                <w:sz w:val="22"/>
                <w:szCs w:val="22"/>
              </w:rPr>
            </w:pPr>
            <w:r w:rsidRPr="00C44E2B">
              <w:rPr>
                <w:rFonts w:ascii="Arial" w:hAnsi="Arial" w:cs="Arial"/>
                <w:sz w:val="22"/>
                <w:szCs w:val="22"/>
              </w:rPr>
              <w:t>25 Kg</w:t>
            </w:r>
          </w:p>
        </w:tc>
      </w:tr>
      <w:tr w:rsidR="00985995" w:rsidRPr="00C44E2B" w14:paraId="63B5107A" w14:textId="77777777" w:rsidTr="00E74107">
        <w:trPr>
          <w:trHeight w:val="20"/>
        </w:trPr>
        <w:tc>
          <w:tcPr>
            <w:tcW w:w="502" w:type="pct"/>
            <w:vAlign w:val="center"/>
          </w:tcPr>
          <w:p w14:paraId="4582264D" w14:textId="62AC6544" w:rsidR="00985995" w:rsidRPr="00C44E2B" w:rsidRDefault="00985995" w:rsidP="008608EC">
            <w:pPr>
              <w:pStyle w:val="ListParagraph"/>
              <w:numPr>
                <w:ilvl w:val="0"/>
                <w:numId w:val="64"/>
              </w:numPr>
              <w:rPr>
                <w:rFonts w:ascii="Arial" w:hAnsi="Arial" w:cs="Arial"/>
                <w:sz w:val="22"/>
              </w:rPr>
            </w:pPr>
          </w:p>
        </w:tc>
        <w:tc>
          <w:tcPr>
            <w:tcW w:w="3294" w:type="pct"/>
            <w:vAlign w:val="center"/>
          </w:tcPr>
          <w:p w14:paraId="2D042B72" w14:textId="0C29FF1F" w:rsidR="00985995" w:rsidRPr="00C44E2B" w:rsidRDefault="00985995" w:rsidP="008608EC">
            <w:pPr>
              <w:rPr>
                <w:rFonts w:ascii="Arial" w:hAnsi="Arial" w:cs="Arial"/>
                <w:sz w:val="22"/>
                <w:szCs w:val="22"/>
              </w:rPr>
            </w:pPr>
            <w:r w:rsidRPr="00C44E2B">
              <w:rPr>
                <w:rFonts w:ascii="Arial" w:hAnsi="Arial" w:cs="Arial"/>
                <w:sz w:val="22"/>
                <w:szCs w:val="22"/>
              </w:rPr>
              <w:t>Kerosene / Degreaser</w:t>
            </w:r>
          </w:p>
        </w:tc>
        <w:tc>
          <w:tcPr>
            <w:tcW w:w="1204" w:type="pct"/>
            <w:vAlign w:val="center"/>
          </w:tcPr>
          <w:p w14:paraId="1403753B" w14:textId="422CF333" w:rsidR="00985995" w:rsidRPr="00C44E2B" w:rsidRDefault="00985995" w:rsidP="008608EC">
            <w:pPr>
              <w:jc w:val="center"/>
              <w:rPr>
                <w:rFonts w:ascii="Arial" w:hAnsi="Arial" w:cs="Arial"/>
                <w:sz w:val="22"/>
                <w:szCs w:val="22"/>
              </w:rPr>
            </w:pPr>
            <w:r w:rsidRPr="00C44E2B">
              <w:rPr>
                <w:rFonts w:ascii="Arial" w:hAnsi="Arial" w:cs="Arial"/>
                <w:sz w:val="22"/>
                <w:szCs w:val="22"/>
              </w:rPr>
              <w:t>10 Liters</w:t>
            </w:r>
          </w:p>
        </w:tc>
      </w:tr>
      <w:tr w:rsidR="00985995" w:rsidRPr="00C44E2B" w14:paraId="3CE11881" w14:textId="77777777" w:rsidTr="00E74107">
        <w:trPr>
          <w:trHeight w:val="20"/>
        </w:trPr>
        <w:tc>
          <w:tcPr>
            <w:tcW w:w="502" w:type="pct"/>
            <w:vAlign w:val="center"/>
          </w:tcPr>
          <w:p w14:paraId="3446136E" w14:textId="0AB5DCD0" w:rsidR="00985995" w:rsidRPr="00C44E2B" w:rsidRDefault="00985995" w:rsidP="008608EC">
            <w:pPr>
              <w:pStyle w:val="ListParagraph"/>
              <w:numPr>
                <w:ilvl w:val="0"/>
                <w:numId w:val="64"/>
              </w:numPr>
              <w:rPr>
                <w:rFonts w:ascii="Arial" w:hAnsi="Arial" w:cs="Arial"/>
                <w:sz w:val="22"/>
              </w:rPr>
            </w:pPr>
          </w:p>
        </w:tc>
        <w:tc>
          <w:tcPr>
            <w:tcW w:w="3294" w:type="pct"/>
            <w:vAlign w:val="center"/>
          </w:tcPr>
          <w:p w14:paraId="7F642724" w14:textId="6C1AB204" w:rsidR="00985995" w:rsidRPr="00C44E2B" w:rsidRDefault="00985995" w:rsidP="008608EC">
            <w:pPr>
              <w:rPr>
                <w:rFonts w:ascii="Arial" w:hAnsi="Arial" w:cs="Arial"/>
                <w:sz w:val="22"/>
                <w:szCs w:val="22"/>
              </w:rPr>
            </w:pPr>
            <w:r w:rsidRPr="00C44E2B">
              <w:rPr>
                <w:rFonts w:ascii="Arial" w:hAnsi="Arial" w:cs="Arial"/>
                <w:sz w:val="22"/>
                <w:szCs w:val="22"/>
              </w:rPr>
              <w:t>Masking Tape</w:t>
            </w:r>
          </w:p>
        </w:tc>
        <w:tc>
          <w:tcPr>
            <w:tcW w:w="1204" w:type="pct"/>
            <w:vAlign w:val="center"/>
          </w:tcPr>
          <w:p w14:paraId="403E9B85" w14:textId="572C326C" w:rsidR="00985995" w:rsidRPr="00C44E2B" w:rsidRDefault="00985995" w:rsidP="008608EC">
            <w:pPr>
              <w:jc w:val="center"/>
              <w:rPr>
                <w:rFonts w:ascii="Arial" w:hAnsi="Arial" w:cs="Arial"/>
                <w:sz w:val="22"/>
                <w:szCs w:val="22"/>
              </w:rPr>
            </w:pPr>
            <w:r w:rsidRPr="00C44E2B">
              <w:rPr>
                <w:rFonts w:ascii="Arial" w:hAnsi="Arial" w:cs="Arial"/>
                <w:sz w:val="22"/>
                <w:szCs w:val="22"/>
              </w:rPr>
              <w:t>20 Rolls</w:t>
            </w:r>
          </w:p>
        </w:tc>
      </w:tr>
      <w:tr w:rsidR="00985995" w:rsidRPr="00C44E2B" w14:paraId="14B87300" w14:textId="77777777" w:rsidTr="00E74107">
        <w:trPr>
          <w:trHeight w:val="20"/>
        </w:trPr>
        <w:tc>
          <w:tcPr>
            <w:tcW w:w="502" w:type="pct"/>
            <w:vAlign w:val="center"/>
          </w:tcPr>
          <w:p w14:paraId="2275E8E1" w14:textId="7DE4DBBE" w:rsidR="00985995" w:rsidRPr="00C44E2B" w:rsidRDefault="00985995" w:rsidP="008608EC">
            <w:pPr>
              <w:pStyle w:val="ListParagraph"/>
              <w:numPr>
                <w:ilvl w:val="0"/>
                <w:numId w:val="64"/>
              </w:numPr>
              <w:rPr>
                <w:rFonts w:ascii="Arial" w:hAnsi="Arial" w:cs="Arial"/>
                <w:sz w:val="22"/>
              </w:rPr>
            </w:pPr>
          </w:p>
        </w:tc>
        <w:tc>
          <w:tcPr>
            <w:tcW w:w="3294" w:type="pct"/>
            <w:vAlign w:val="center"/>
          </w:tcPr>
          <w:p w14:paraId="2073B550" w14:textId="24A070CD" w:rsidR="00985995" w:rsidRPr="00C44E2B" w:rsidRDefault="00985995" w:rsidP="008608EC">
            <w:pPr>
              <w:rPr>
                <w:rFonts w:ascii="Arial" w:hAnsi="Arial" w:cs="Arial"/>
                <w:sz w:val="22"/>
                <w:szCs w:val="22"/>
              </w:rPr>
            </w:pPr>
            <w:r w:rsidRPr="00C44E2B">
              <w:rPr>
                <w:rFonts w:ascii="Arial" w:hAnsi="Arial" w:cs="Arial"/>
                <w:sz w:val="22"/>
                <w:szCs w:val="22"/>
              </w:rPr>
              <w:t>Hand wash</w:t>
            </w:r>
          </w:p>
        </w:tc>
        <w:tc>
          <w:tcPr>
            <w:tcW w:w="1204" w:type="pct"/>
            <w:vAlign w:val="center"/>
          </w:tcPr>
          <w:p w14:paraId="11FF9309" w14:textId="3A142923" w:rsidR="00985995" w:rsidRPr="00C44E2B" w:rsidRDefault="00985995" w:rsidP="008608EC">
            <w:pPr>
              <w:jc w:val="center"/>
              <w:rPr>
                <w:rFonts w:ascii="Arial" w:hAnsi="Arial" w:cs="Arial"/>
                <w:sz w:val="22"/>
                <w:szCs w:val="22"/>
              </w:rPr>
            </w:pPr>
            <w:r w:rsidRPr="00C44E2B">
              <w:rPr>
                <w:rFonts w:ascii="Arial" w:hAnsi="Arial" w:cs="Arial"/>
                <w:sz w:val="22"/>
                <w:szCs w:val="22"/>
              </w:rPr>
              <w:t>20 Liters</w:t>
            </w:r>
          </w:p>
        </w:tc>
      </w:tr>
      <w:tr w:rsidR="00985995" w:rsidRPr="00C44E2B" w14:paraId="3E9453F2" w14:textId="77777777" w:rsidTr="00E74107">
        <w:trPr>
          <w:trHeight w:val="20"/>
        </w:trPr>
        <w:tc>
          <w:tcPr>
            <w:tcW w:w="502" w:type="pct"/>
            <w:vAlign w:val="center"/>
          </w:tcPr>
          <w:p w14:paraId="0320795B" w14:textId="4FCF1377" w:rsidR="00985995" w:rsidRPr="00C44E2B" w:rsidRDefault="00985995" w:rsidP="008608EC">
            <w:pPr>
              <w:pStyle w:val="ListParagraph"/>
              <w:numPr>
                <w:ilvl w:val="0"/>
                <w:numId w:val="64"/>
              </w:numPr>
              <w:rPr>
                <w:rFonts w:ascii="Arial" w:hAnsi="Arial" w:cs="Arial"/>
                <w:sz w:val="22"/>
              </w:rPr>
            </w:pPr>
          </w:p>
        </w:tc>
        <w:tc>
          <w:tcPr>
            <w:tcW w:w="3294" w:type="pct"/>
            <w:vAlign w:val="center"/>
          </w:tcPr>
          <w:p w14:paraId="0FDC4DEF" w14:textId="31F6B26D" w:rsidR="00985995" w:rsidRPr="00C44E2B" w:rsidRDefault="00985995" w:rsidP="008608EC">
            <w:pPr>
              <w:rPr>
                <w:rFonts w:ascii="Arial" w:hAnsi="Arial" w:cs="Arial"/>
                <w:sz w:val="22"/>
                <w:szCs w:val="22"/>
              </w:rPr>
            </w:pPr>
            <w:r w:rsidRPr="00C44E2B">
              <w:rPr>
                <w:rFonts w:ascii="Arial" w:hAnsi="Arial" w:cs="Arial"/>
                <w:sz w:val="22"/>
                <w:szCs w:val="22"/>
              </w:rPr>
              <w:t>Safety Gloves (Cotton)</w:t>
            </w:r>
          </w:p>
        </w:tc>
        <w:tc>
          <w:tcPr>
            <w:tcW w:w="1204" w:type="pct"/>
            <w:vAlign w:val="center"/>
          </w:tcPr>
          <w:p w14:paraId="11A6944F" w14:textId="6027C308" w:rsidR="00985995" w:rsidRPr="00C44E2B" w:rsidRDefault="00985995" w:rsidP="008608EC">
            <w:pPr>
              <w:jc w:val="center"/>
              <w:rPr>
                <w:rFonts w:ascii="Arial" w:hAnsi="Arial" w:cs="Arial"/>
                <w:sz w:val="22"/>
                <w:szCs w:val="22"/>
              </w:rPr>
            </w:pPr>
            <w:r w:rsidRPr="00C44E2B">
              <w:rPr>
                <w:rFonts w:ascii="Arial" w:hAnsi="Arial" w:cs="Arial"/>
                <w:sz w:val="22"/>
                <w:szCs w:val="22"/>
              </w:rPr>
              <w:t>100 Pairs</w:t>
            </w:r>
          </w:p>
        </w:tc>
      </w:tr>
      <w:tr w:rsidR="00985995" w:rsidRPr="00C44E2B" w14:paraId="755D03D9" w14:textId="77777777" w:rsidTr="00E74107">
        <w:trPr>
          <w:trHeight w:val="20"/>
        </w:trPr>
        <w:tc>
          <w:tcPr>
            <w:tcW w:w="502" w:type="pct"/>
            <w:vAlign w:val="center"/>
          </w:tcPr>
          <w:p w14:paraId="5B653C0F" w14:textId="562A976B" w:rsidR="00985995" w:rsidRPr="00C44E2B" w:rsidRDefault="00985995" w:rsidP="008608EC">
            <w:pPr>
              <w:pStyle w:val="ListParagraph"/>
              <w:numPr>
                <w:ilvl w:val="0"/>
                <w:numId w:val="64"/>
              </w:numPr>
              <w:rPr>
                <w:rFonts w:ascii="Arial" w:hAnsi="Arial" w:cs="Arial"/>
                <w:sz w:val="22"/>
              </w:rPr>
            </w:pPr>
          </w:p>
        </w:tc>
        <w:tc>
          <w:tcPr>
            <w:tcW w:w="3294" w:type="pct"/>
            <w:vAlign w:val="center"/>
          </w:tcPr>
          <w:p w14:paraId="55BE00C9" w14:textId="5EF84880" w:rsidR="00985995" w:rsidRPr="00C44E2B" w:rsidRDefault="00985995" w:rsidP="008608EC">
            <w:pPr>
              <w:rPr>
                <w:rFonts w:ascii="Arial" w:hAnsi="Arial" w:cs="Arial"/>
                <w:sz w:val="22"/>
                <w:szCs w:val="22"/>
              </w:rPr>
            </w:pPr>
            <w:r w:rsidRPr="00C44E2B">
              <w:rPr>
                <w:rFonts w:ascii="Arial" w:hAnsi="Arial" w:cs="Arial"/>
                <w:sz w:val="22"/>
                <w:szCs w:val="22"/>
              </w:rPr>
              <w:t xml:space="preserve">Aprons </w:t>
            </w:r>
          </w:p>
        </w:tc>
        <w:tc>
          <w:tcPr>
            <w:tcW w:w="1204" w:type="pct"/>
            <w:vAlign w:val="center"/>
          </w:tcPr>
          <w:p w14:paraId="75310A17" w14:textId="76024E4F" w:rsidR="00985995" w:rsidRPr="00C44E2B" w:rsidRDefault="00985995" w:rsidP="008608EC">
            <w:pPr>
              <w:jc w:val="center"/>
              <w:rPr>
                <w:rFonts w:ascii="Arial" w:hAnsi="Arial" w:cs="Arial"/>
                <w:sz w:val="22"/>
                <w:szCs w:val="22"/>
              </w:rPr>
            </w:pPr>
            <w:r w:rsidRPr="00C44E2B">
              <w:rPr>
                <w:rFonts w:ascii="Arial" w:hAnsi="Arial" w:cs="Arial"/>
                <w:sz w:val="22"/>
                <w:szCs w:val="22"/>
              </w:rPr>
              <w:t>30</w:t>
            </w:r>
          </w:p>
        </w:tc>
      </w:tr>
      <w:tr w:rsidR="00985995" w:rsidRPr="00C44E2B" w14:paraId="4E226F0C" w14:textId="77777777" w:rsidTr="00E74107">
        <w:trPr>
          <w:trHeight w:val="20"/>
        </w:trPr>
        <w:tc>
          <w:tcPr>
            <w:tcW w:w="502" w:type="pct"/>
            <w:vAlign w:val="center"/>
          </w:tcPr>
          <w:p w14:paraId="0C698077" w14:textId="3AFFBFE2" w:rsidR="00985995" w:rsidRPr="00C44E2B" w:rsidRDefault="00985995" w:rsidP="008608EC">
            <w:pPr>
              <w:pStyle w:val="ListParagraph"/>
              <w:numPr>
                <w:ilvl w:val="0"/>
                <w:numId w:val="64"/>
              </w:numPr>
              <w:rPr>
                <w:rFonts w:ascii="Arial" w:hAnsi="Arial" w:cs="Arial"/>
                <w:sz w:val="22"/>
              </w:rPr>
            </w:pPr>
          </w:p>
        </w:tc>
        <w:tc>
          <w:tcPr>
            <w:tcW w:w="3294" w:type="pct"/>
            <w:vAlign w:val="center"/>
          </w:tcPr>
          <w:p w14:paraId="4672069C" w14:textId="2D2B3099" w:rsidR="00985995" w:rsidRPr="00C44E2B" w:rsidRDefault="00985995" w:rsidP="008608EC">
            <w:pPr>
              <w:rPr>
                <w:rFonts w:ascii="Arial" w:hAnsi="Arial" w:cs="Arial"/>
                <w:sz w:val="22"/>
                <w:szCs w:val="22"/>
              </w:rPr>
            </w:pPr>
            <w:r w:rsidRPr="00C44E2B">
              <w:rPr>
                <w:rFonts w:ascii="Arial" w:hAnsi="Arial" w:cs="Arial"/>
                <w:sz w:val="22"/>
                <w:szCs w:val="22"/>
              </w:rPr>
              <w:t>Grinder Disk</w:t>
            </w:r>
          </w:p>
        </w:tc>
        <w:tc>
          <w:tcPr>
            <w:tcW w:w="1204" w:type="pct"/>
            <w:vAlign w:val="center"/>
          </w:tcPr>
          <w:p w14:paraId="1F745D0D" w14:textId="6CF43625" w:rsidR="00985995" w:rsidRPr="00C44E2B" w:rsidRDefault="00985995" w:rsidP="008608EC">
            <w:pPr>
              <w:jc w:val="center"/>
              <w:rPr>
                <w:rFonts w:ascii="Arial" w:hAnsi="Arial" w:cs="Arial"/>
                <w:sz w:val="22"/>
                <w:szCs w:val="22"/>
              </w:rPr>
            </w:pPr>
            <w:r w:rsidRPr="00C44E2B">
              <w:rPr>
                <w:rFonts w:ascii="Arial" w:hAnsi="Arial" w:cs="Arial"/>
                <w:sz w:val="22"/>
                <w:szCs w:val="22"/>
              </w:rPr>
              <w:t>25</w:t>
            </w:r>
          </w:p>
        </w:tc>
      </w:tr>
      <w:tr w:rsidR="00985995" w:rsidRPr="00C44E2B" w14:paraId="7FCCED98" w14:textId="77777777" w:rsidTr="00E74107">
        <w:trPr>
          <w:trHeight w:val="20"/>
        </w:trPr>
        <w:tc>
          <w:tcPr>
            <w:tcW w:w="502" w:type="pct"/>
            <w:vAlign w:val="center"/>
          </w:tcPr>
          <w:p w14:paraId="1A0B0976" w14:textId="00711D0B" w:rsidR="00985995" w:rsidRPr="00C44E2B" w:rsidRDefault="00985995" w:rsidP="008608EC">
            <w:pPr>
              <w:pStyle w:val="ListParagraph"/>
              <w:numPr>
                <w:ilvl w:val="0"/>
                <w:numId w:val="64"/>
              </w:numPr>
              <w:rPr>
                <w:rFonts w:ascii="Arial" w:hAnsi="Arial" w:cs="Arial"/>
                <w:sz w:val="22"/>
              </w:rPr>
            </w:pPr>
          </w:p>
        </w:tc>
        <w:tc>
          <w:tcPr>
            <w:tcW w:w="3294" w:type="pct"/>
            <w:vAlign w:val="center"/>
          </w:tcPr>
          <w:p w14:paraId="3476AF23" w14:textId="5165C49B" w:rsidR="00985995" w:rsidRPr="00C44E2B" w:rsidRDefault="00985995" w:rsidP="008608EC">
            <w:pPr>
              <w:rPr>
                <w:rFonts w:ascii="Arial" w:hAnsi="Arial" w:cs="Arial"/>
                <w:sz w:val="22"/>
                <w:szCs w:val="22"/>
              </w:rPr>
            </w:pPr>
            <w:r w:rsidRPr="00C44E2B">
              <w:rPr>
                <w:rFonts w:ascii="Arial" w:hAnsi="Arial" w:cs="Arial"/>
                <w:sz w:val="22"/>
                <w:szCs w:val="22"/>
              </w:rPr>
              <w:t>Metal sheet</w:t>
            </w:r>
          </w:p>
        </w:tc>
        <w:tc>
          <w:tcPr>
            <w:tcW w:w="1204" w:type="pct"/>
            <w:vAlign w:val="center"/>
          </w:tcPr>
          <w:p w14:paraId="48299F31" w14:textId="48343D35" w:rsidR="00985995" w:rsidRPr="00C44E2B" w:rsidRDefault="00985995" w:rsidP="008608EC">
            <w:pPr>
              <w:jc w:val="center"/>
              <w:rPr>
                <w:rFonts w:ascii="Arial" w:hAnsi="Arial" w:cs="Arial"/>
                <w:sz w:val="22"/>
                <w:szCs w:val="22"/>
              </w:rPr>
            </w:pPr>
            <w:r w:rsidRPr="00C44E2B">
              <w:rPr>
                <w:rFonts w:ascii="Arial" w:hAnsi="Arial" w:cs="Arial"/>
                <w:sz w:val="22"/>
                <w:szCs w:val="22"/>
              </w:rPr>
              <w:t>2500 sft</w:t>
            </w:r>
          </w:p>
        </w:tc>
      </w:tr>
      <w:tr w:rsidR="00985995" w:rsidRPr="00C44E2B" w14:paraId="4489CFC6" w14:textId="77777777" w:rsidTr="00E74107">
        <w:trPr>
          <w:trHeight w:val="20"/>
        </w:trPr>
        <w:tc>
          <w:tcPr>
            <w:tcW w:w="502" w:type="pct"/>
            <w:vAlign w:val="center"/>
          </w:tcPr>
          <w:p w14:paraId="73C3D567" w14:textId="0E73DD9B" w:rsidR="00985995" w:rsidRPr="00C44E2B" w:rsidRDefault="00985995" w:rsidP="008608EC">
            <w:pPr>
              <w:pStyle w:val="ListParagraph"/>
              <w:numPr>
                <w:ilvl w:val="0"/>
                <w:numId w:val="64"/>
              </w:numPr>
              <w:rPr>
                <w:rFonts w:ascii="Arial" w:hAnsi="Arial" w:cs="Arial"/>
                <w:sz w:val="22"/>
              </w:rPr>
            </w:pPr>
          </w:p>
        </w:tc>
        <w:tc>
          <w:tcPr>
            <w:tcW w:w="3294" w:type="pct"/>
            <w:vAlign w:val="center"/>
          </w:tcPr>
          <w:p w14:paraId="3ADED3EB" w14:textId="4E56DCAC" w:rsidR="00985995" w:rsidRPr="00C44E2B" w:rsidRDefault="00985995" w:rsidP="008608EC">
            <w:pPr>
              <w:rPr>
                <w:rFonts w:ascii="Arial" w:hAnsi="Arial" w:cs="Arial"/>
                <w:sz w:val="22"/>
                <w:szCs w:val="22"/>
              </w:rPr>
            </w:pPr>
            <w:r w:rsidRPr="00C44E2B">
              <w:rPr>
                <w:rFonts w:ascii="Arial" w:hAnsi="Arial" w:cs="Arial"/>
                <w:sz w:val="22"/>
                <w:szCs w:val="22"/>
              </w:rPr>
              <w:t>Hinges</w:t>
            </w:r>
          </w:p>
        </w:tc>
        <w:tc>
          <w:tcPr>
            <w:tcW w:w="1204" w:type="pct"/>
            <w:vAlign w:val="center"/>
          </w:tcPr>
          <w:p w14:paraId="1174AFD2" w14:textId="755C96BC" w:rsidR="00985995" w:rsidRPr="00C44E2B" w:rsidRDefault="00985995" w:rsidP="008608EC">
            <w:pPr>
              <w:jc w:val="center"/>
              <w:rPr>
                <w:rFonts w:ascii="Arial" w:hAnsi="Arial" w:cs="Arial"/>
                <w:sz w:val="22"/>
                <w:szCs w:val="22"/>
              </w:rPr>
            </w:pPr>
            <w:r w:rsidRPr="00C44E2B">
              <w:rPr>
                <w:rFonts w:ascii="Arial" w:hAnsi="Arial" w:cs="Arial"/>
                <w:sz w:val="22"/>
                <w:szCs w:val="22"/>
              </w:rPr>
              <w:t>100</w:t>
            </w:r>
          </w:p>
        </w:tc>
      </w:tr>
      <w:tr w:rsidR="00985995" w:rsidRPr="00C44E2B" w14:paraId="7BA8E179" w14:textId="77777777" w:rsidTr="00E74107">
        <w:trPr>
          <w:trHeight w:val="20"/>
        </w:trPr>
        <w:tc>
          <w:tcPr>
            <w:tcW w:w="502" w:type="pct"/>
            <w:vAlign w:val="center"/>
          </w:tcPr>
          <w:p w14:paraId="75F4B984" w14:textId="0E09360A" w:rsidR="00985995" w:rsidRPr="00C44E2B" w:rsidRDefault="00985995" w:rsidP="008608EC">
            <w:pPr>
              <w:pStyle w:val="ListParagraph"/>
              <w:numPr>
                <w:ilvl w:val="0"/>
                <w:numId w:val="64"/>
              </w:numPr>
              <w:rPr>
                <w:rFonts w:ascii="Arial" w:hAnsi="Arial" w:cs="Arial"/>
                <w:sz w:val="22"/>
              </w:rPr>
            </w:pPr>
          </w:p>
        </w:tc>
        <w:tc>
          <w:tcPr>
            <w:tcW w:w="3294" w:type="pct"/>
            <w:vAlign w:val="center"/>
          </w:tcPr>
          <w:p w14:paraId="487DEDF2" w14:textId="00407FEC" w:rsidR="00985995" w:rsidRPr="00C44E2B" w:rsidRDefault="00985995" w:rsidP="008608EC">
            <w:pPr>
              <w:rPr>
                <w:rFonts w:ascii="Arial" w:hAnsi="Arial" w:cs="Arial"/>
                <w:sz w:val="22"/>
                <w:szCs w:val="22"/>
              </w:rPr>
            </w:pPr>
            <w:r w:rsidRPr="00C44E2B">
              <w:rPr>
                <w:rFonts w:ascii="Arial" w:hAnsi="Arial" w:cs="Arial"/>
                <w:sz w:val="22"/>
                <w:szCs w:val="22"/>
              </w:rPr>
              <w:t>Screws</w:t>
            </w:r>
          </w:p>
        </w:tc>
        <w:tc>
          <w:tcPr>
            <w:tcW w:w="1204" w:type="pct"/>
            <w:vAlign w:val="center"/>
          </w:tcPr>
          <w:p w14:paraId="221E3375" w14:textId="45783D5A" w:rsidR="00985995" w:rsidRPr="00C44E2B" w:rsidRDefault="00985995" w:rsidP="008608EC">
            <w:pPr>
              <w:jc w:val="center"/>
              <w:rPr>
                <w:rFonts w:ascii="Arial" w:hAnsi="Arial" w:cs="Arial"/>
                <w:sz w:val="22"/>
                <w:szCs w:val="22"/>
              </w:rPr>
            </w:pPr>
            <w:r w:rsidRPr="00C44E2B">
              <w:rPr>
                <w:rFonts w:ascii="Arial" w:hAnsi="Arial" w:cs="Arial"/>
                <w:sz w:val="22"/>
                <w:szCs w:val="22"/>
              </w:rPr>
              <w:t>100 boxes</w:t>
            </w:r>
          </w:p>
        </w:tc>
      </w:tr>
    </w:tbl>
    <w:p w14:paraId="5C5CF1D2" w14:textId="77777777" w:rsidR="00200028" w:rsidRPr="00C44E2B" w:rsidRDefault="00200028" w:rsidP="008608EC">
      <w:pPr>
        <w:rPr>
          <w:rFonts w:ascii="Arial" w:hAnsi="Arial" w:cs="Arial"/>
          <w:b/>
          <w:bCs/>
          <w:sz w:val="22"/>
          <w:szCs w:val="22"/>
        </w:rPr>
      </w:pPr>
      <w:bookmarkStart w:id="23" w:name="_Hlk198718947"/>
    </w:p>
    <w:p w14:paraId="57BFE65C" w14:textId="4E5A9DDE" w:rsidR="00794CB9" w:rsidRPr="00C44E2B" w:rsidRDefault="00200028" w:rsidP="008608EC">
      <w:pPr>
        <w:rPr>
          <w:rFonts w:ascii="Arial" w:hAnsi="Arial" w:cs="Arial"/>
          <w:bCs/>
          <w:color w:val="000000" w:themeColor="text1"/>
          <w:sz w:val="22"/>
          <w:szCs w:val="22"/>
        </w:rPr>
      </w:pPr>
      <w:r w:rsidRPr="00C44E2B">
        <w:rPr>
          <w:rFonts w:ascii="Arial" w:hAnsi="Arial" w:cs="Arial"/>
          <w:bCs/>
          <w:color w:val="000000" w:themeColor="text1"/>
          <w:sz w:val="22"/>
          <w:szCs w:val="22"/>
        </w:rPr>
        <w:br w:type="page"/>
      </w:r>
    </w:p>
    <w:p w14:paraId="33EBB847" w14:textId="05097F08" w:rsidR="00F74973" w:rsidRPr="00C44E2B" w:rsidRDefault="00B317B7" w:rsidP="008608EC">
      <w:pPr>
        <w:pStyle w:val="Heading2"/>
        <w:numPr>
          <w:ilvl w:val="0"/>
          <w:numId w:val="0"/>
        </w:numPr>
        <w:rPr>
          <w:rFonts w:ascii="Arial" w:hAnsi="Arial" w:cs="Arial"/>
          <w:bCs/>
          <w:sz w:val="24"/>
          <w:szCs w:val="24"/>
        </w:rPr>
      </w:pPr>
      <w:bookmarkStart w:id="24" w:name="_Toc214361663"/>
      <w:bookmarkEnd w:id="23"/>
      <w:r w:rsidRPr="00C44E2B">
        <w:rPr>
          <w:rFonts w:ascii="Arial" w:hAnsi="Arial" w:cs="Arial"/>
          <w:sz w:val="24"/>
          <w:szCs w:val="24"/>
        </w:rPr>
        <w:lastRenderedPageBreak/>
        <w:t xml:space="preserve">5.3 </w:t>
      </w:r>
      <w:r w:rsidR="00F74973" w:rsidRPr="00C44E2B">
        <w:rPr>
          <w:rFonts w:ascii="Arial" w:hAnsi="Arial" w:cs="Arial"/>
          <w:sz w:val="24"/>
          <w:szCs w:val="24"/>
        </w:rPr>
        <w:t>0713E&amp;E380</w:t>
      </w:r>
      <w:r w:rsidR="005423F4">
        <w:rPr>
          <w:rFonts w:ascii="Arial" w:hAnsi="Arial" w:cs="Arial"/>
          <w:sz w:val="24"/>
          <w:szCs w:val="24"/>
        </w:rPr>
        <w:t>2</w:t>
      </w:r>
      <w:r w:rsidR="00F74973" w:rsidRPr="00C44E2B">
        <w:rPr>
          <w:rFonts w:ascii="Arial" w:hAnsi="Arial" w:cs="Arial"/>
          <w:sz w:val="24"/>
          <w:szCs w:val="24"/>
        </w:rPr>
        <w:t xml:space="preserve"> Perform General maintenance of Hydro Power Plant Components</w:t>
      </w:r>
      <w:bookmarkEnd w:id="24"/>
    </w:p>
    <w:p w14:paraId="77F53EAC" w14:textId="288C92E2" w:rsidR="00794CB9" w:rsidRPr="00C44E2B" w:rsidRDefault="009E091F" w:rsidP="008608EC">
      <w:pPr>
        <w:spacing w:before="240" w:after="240"/>
        <w:jc w:val="both"/>
        <w:rPr>
          <w:rFonts w:ascii="Arial" w:hAnsi="Arial" w:cs="Arial"/>
          <w:b/>
          <w:sz w:val="24"/>
          <w:szCs w:val="24"/>
        </w:rPr>
      </w:pPr>
      <w:r w:rsidRPr="00C44E2B">
        <w:rPr>
          <w:rFonts w:ascii="Arial" w:hAnsi="Arial" w:cs="Arial"/>
          <w:b/>
          <w:sz w:val="24"/>
          <w:szCs w:val="24"/>
        </w:rPr>
        <w:t xml:space="preserve">Overview: </w:t>
      </w:r>
    </w:p>
    <w:p w14:paraId="167231DD" w14:textId="0CF5FD73" w:rsidR="00794CB9" w:rsidRPr="00C44E2B" w:rsidRDefault="00287F7E" w:rsidP="008608EC">
      <w:pPr>
        <w:spacing w:after="240"/>
        <w:jc w:val="both"/>
        <w:rPr>
          <w:rFonts w:ascii="Arial" w:hAnsi="Arial" w:cs="Arial"/>
          <w:bCs/>
          <w:sz w:val="22"/>
          <w:szCs w:val="22"/>
        </w:rPr>
      </w:pPr>
      <w:r w:rsidRPr="00C44E2B">
        <w:rPr>
          <w:rFonts w:ascii="Arial" w:hAnsi="Arial" w:cs="Arial"/>
          <w:bCs/>
          <w:sz w:val="22"/>
          <w:szCs w:val="22"/>
        </w:rPr>
        <w:t xml:space="preserve">This competency standard covers the skills and knowledge required </w:t>
      </w:r>
      <w:r w:rsidR="00F74973" w:rsidRPr="00C44E2B">
        <w:rPr>
          <w:rFonts w:ascii="Arial" w:hAnsi="Arial" w:cs="Arial"/>
          <w:bCs/>
          <w:sz w:val="22"/>
          <w:szCs w:val="22"/>
        </w:rPr>
        <w:t xml:space="preserve">by the trainee </w:t>
      </w:r>
      <w:r w:rsidRPr="00C44E2B">
        <w:rPr>
          <w:rFonts w:ascii="Arial" w:hAnsi="Arial" w:cs="Arial"/>
          <w:bCs/>
          <w:sz w:val="22"/>
          <w:szCs w:val="22"/>
        </w:rPr>
        <w:t>to inspect and maintain the hydro power plant. ‘Routine maintenance’ in this context refers to simple, small-scale activities associated with general upkeep of machinery, equipment and infrastructure against normal wear and tear. This module covers routine maintenance, inspection of hydraulic components, inspection of electrical system and inspection of structure.</w:t>
      </w:r>
      <w:r w:rsidR="0037603B" w:rsidRPr="00C44E2B">
        <w:rPr>
          <w:rFonts w:ascii="Arial" w:hAnsi="Arial" w:cs="Arial"/>
          <w:bCs/>
          <w:sz w:val="22"/>
          <w:szCs w:val="22"/>
        </w:rPr>
        <w:t xml:space="preserve"> These skills </w:t>
      </w:r>
      <w:r w:rsidR="00F74973" w:rsidRPr="00C44E2B">
        <w:rPr>
          <w:rFonts w:ascii="Arial" w:hAnsi="Arial" w:cs="Arial"/>
          <w:bCs/>
          <w:sz w:val="22"/>
          <w:szCs w:val="22"/>
        </w:rPr>
        <w:t>intend</w:t>
      </w:r>
      <w:r w:rsidR="0037603B" w:rsidRPr="00C44E2B">
        <w:rPr>
          <w:rFonts w:ascii="Arial" w:hAnsi="Arial" w:cs="Arial"/>
          <w:bCs/>
          <w:sz w:val="22"/>
          <w:szCs w:val="22"/>
        </w:rPr>
        <w:t xml:space="preserve"> to enhance the understanding regarding inspection and maintenance of hydro power plant.</w:t>
      </w:r>
      <w:r w:rsidRPr="00C44E2B">
        <w:rPr>
          <w:rFonts w:ascii="Arial" w:hAnsi="Arial" w:cs="Arial"/>
          <w:bCs/>
          <w:sz w:val="22"/>
          <w:szCs w:val="22"/>
        </w:rPr>
        <w:t xml:space="preserve"> </w:t>
      </w:r>
    </w:p>
    <w:tbl>
      <w:tblPr>
        <w:tblStyle w:val="affffffe"/>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8"/>
        <w:gridCol w:w="6552"/>
      </w:tblGrid>
      <w:tr w:rsidR="006005F9" w:rsidRPr="00C44E2B" w14:paraId="58F07C56" w14:textId="77777777" w:rsidTr="008A1FBC">
        <w:trPr>
          <w:cnfStyle w:val="100000000000" w:firstRow="1" w:lastRow="0" w:firstColumn="0" w:lastColumn="0" w:oddVBand="0" w:evenVBand="0" w:oddHBand="0" w:evenHBand="0" w:firstRowFirstColumn="0" w:firstRowLastColumn="0" w:lastRowFirstColumn="0" w:lastRowLastColumn="0"/>
          <w:trHeight w:val="467"/>
        </w:trPr>
        <w:tc>
          <w:tcPr>
            <w:cnfStyle w:val="001000000000" w:firstRow="0" w:lastRow="0" w:firstColumn="1" w:lastColumn="0" w:oddVBand="0" w:evenVBand="0" w:oddHBand="0" w:evenHBand="0" w:firstRowFirstColumn="0" w:firstRowLastColumn="0" w:lastRowFirstColumn="0" w:lastRowLastColumn="0"/>
            <w:tcW w:w="1664" w:type="pct"/>
            <w:tcBorders>
              <w:top w:val="none" w:sz="0" w:space="0" w:color="auto"/>
              <w:left w:val="none" w:sz="0" w:space="0" w:color="auto"/>
              <w:right w:val="none" w:sz="0" w:space="0" w:color="auto"/>
            </w:tcBorders>
            <w:shd w:val="clear" w:color="auto" w:fill="auto"/>
            <w:vAlign w:val="center"/>
          </w:tcPr>
          <w:p w14:paraId="35EFBBFC" w14:textId="77777777" w:rsidR="00794CB9" w:rsidRPr="00C44E2B" w:rsidRDefault="009E091F" w:rsidP="008608EC">
            <w:pPr>
              <w:jc w:val="center"/>
              <w:rPr>
                <w:rFonts w:ascii="Arial" w:hAnsi="Arial" w:cs="Arial"/>
                <w:b w:val="0"/>
                <w:bCs/>
                <w:color w:val="000000" w:themeColor="text1"/>
                <w:sz w:val="24"/>
                <w:szCs w:val="24"/>
              </w:rPr>
            </w:pPr>
            <w:r w:rsidRPr="00C44E2B">
              <w:rPr>
                <w:rFonts w:ascii="Arial" w:hAnsi="Arial" w:cs="Arial"/>
                <w:b w:val="0"/>
                <w:bCs/>
                <w:color w:val="000000" w:themeColor="text1"/>
                <w:sz w:val="24"/>
                <w:szCs w:val="24"/>
              </w:rPr>
              <w:t>Competency Units</w:t>
            </w:r>
          </w:p>
        </w:tc>
        <w:tc>
          <w:tcPr>
            <w:tcW w:w="3336" w:type="pct"/>
            <w:tcBorders>
              <w:top w:val="none" w:sz="0" w:space="0" w:color="auto"/>
              <w:left w:val="none" w:sz="0" w:space="0" w:color="auto"/>
              <w:right w:val="none" w:sz="0" w:space="0" w:color="auto"/>
            </w:tcBorders>
            <w:shd w:val="clear" w:color="auto" w:fill="auto"/>
            <w:vAlign w:val="center"/>
          </w:tcPr>
          <w:p w14:paraId="490B7E13" w14:textId="77777777" w:rsidR="00794CB9" w:rsidRPr="00C44E2B" w:rsidRDefault="009E091F" w:rsidP="008608E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color w:val="000000" w:themeColor="text1"/>
                <w:sz w:val="24"/>
                <w:szCs w:val="24"/>
              </w:rPr>
            </w:pPr>
            <w:r w:rsidRPr="00C44E2B">
              <w:rPr>
                <w:rFonts w:ascii="Arial" w:hAnsi="Arial" w:cs="Arial"/>
                <w:b w:val="0"/>
                <w:bCs/>
                <w:color w:val="000000" w:themeColor="text1"/>
                <w:sz w:val="24"/>
                <w:szCs w:val="24"/>
              </w:rPr>
              <w:t>Performance Criteria</w:t>
            </w:r>
          </w:p>
        </w:tc>
      </w:tr>
      <w:tr w:rsidR="006005F9" w:rsidRPr="00C44E2B" w14:paraId="2923A432" w14:textId="77777777" w:rsidTr="008A7C46">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664" w:type="pct"/>
            <w:tcBorders>
              <w:left w:val="none" w:sz="0" w:space="0" w:color="auto"/>
            </w:tcBorders>
            <w:shd w:val="clear" w:color="auto" w:fill="auto"/>
          </w:tcPr>
          <w:p w14:paraId="7B711936" w14:textId="77777777" w:rsidR="008A7C46" w:rsidRPr="00C44E2B" w:rsidRDefault="008A7C46" w:rsidP="008608EC">
            <w:pPr>
              <w:numPr>
                <w:ilvl w:val="0"/>
                <w:numId w:val="15"/>
              </w:numPr>
              <w:pBdr>
                <w:top w:val="nil"/>
                <w:left w:val="nil"/>
                <w:bottom w:val="nil"/>
                <w:right w:val="nil"/>
                <w:between w:val="nil"/>
              </w:pBdr>
              <w:ind w:hanging="720"/>
              <w:jc w:val="left"/>
              <w:rPr>
                <w:rFonts w:ascii="Arial" w:hAnsi="Arial" w:cs="Arial"/>
                <w:color w:val="000000" w:themeColor="text1"/>
              </w:rPr>
            </w:pPr>
          </w:p>
          <w:p w14:paraId="1CDEDC7D" w14:textId="3DB80507" w:rsidR="00794CB9" w:rsidRPr="00C44E2B" w:rsidRDefault="0050606F" w:rsidP="008608EC">
            <w:pPr>
              <w:pBdr>
                <w:top w:val="nil"/>
                <w:left w:val="nil"/>
                <w:bottom w:val="nil"/>
                <w:right w:val="nil"/>
                <w:between w:val="nil"/>
              </w:pBdr>
              <w:jc w:val="left"/>
              <w:rPr>
                <w:rFonts w:ascii="Arial" w:hAnsi="Arial" w:cs="Arial"/>
                <w:color w:val="000000" w:themeColor="text1"/>
              </w:rPr>
            </w:pPr>
            <w:r w:rsidRPr="00C44E2B">
              <w:rPr>
                <w:rFonts w:ascii="Arial" w:hAnsi="Arial" w:cs="Arial"/>
                <w:color w:val="000000" w:themeColor="text1"/>
              </w:rPr>
              <w:t>Perform maintenance/ inspection of mechanical parts.</w:t>
            </w:r>
          </w:p>
        </w:tc>
        <w:tc>
          <w:tcPr>
            <w:tcW w:w="3336" w:type="pct"/>
            <w:shd w:val="clear" w:color="auto" w:fill="auto"/>
            <w:vAlign w:val="center"/>
          </w:tcPr>
          <w:p w14:paraId="401211FE" w14:textId="5DD2541E" w:rsidR="00CE5CBA" w:rsidRPr="00C44E2B" w:rsidRDefault="00CE5CBA" w:rsidP="008608EC">
            <w:pPr>
              <w:numPr>
                <w:ilvl w:val="0"/>
                <w:numId w:val="14"/>
              </w:numPr>
              <w:pBdr>
                <w:top w:val="nil"/>
                <w:left w:val="nil"/>
                <w:bottom w:val="nil"/>
                <w:right w:val="nil"/>
                <w:between w:val="nil"/>
              </w:pBdr>
              <w:ind w:left="309"/>
              <w:jc w:val="left"/>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Inspect mechanical parts of hydro power plant as per SOPs.</w:t>
            </w:r>
          </w:p>
          <w:p w14:paraId="21260952" w14:textId="376563A0" w:rsidR="00794CB9" w:rsidRPr="00C44E2B" w:rsidRDefault="000C0058" w:rsidP="008608EC">
            <w:pPr>
              <w:numPr>
                <w:ilvl w:val="0"/>
                <w:numId w:val="14"/>
              </w:numPr>
              <w:pBdr>
                <w:top w:val="nil"/>
                <w:left w:val="nil"/>
                <w:bottom w:val="nil"/>
                <w:right w:val="nil"/>
                <w:between w:val="nil"/>
              </w:pBdr>
              <w:ind w:left="309"/>
              <w:jc w:val="left"/>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Lubricat</w:t>
            </w:r>
            <w:r w:rsidR="00F7439B" w:rsidRPr="00C44E2B">
              <w:rPr>
                <w:rFonts w:ascii="Arial" w:hAnsi="Arial" w:cs="Arial"/>
                <w:bCs/>
                <w:color w:val="000000" w:themeColor="text1"/>
              </w:rPr>
              <w:t>e</w:t>
            </w:r>
            <w:r w:rsidRPr="00C44E2B">
              <w:rPr>
                <w:rFonts w:ascii="Arial" w:hAnsi="Arial" w:cs="Arial"/>
                <w:bCs/>
                <w:color w:val="000000" w:themeColor="text1"/>
              </w:rPr>
              <w:t xml:space="preserve"> movable parts (Bearings, Gearbox, Spindle etc</w:t>
            </w:r>
            <w:r w:rsidR="00F7439B" w:rsidRPr="00C44E2B">
              <w:rPr>
                <w:rFonts w:ascii="Arial" w:hAnsi="Arial" w:cs="Arial"/>
                <w:bCs/>
                <w:color w:val="000000" w:themeColor="text1"/>
              </w:rPr>
              <w:t>.</w:t>
            </w:r>
            <w:r w:rsidRPr="00C44E2B">
              <w:rPr>
                <w:rFonts w:ascii="Arial" w:hAnsi="Arial" w:cs="Arial"/>
                <w:bCs/>
                <w:color w:val="000000" w:themeColor="text1"/>
              </w:rPr>
              <w:t xml:space="preserve">) as per </w:t>
            </w:r>
            <w:r w:rsidR="00E535D5" w:rsidRPr="00C44E2B">
              <w:rPr>
                <w:rFonts w:ascii="Arial" w:hAnsi="Arial" w:cs="Arial"/>
                <w:bCs/>
                <w:color w:val="000000" w:themeColor="text1"/>
              </w:rPr>
              <w:t xml:space="preserve">given </w:t>
            </w:r>
            <w:r w:rsidRPr="00C44E2B">
              <w:rPr>
                <w:rFonts w:ascii="Arial" w:hAnsi="Arial" w:cs="Arial"/>
                <w:bCs/>
                <w:color w:val="000000" w:themeColor="text1"/>
              </w:rPr>
              <w:t>schedule.</w:t>
            </w:r>
          </w:p>
          <w:p w14:paraId="3964530B" w14:textId="3BC635B3" w:rsidR="000C0058" w:rsidRPr="00C44E2B" w:rsidRDefault="000C0058" w:rsidP="008608EC">
            <w:pPr>
              <w:numPr>
                <w:ilvl w:val="0"/>
                <w:numId w:val="14"/>
              </w:numPr>
              <w:pBdr>
                <w:top w:val="nil"/>
                <w:left w:val="nil"/>
                <w:bottom w:val="nil"/>
                <w:right w:val="nil"/>
                <w:between w:val="nil"/>
              </w:pBdr>
              <w:ind w:left="309"/>
              <w:jc w:val="left"/>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Check alignment of belts</w:t>
            </w:r>
            <w:r w:rsidR="00E535D5" w:rsidRPr="00C44E2B">
              <w:rPr>
                <w:rFonts w:ascii="Arial" w:hAnsi="Arial" w:cs="Arial"/>
                <w:bCs/>
                <w:color w:val="000000" w:themeColor="text1"/>
              </w:rPr>
              <w:t xml:space="preserve"> as per procedures</w:t>
            </w:r>
            <w:r w:rsidRPr="00C44E2B">
              <w:rPr>
                <w:rFonts w:ascii="Arial" w:hAnsi="Arial" w:cs="Arial"/>
                <w:bCs/>
                <w:color w:val="000000" w:themeColor="text1"/>
              </w:rPr>
              <w:t>.</w:t>
            </w:r>
          </w:p>
          <w:p w14:paraId="59DA22C8" w14:textId="4095A427" w:rsidR="000C0058" w:rsidRPr="00C44E2B" w:rsidRDefault="000C0058" w:rsidP="008608EC">
            <w:pPr>
              <w:numPr>
                <w:ilvl w:val="0"/>
                <w:numId w:val="14"/>
              </w:numPr>
              <w:pBdr>
                <w:top w:val="nil"/>
                <w:left w:val="nil"/>
                <w:bottom w:val="nil"/>
                <w:right w:val="nil"/>
                <w:between w:val="nil"/>
              </w:pBdr>
              <w:ind w:left="309"/>
              <w:jc w:val="left"/>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Inspect belts for wear</w:t>
            </w:r>
            <w:r w:rsidR="00531666" w:rsidRPr="00C44E2B">
              <w:rPr>
                <w:rFonts w:ascii="Arial" w:hAnsi="Arial" w:cs="Arial"/>
                <w:bCs/>
                <w:color w:val="000000" w:themeColor="text1"/>
              </w:rPr>
              <w:t xml:space="preserve">, </w:t>
            </w:r>
            <w:r w:rsidRPr="00C44E2B">
              <w:rPr>
                <w:rFonts w:ascii="Arial" w:hAnsi="Arial" w:cs="Arial"/>
                <w:bCs/>
                <w:color w:val="000000" w:themeColor="text1"/>
              </w:rPr>
              <w:t>tear and damage.</w:t>
            </w:r>
          </w:p>
          <w:p w14:paraId="46015D98" w14:textId="0B48A731" w:rsidR="000C0058" w:rsidRPr="00C44E2B" w:rsidRDefault="000C0058" w:rsidP="008608EC">
            <w:pPr>
              <w:numPr>
                <w:ilvl w:val="0"/>
                <w:numId w:val="14"/>
              </w:numPr>
              <w:pBdr>
                <w:top w:val="nil"/>
                <w:left w:val="nil"/>
                <w:bottom w:val="nil"/>
                <w:right w:val="nil"/>
                <w:between w:val="nil"/>
              </w:pBdr>
              <w:ind w:left="309"/>
              <w:jc w:val="left"/>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Inspect gate valve spindle and gear for damage.</w:t>
            </w:r>
          </w:p>
          <w:p w14:paraId="74061A16" w14:textId="6053F170" w:rsidR="000C0058" w:rsidRPr="00C44E2B" w:rsidRDefault="000C0058" w:rsidP="008608EC">
            <w:pPr>
              <w:numPr>
                <w:ilvl w:val="0"/>
                <w:numId w:val="14"/>
              </w:numPr>
              <w:pBdr>
                <w:top w:val="nil"/>
                <w:left w:val="nil"/>
                <w:bottom w:val="nil"/>
                <w:right w:val="nil"/>
                <w:between w:val="nil"/>
              </w:pBdr>
              <w:ind w:left="309"/>
              <w:jc w:val="left"/>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Inspect foundation of generator and turbine for imbalance.</w:t>
            </w:r>
          </w:p>
        </w:tc>
      </w:tr>
      <w:tr w:rsidR="006005F9" w:rsidRPr="00C44E2B" w14:paraId="219D2165" w14:textId="77777777" w:rsidTr="008A7C46">
        <w:trPr>
          <w:trHeight w:val="692"/>
        </w:trPr>
        <w:tc>
          <w:tcPr>
            <w:cnfStyle w:val="001000000000" w:firstRow="0" w:lastRow="0" w:firstColumn="1" w:lastColumn="0" w:oddVBand="0" w:evenVBand="0" w:oddHBand="0" w:evenHBand="0" w:firstRowFirstColumn="0" w:firstRowLastColumn="0" w:lastRowFirstColumn="0" w:lastRowLastColumn="0"/>
            <w:tcW w:w="1664" w:type="pct"/>
            <w:tcBorders>
              <w:left w:val="none" w:sz="0" w:space="0" w:color="auto"/>
            </w:tcBorders>
            <w:shd w:val="clear" w:color="auto" w:fill="auto"/>
          </w:tcPr>
          <w:p w14:paraId="254D885E" w14:textId="77777777" w:rsidR="008A7C46" w:rsidRPr="00C44E2B" w:rsidRDefault="008A7C46" w:rsidP="008608EC">
            <w:pPr>
              <w:numPr>
                <w:ilvl w:val="0"/>
                <w:numId w:val="15"/>
              </w:numPr>
              <w:pBdr>
                <w:top w:val="nil"/>
                <w:left w:val="nil"/>
                <w:bottom w:val="nil"/>
                <w:right w:val="nil"/>
                <w:between w:val="nil"/>
              </w:pBdr>
              <w:ind w:left="606" w:hanging="630"/>
              <w:jc w:val="left"/>
              <w:rPr>
                <w:rFonts w:ascii="Arial" w:hAnsi="Arial" w:cs="Arial"/>
                <w:color w:val="000000" w:themeColor="text1"/>
              </w:rPr>
            </w:pPr>
          </w:p>
          <w:p w14:paraId="575EE2B6" w14:textId="0BE9173C" w:rsidR="00794CB9" w:rsidRPr="00C44E2B" w:rsidRDefault="0050606F" w:rsidP="008608EC">
            <w:pPr>
              <w:pBdr>
                <w:top w:val="nil"/>
                <w:left w:val="nil"/>
                <w:bottom w:val="nil"/>
                <w:right w:val="nil"/>
                <w:between w:val="nil"/>
              </w:pBdr>
              <w:jc w:val="left"/>
              <w:rPr>
                <w:rFonts w:ascii="Arial" w:hAnsi="Arial" w:cs="Arial"/>
                <w:color w:val="000000" w:themeColor="text1"/>
              </w:rPr>
            </w:pPr>
            <w:r w:rsidRPr="00C44E2B">
              <w:rPr>
                <w:rFonts w:ascii="Arial" w:hAnsi="Arial" w:cs="Arial"/>
                <w:color w:val="000000" w:themeColor="text1"/>
              </w:rPr>
              <w:t>Perform maintenance/ inspection of hydraulic system.</w:t>
            </w:r>
          </w:p>
        </w:tc>
        <w:tc>
          <w:tcPr>
            <w:tcW w:w="3336" w:type="pct"/>
            <w:shd w:val="clear" w:color="auto" w:fill="auto"/>
            <w:vAlign w:val="center"/>
          </w:tcPr>
          <w:p w14:paraId="7A41472B" w14:textId="72BBCEC8" w:rsidR="00794CB9" w:rsidRPr="00C44E2B" w:rsidRDefault="000D4BEE" w:rsidP="008608EC">
            <w:pPr>
              <w:numPr>
                <w:ilvl w:val="0"/>
                <w:numId w:val="13"/>
              </w:numPr>
              <w:pBdr>
                <w:top w:val="nil"/>
                <w:left w:val="nil"/>
                <w:bottom w:val="nil"/>
                <w:right w:val="nil"/>
                <w:between w:val="nil"/>
              </w:pBdr>
              <w:ind w:left="309"/>
              <w:jc w:val="left"/>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 xml:space="preserve">Check </w:t>
            </w:r>
            <w:r w:rsidR="00285204" w:rsidRPr="00C44E2B">
              <w:rPr>
                <w:rFonts w:ascii="Arial" w:hAnsi="Arial" w:cs="Arial"/>
                <w:bCs/>
                <w:color w:val="000000" w:themeColor="text1"/>
              </w:rPr>
              <w:t xml:space="preserve">hydraulic </w:t>
            </w:r>
            <w:r w:rsidRPr="00C44E2B">
              <w:rPr>
                <w:rFonts w:ascii="Arial" w:hAnsi="Arial" w:cs="Arial"/>
                <w:bCs/>
                <w:color w:val="000000" w:themeColor="text1"/>
              </w:rPr>
              <w:t xml:space="preserve">oil </w:t>
            </w:r>
            <w:r w:rsidR="00531666" w:rsidRPr="00C44E2B">
              <w:rPr>
                <w:rFonts w:ascii="Arial" w:hAnsi="Arial" w:cs="Arial"/>
                <w:bCs/>
                <w:color w:val="000000" w:themeColor="text1"/>
              </w:rPr>
              <w:t xml:space="preserve">level </w:t>
            </w:r>
            <w:r w:rsidRPr="00C44E2B">
              <w:rPr>
                <w:rFonts w:ascii="Arial" w:hAnsi="Arial" w:cs="Arial"/>
                <w:bCs/>
                <w:color w:val="000000" w:themeColor="text1"/>
              </w:rPr>
              <w:t>of hydraulic governor.</w:t>
            </w:r>
          </w:p>
          <w:p w14:paraId="39482B08" w14:textId="44DFDF04" w:rsidR="000D4BEE" w:rsidRPr="00C44E2B" w:rsidRDefault="000D4BEE" w:rsidP="008608EC">
            <w:pPr>
              <w:numPr>
                <w:ilvl w:val="0"/>
                <w:numId w:val="13"/>
              </w:numPr>
              <w:pBdr>
                <w:top w:val="nil"/>
                <w:left w:val="nil"/>
                <w:bottom w:val="nil"/>
                <w:right w:val="nil"/>
                <w:between w:val="nil"/>
              </w:pBdr>
              <w:ind w:left="309"/>
              <w:jc w:val="left"/>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Chec</w:t>
            </w:r>
            <w:r w:rsidR="008D7CEF" w:rsidRPr="00C44E2B">
              <w:rPr>
                <w:rFonts w:ascii="Arial" w:hAnsi="Arial" w:cs="Arial"/>
                <w:bCs/>
                <w:color w:val="000000" w:themeColor="text1"/>
              </w:rPr>
              <w:t>k</w:t>
            </w:r>
            <w:r w:rsidRPr="00C44E2B">
              <w:rPr>
                <w:rFonts w:ascii="Arial" w:hAnsi="Arial" w:cs="Arial"/>
                <w:bCs/>
                <w:color w:val="000000" w:themeColor="text1"/>
              </w:rPr>
              <w:t xml:space="preserve"> seal of hydraulic governor for any damage.</w:t>
            </w:r>
          </w:p>
          <w:p w14:paraId="180B6099" w14:textId="45362E99" w:rsidR="000D4BEE" w:rsidRPr="00C44E2B" w:rsidRDefault="000D4BEE" w:rsidP="008608EC">
            <w:pPr>
              <w:numPr>
                <w:ilvl w:val="0"/>
                <w:numId w:val="13"/>
              </w:numPr>
              <w:pBdr>
                <w:top w:val="nil"/>
                <w:left w:val="nil"/>
                <w:bottom w:val="nil"/>
                <w:right w:val="nil"/>
                <w:between w:val="nil"/>
              </w:pBdr>
              <w:ind w:left="309"/>
              <w:jc w:val="left"/>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Maintain hydraulic fluid levels in systems controlling gates and turbines</w:t>
            </w:r>
            <w:r w:rsidR="008D7CEF" w:rsidRPr="00C44E2B">
              <w:rPr>
                <w:rFonts w:ascii="Arial" w:hAnsi="Arial" w:cs="Arial"/>
                <w:bCs/>
                <w:color w:val="000000" w:themeColor="text1"/>
              </w:rPr>
              <w:t xml:space="preserve"> as per procedures</w:t>
            </w:r>
            <w:r w:rsidRPr="00C44E2B">
              <w:rPr>
                <w:rFonts w:ascii="Arial" w:hAnsi="Arial" w:cs="Arial"/>
                <w:bCs/>
                <w:color w:val="000000" w:themeColor="text1"/>
              </w:rPr>
              <w:t>.</w:t>
            </w:r>
          </w:p>
          <w:p w14:paraId="7BF92F6B" w14:textId="3EBE2512" w:rsidR="000D4BEE" w:rsidRPr="00C44E2B" w:rsidRDefault="000D4BEE" w:rsidP="008608EC">
            <w:pPr>
              <w:numPr>
                <w:ilvl w:val="0"/>
                <w:numId w:val="13"/>
              </w:numPr>
              <w:pBdr>
                <w:top w:val="nil"/>
                <w:left w:val="nil"/>
                <w:bottom w:val="nil"/>
                <w:right w:val="nil"/>
                <w:between w:val="nil"/>
              </w:pBdr>
              <w:ind w:left="309"/>
              <w:jc w:val="left"/>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Inspect pumps and valve for functioning and damage.</w:t>
            </w:r>
          </w:p>
        </w:tc>
      </w:tr>
      <w:tr w:rsidR="006005F9" w:rsidRPr="00C44E2B" w14:paraId="779A8124" w14:textId="77777777" w:rsidTr="008A7C46">
        <w:trPr>
          <w:cnfStyle w:val="000000100000" w:firstRow="0" w:lastRow="0" w:firstColumn="0" w:lastColumn="0" w:oddVBand="0" w:evenVBand="0" w:oddHBand="1" w:evenHBand="0" w:firstRowFirstColumn="0" w:firstRowLastColumn="0" w:lastRowFirstColumn="0" w:lastRowLastColumn="0"/>
          <w:trHeight w:val="692"/>
        </w:trPr>
        <w:tc>
          <w:tcPr>
            <w:cnfStyle w:val="001000000000" w:firstRow="0" w:lastRow="0" w:firstColumn="1" w:lastColumn="0" w:oddVBand="0" w:evenVBand="0" w:oddHBand="0" w:evenHBand="0" w:firstRowFirstColumn="0" w:firstRowLastColumn="0" w:lastRowFirstColumn="0" w:lastRowLastColumn="0"/>
            <w:tcW w:w="1664" w:type="pct"/>
            <w:tcBorders>
              <w:left w:val="none" w:sz="0" w:space="0" w:color="auto"/>
            </w:tcBorders>
            <w:shd w:val="clear" w:color="auto" w:fill="auto"/>
          </w:tcPr>
          <w:p w14:paraId="6D95F1F1" w14:textId="77777777" w:rsidR="008A7C46" w:rsidRPr="00C44E2B" w:rsidRDefault="008A7C46" w:rsidP="008608EC">
            <w:pPr>
              <w:numPr>
                <w:ilvl w:val="0"/>
                <w:numId w:val="15"/>
              </w:numPr>
              <w:pBdr>
                <w:top w:val="nil"/>
                <w:left w:val="nil"/>
                <w:bottom w:val="nil"/>
                <w:right w:val="nil"/>
                <w:between w:val="nil"/>
              </w:pBdr>
              <w:ind w:left="606" w:hanging="630"/>
              <w:jc w:val="left"/>
              <w:rPr>
                <w:rFonts w:ascii="Arial" w:hAnsi="Arial" w:cs="Arial"/>
                <w:color w:val="000000" w:themeColor="text1"/>
              </w:rPr>
            </w:pPr>
          </w:p>
          <w:p w14:paraId="2416ED65" w14:textId="4214986C" w:rsidR="00794CB9" w:rsidRPr="00C44E2B" w:rsidRDefault="0050606F" w:rsidP="008608EC">
            <w:pPr>
              <w:pBdr>
                <w:top w:val="nil"/>
                <w:left w:val="nil"/>
                <w:bottom w:val="nil"/>
                <w:right w:val="nil"/>
                <w:between w:val="nil"/>
              </w:pBdr>
              <w:jc w:val="left"/>
              <w:rPr>
                <w:rFonts w:ascii="Arial" w:hAnsi="Arial" w:cs="Arial"/>
                <w:color w:val="000000" w:themeColor="text1"/>
              </w:rPr>
            </w:pPr>
            <w:r w:rsidRPr="00C44E2B">
              <w:rPr>
                <w:rFonts w:ascii="Arial" w:hAnsi="Arial" w:cs="Arial"/>
                <w:color w:val="000000" w:themeColor="text1"/>
              </w:rPr>
              <w:t>Perform maintenance/ inspection of electrical system.</w:t>
            </w:r>
          </w:p>
        </w:tc>
        <w:tc>
          <w:tcPr>
            <w:tcW w:w="3336" w:type="pct"/>
            <w:shd w:val="clear" w:color="auto" w:fill="auto"/>
            <w:vAlign w:val="center"/>
          </w:tcPr>
          <w:p w14:paraId="139A38E1" w14:textId="32A967F6" w:rsidR="00794CB9" w:rsidRPr="00C44E2B" w:rsidRDefault="00AF7B45" w:rsidP="008608EC">
            <w:pPr>
              <w:keepNext/>
              <w:keepLines/>
              <w:numPr>
                <w:ilvl w:val="0"/>
                <w:numId w:val="4"/>
              </w:numPr>
              <w:pBdr>
                <w:top w:val="nil"/>
                <w:left w:val="nil"/>
                <w:bottom w:val="nil"/>
                <w:right w:val="nil"/>
                <w:between w:val="nil"/>
              </w:pBdr>
              <w:ind w:left="309"/>
              <w:jc w:val="left"/>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Inspect loose connections and overheating in electrical panel.</w:t>
            </w:r>
          </w:p>
          <w:p w14:paraId="33F59E2D" w14:textId="60966820" w:rsidR="00AF7B45" w:rsidRPr="00C44E2B" w:rsidRDefault="00AF7B45" w:rsidP="008608EC">
            <w:pPr>
              <w:keepNext/>
              <w:keepLines/>
              <w:numPr>
                <w:ilvl w:val="0"/>
                <w:numId w:val="4"/>
              </w:numPr>
              <w:pBdr>
                <w:top w:val="nil"/>
                <w:left w:val="nil"/>
                <w:bottom w:val="nil"/>
                <w:right w:val="nil"/>
                <w:between w:val="nil"/>
              </w:pBdr>
              <w:ind w:left="309"/>
              <w:jc w:val="left"/>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 xml:space="preserve">Test circuit breakers operation </w:t>
            </w:r>
            <w:r w:rsidR="00B4637E" w:rsidRPr="00C44E2B">
              <w:rPr>
                <w:rFonts w:ascii="Arial" w:hAnsi="Arial" w:cs="Arial"/>
                <w:bCs/>
                <w:color w:val="000000" w:themeColor="text1"/>
              </w:rPr>
              <w:t>as per SOPs.</w:t>
            </w:r>
          </w:p>
          <w:p w14:paraId="4F582106" w14:textId="02D1191A" w:rsidR="00AF7B45" w:rsidRPr="00C44E2B" w:rsidRDefault="00AF7B45" w:rsidP="008608EC">
            <w:pPr>
              <w:keepNext/>
              <w:keepLines/>
              <w:numPr>
                <w:ilvl w:val="0"/>
                <w:numId w:val="4"/>
              </w:numPr>
              <w:pBdr>
                <w:top w:val="nil"/>
                <w:left w:val="nil"/>
                <w:bottom w:val="nil"/>
                <w:right w:val="nil"/>
                <w:between w:val="nil"/>
              </w:pBdr>
              <w:ind w:left="309"/>
              <w:jc w:val="left"/>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Inspect generator bushes for any damage.</w:t>
            </w:r>
          </w:p>
          <w:p w14:paraId="05938D09" w14:textId="1C73E7F5" w:rsidR="00AF7B45" w:rsidRPr="00C44E2B" w:rsidRDefault="00AF7B45" w:rsidP="008608EC">
            <w:pPr>
              <w:keepNext/>
              <w:keepLines/>
              <w:numPr>
                <w:ilvl w:val="0"/>
                <w:numId w:val="4"/>
              </w:numPr>
              <w:pBdr>
                <w:top w:val="nil"/>
                <w:left w:val="nil"/>
                <w:bottom w:val="nil"/>
                <w:right w:val="nil"/>
                <w:between w:val="nil"/>
              </w:pBdr>
              <w:ind w:left="309"/>
              <w:jc w:val="left"/>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 xml:space="preserve">Test protective relays functioning </w:t>
            </w:r>
            <w:r w:rsidR="008C77C9" w:rsidRPr="00C44E2B">
              <w:rPr>
                <w:rFonts w:ascii="Arial" w:hAnsi="Arial" w:cs="Arial"/>
                <w:bCs/>
                <w:color w:val="000000" w:themeColor="text1"/>
              </w:rPr>
              <w:t>as per procedures.</w:t>
            </w:r>
          </w:p>
          <w:p w14:paraId="241A3C6B" w14:textId="77777777" w:rsidR="00AF7B45" w:rsidRPr="00C44E2B" w:rsidRDefault="00AF7B45" w:rsidP="008608EC">
            <w:pPr>
              <w:keepNext/>
              <w:keepLines/>
              <w:numPr>
                <w:ilvl w:val="0"/>
                <w:numId w:val="4"/>
              </w:numPr>
              <w:pBdr>
                <w:top w:val="nil"/>
                <w:left w:val="nil"/>
                <w:bottom w:val="nil"/>
                <w:right w:val="nil"/>
                <w:between w:val="nil"/>
              </w:pBdr>
              <w:ind w:left="309"/>
              <w:jc w:val="left"/>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Inspect the transformer link for any damage.</w:t>
            </w:r>
          </w:p>
          <w:p w14:paraId="58B374F3" w14:textId="57813EBE" w:rsidR="00AF7B45" w:rsidRPr="00C44E2B" w:rsidRDefault="000D4BEE" w:rsidP="008608EC">
            <w:pPr>
              <w:keepNext/>
              <w:keepLines/>
              <w:numPr>
                <w:ilvl w:val="0"/>
                <w:numId w:val="4"/>
              </w:numPr>
              <w:pBdr>
                <w:top w:val="nil"/>
                <w:left w:val="nil"/>
                <w:bottom w:val="nil"/>
                <w:right w:val="nil"/>
                <w:between w:val="nil"/>
              </w:pBdr>
              <w:ind w:left="309"/>
              <w:jc w:val="left"/>
              <w:cnfStyle w:val="000000100000" w:firstRow="0" w:lastRow="0" w:firstColumn="0" w:lastColumn="0" w:oddVBand="0" w:evenVBand="0" w:oddHBand="1"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Monitor voltage and current levels</w:t>
            </w:r>
            <w:r w:rsidR="008C77C9" w:rsidRPr="00C44E2B">
              <w:rPr>
                <w:rFonts w:ascii="Arial" w:hAnsi="Arial" w:cs="Arial"/>
                <w:bCs/>
                <w:color w:val="000000" w:themeColor="text1"/>
              </w:rPr>
              <w:t xml:space="preserve"> as per SOPs</w:t>
            </w:r>
            <w:r w:rsidRPr="00C44E2B">
              <w:rPr>
                <w:rFonts w:ascii="Arial" w:hAnsi="Arial" w:cs="Arial"/>
                <w:bCs/>
                <w:color w:val="000000" w:themeColor="text1"/>
              </w:rPr>
              <w:t>.</w:t>
            </w:r>
          </w:p>
        </w:tc>
      </w:tr>
      <w:tr w:rsidR="006005F9" w:rsidRPr="00C44E2B" w14:paraId="6674970A" w14:textId="77777777" w:rsidTr="008A7C46">
        <w:trPr>
          <w:trHeight w:val="284"/>
        </w:trPr>
        <w:tc>
          <w:tcPr>
            <w:cnfStyle w:val="001000000000" w:firstRow="0" w:lastRow="0" w:firstColumn="1" w:lastColumn="0" w:oddVBand="0" w:evenVBand="0" w:oddHBand="0" w:evenHBand="0" w:firstRowFirstColumn="0" w:firstRowLastColumn="0" w:lastRowFirstColumn="0" w:lastRowLastColumn="0"/>
            <w:tcW w:w="1664" w:type="pct"/>
            <w:tcBorders>
              <w:left w:val="none" w:sz="0" w:space="0" w:color="auto"/>
              <w:bottom w:val="none" w:sz="0" w:space="0" w:color="auto"/>
            </w:tcBorders>
            <w:shd w:val="clear" w:color="auto" w:fill="auto"/>
          </w:tcPr>
          <w:p w14:paraId="6D359E11" w14:textId="77777777" w:rsidR="008A7C46" w:rsidRPr="00C44E2B" w:rsidRDefault="008A7C46" w:rsidP="008608EC">
            <w:pPr>
              <w:numPr>
                <w:ilvl w:val="0"/>
                <w:numId w:val="15"/>
              </w:numPr>
              <w:pBdr>
                <w:top w:val="nil"/>
                <w:left w:val="nil"/>
                <w:bottom w:val="nil"/>
                <w:right w:val="nil"/>
                <w:between w:val="nil"/>
              </w:pBdr>
              <w:ind w:left="606" w:hanging="630"/>
              <w:jc w:val="left"/>
              <w:rPr>
                <w:rFonts w:ascii="Arial" w:hAnsi="Arial" w:cs="Arial"/>
                <w:b w:val="0"/>
                <w:bCs/>
                <w:color w:val="000000" w:themeColor="text1"/>
              </w:rPr>
            </w:pPr>
          </w:p>
          <w:p w14:paraId="7D592D5F" w14:textId="42A2E415" w:rsidR="00794CB9" w:rsidRPr="00C44E2B" w:rsidRDefault="0050606F" w:rsidP="008608EC">
            <w:pPr>
              <w:pBdr>
                <w:top w:val="nil"/>
                <w:left w:val="nil"/>
                <w:bottom w:val="nil"/>
                <w:right w:val="nil"/>
                <w:between w:val="nil"/>
              </w:pBdr>
              <w:jc w:val="left"/>
              <w:rPr>
                <w:rFonts w:ascii="Arial" w:hAnsi="Arial" w:cs="Arial"/>
                <w:color w:val="000000" w:themeColor="text1"/>
              </w:rPr>
            </w:pPr>
            <w:r w:rsidRPr="00C44E2B">
              <w:rPr>
                <w:rFonts w:ascii="Arial" w:hAnsi="Arial" w:cs="Arial"/>
                <w:color w:val="000000" w:themeColor="text1"/>
              </w:rPr>
              <w:t>Perform maintenance/ inspection of structure.</w:t>
            </w:r>
          </w:p>
        </w:tc>
        <w:tc>
          <w:tcPr>
            <w:tcW w:w="3336" w:type="pct"/>
            <w:shd w:val="clear" w:color="auto" w:fill="auto"/>
            <w:vAlign w:val="center"/>
          </w:tcPr>
          <w:p w14:paraId="533C7EA6" w14:textId="365F5F8B" w:rsidR="00794CB9" w:rsidRPr="00C44E2B" w:rsidRDefault="000D4BEE" w:rsidP="008608EC">
            <w:pPr>
              <w:keepNext/>
              <w:keepLines/>
              <w:numPr>
                <w:ilvl w:val="0"/>
                <w:numId w:val="16"/>
              </w:numPr>
              <w:pBdr>
                <w:top w:val="nil"/>
                <w:left w:val="nil"/>
                <w:bottom w:val="nil"/>
                <w:right w:val="nil"/>
                <w:between w:val="nil"/>
              </w:pBdr>
              <w:ind w:left="309"/>
              <w:jc w:val="left"/>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Inspect Dam Structure for cracks, erosion, or structural damage</w:t>
            </w:r>
            <w:r w:rsidR="0015791C" w:rsidRPr="00C44E2B">
              <w:rPr>
                <w:rFonts w:ascii="Arial" w:hAnsi="Arial" w:cs="Arial"/>
                <w:bCs/>
                <w:color w:val="000000" w:themeColor="text1"/>
              </w:rPr>
              <w:t xml:space="preserve"> as per procedures</w:t>
            </w:r>
            <w:r w:rsidRPr="00C44E2B">
              <w:rPr>
                <w:rFonts w:ascii="Arial" w:hAnsi="Arial" w:cs="Arial"/>
                <w:bCs/>
                <w:color w:val="000000" w:themeColor="text1"/>
              </w:rPr>
              <w:t>.</w:t>
            </w:r>
          </w:p>
          <w:p w14:paraId="2B458E72" w14:textId="302CE3D6" w:rsidR="000D4BEE" w:rsidRPr="00C44E2B" w:rsidRDefault="000D4BEE" w:rsidP="008608EC">
            <w:pPr>
              <w:keepNext/>
              <w:keepLines/>
              <w:numPr>
                <w:ilvl w:val="0"/>
                <w:numId w:val="16"/>
              </w:numPr>
              <w:pBdr>
                <w:top w:val="nil"/>
                <w:left w:val="nil"/>
                <w:bottom w:val="nil"/>
                <w:right w:val="nil"/>
                <w:between w:val="nil"/>
              </w:pBdr>
              <w:ind w:left="309"/>
              <w:jc w:val="left"/>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Monitor Reservoir Levels for safe operating limits.</w:t>
            </w:r>
          </w:p>
          <w:p w14:paraId="1AD71573" w14:textId="581F3478" w:rsidR="000D4BEE" w:rsidRPr="00C44E2B" w:rsidRDefault="000D4BEE" w:rsidP="008608EC">
            <w:pPr>
              <w:keepNext/>
              <w:keepLines/>
              <w:numPr>
                <w:ilvl w:val="0"/>
                <w:numId w:val="16"/>
              </w:numPr>
              <w:pBdr>
                <w:top w:val="nil"/>
                <w:left w:val="nil"/>
                <w:bottom w:val="nil"/>
                <w:right w:val="nil"/>
                <w:between w:val="nil"/>
              </w:pBdr>
              <w:ind w:left="309"/>
              <w:jc w:val="left"/>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 xml:space="preserve">Inspect </w:t>
            </w:r>
            <w:r w:rsidR="0015791C" w:rsidRPr="00C44E2B">
              <w:rPr>
                <w:rFonts w:ascii="Arial" w:hAnsi="Arial" w:cs="Arial"/>
                <w:bCs/>
                <w:color w:val="000000" w:themeColor="text1"/>
              </w:rPr>
              <w:t>s</w:t>
            </w:r>
            <w:r w:rsidRPr="00C44E2B">
              <w:rPr>
                <w:rFonts w:ascii="Arial" w:hAnsi="Arial" w:cs="Arial"/>
                <w:bCs/>
                <w:color w:val="000000" w:themeColor="text1"/>
              </w:rPr>
              <w:t xml:space="preserve">pillways and </w:t>
            </w:r>
            <w:r w:rsidR="0015791C" w:rsidRPr="00C44E2B">
              <w:rPr>
                <w:rFonts w:ascii="Arial" w:hAnsi="Arial" w:cs="Arial"/>
                <w:bCs/>
                <w:color w:val="000000" w:themeColor="text1"/>
              </w:rPr>
              <w:t>g</w:t>
            </w:r>
            <w:r w:rsidRPr="00C44E2B">
              <w:rPr>
                <w:rFonts w:ascii="Arial" w:hAnsi="Arial" w:cs="Arial"/>
                <w:bCs/>
                <w:color w:val="000000" w:themeColor="text1"/>
              </w:rPr>
              <w:t>ates for blockages or mechanical issues</w:t>
            </w:r>
            <w:r w:rsidR="0015791C" w:rsidRPr="00C44E2B">
              <w:rPr>
                <w:rFonts w:ascii="Arial" w:hAnsi="Arial" w:cs="Arial"/>
                <w:bCs/>
                <w:color w:val="000000" w:themeColor="text1"/>
              </w:rPr>
              <w:t xml:space="preserve"> as per procedures</w:t>
            </w:r>
            <w:r w:rsidRPr="00C44E2B">
              <w:rPr>
                <w:rFonts w:ascii="Arial" w:hAnsi="Arial" w:cs="Arial"/>
                <w:bCs/>
                <w:color w:val="000000" w:themeColor="text1"/>
              </w:rPr>
              <w:t>.</w:t>
            </w:r>
          </w:p>
          <w:p w14:paraId="0440866C" w14:textId="2B79898A" w:rsidR="000D4BEE" w:rsidRPr="00C44E2B" w:rsidRDefault="000D4BEE" w:rsidP="008608EC">
            <w:pPr>
              <w:keepNext/>
              <w:keepLines/>
              <w:numPr>
                <w:ilvl w:val="0"/>
                <w:numId w:val="16"/>
              </w:numPr>
              <w:pBdr>
                <w:top w:val="nil"/>
                <w:left w:val="nil"/>
                <w:bottom w:val="nil"/>
                <w:right w:val="nil"/>
                <w:between w:val="nil"/>
              </w:pBdr>
              <w:ind w:left="309"/>
              <w:jc w:val="left"/>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 xml:space="preserve">Monitor </w:t>
            </w:r>
            <w:r w:rsidR="0015791C" w:rsidRPr="00C44E2B">
              <w:rPr>
                <w:rFonts w:ascii="Arial" w:hAnsi="Arial" w:cs="Arial"/>
                <w:bCs/>
                <w:color w:val="000000" w:themeColor="text1"/>
              </w:rPr>
              <w:t>s</w:t>
            </w:r>
            <w:r w:rsidRPr="00C44E2B">
              <w:rPr>
                <w:rFonts w:ascii="Arial" w:hAnsi="Arial" w:cs="Arial"/>
                <w:bCs/>
                <w:color w:val="000000" w:themeColor="text1"/>
              </w:rPr>
              <w:t xml:space="preserve">ediment </w:t>
            </w:r>
            <w:r w:rsidR="0015791C" w:rsidRPr="00C44E2B">
              <w:rPr>
                <w:rFonts w:ascii="Arial" w:hAnsi="Arial" w:cs="Arial"/>
                <w:bCs/>
                <w:color w:val="000000" w:themeColor="text1"/>
              </w:rPr>
              <w:t>l</w:t>
            </w:r>
            <w:r w:rsidRPr="00C44E2B">
              <w:rPr>
                <w:rFonts w:ascii="Arial" w:hAnsi="Arial" w:cs="Arial"/>
                <w:bCs/>
                <w:color w:val="000000" w:themeColor="text1"/>
              </w:rPr>
              <w:t xml:space="preserve">evels </w:t>
            </w:r>
            <w:r w:rsidR="00D76052" w:rsidRPr="00C44E2B">
              <w:rPr>
                <w:rFonts w:ascii="Arial" w:hAnsi="Arial" w:cs="Arial"/>
                <w:bCs/>
                <w:color w:val="000000" w:themeColor="text1"/>
              </w:rPr>
              <w:t xml:space="preserve">for </w:t>
            </w:r>
            <w:r w:rsidRPr="00C44E2B">
              <w:rPr>
                <w:rFonts w:ascii="Arial" w:hAnsi="Arial" w:cs="Arial"/>
                <w:bCs/>
                <w:color w:val="000000" w:themeColor="text1"/>
              </w:rPr>
              <w:t>sediment buildup in the reservoir</w:t>
            </w:r>
            <w:r w:rsidR="00D76052" w:rsidRPr="00C44E2B">
              <w:rPr>
                <w:rFonts w:ascii="Arial" w:hAnsi="Arial" w:cs="Arial"/>
                <w:bCs/>
                <w:color w:val="000000" w:themeColor="text1"/>
              </w:rPr>
              <w:t xml:space="preserve"> as per SOPs</w:t>
            </w:r>
            <w:r w:rsidRPr="00C44E2B">
              <w:rPr>
                <w:rFonts w:ascii="Arial" w:hAnsi="Arial" w:cs="Arial"/>
                <w:bCs/>
                <w:color w:val="000000" w:themeColor="text1"/>
              </w:rPr>
              <w:t>.</w:t>
            </w:r>
          </w:p>
          <w:p w14:paraId="41DA156C" w14:textId="5C9AA776" w:rsidR="000D4BEE" w:rsidRPr="00C44E2B" w:rsidRDefault="000D4BEE" w:rsidP="008608EC">
            <w:pPr>
              <w:keepNext/>
              <w:keepLines/>
              <w:numPr>
                <w:ilvl w:val="0"/>
                <w:numId w:val="16"/>
              </w:numPr>
              <w:pBdr>
                <w:top w:val="nil"/>
                <w:left w:val="nil"/>
                <w:bottom w:val="nil"/>
                <w:right w:val="nil"/>
                <w:between w:val="nil"/>
              </w:pBdr>
              <w:ind w:left="309"/>
              <w:jc w:val="left"/>
              <w:cnfStyle w:val="000000000000" w:firstRow="0" w:lastRow="0" w:firstColumn="0" w:lastColumn="0" w:oddVBand="0" w:evenVBand="0" w:oddHBand="0" w:evenHBand="0" w:firstRowFirstColumn="0" w:firstRowLastColumn="0" w:lastRowFirstColumn="0" w:lastRowLastColumn="0"/>
              <w:rPr>
                <w:rFonts w:ascii="Arial" w:hAnsi="Arial" w:cs="Arial"/>
                <w:bCs/>
                <w:color w:val="000000" w:themeColor="text1"/>
              </w:rPr>
            </w:pPr>
            <w:r w:rsidRPr="00C44E2B">
              <w:rPr>
                <w:rFonts w:ascii="Arial" w:hAnsi="Arial" w:cs="Arial"/>
                <w:bCs/>
                <w:color w:val="000000" w:themeColor="text1"/>
              </w:rPr>
              <w:t>Inspect penstocks for corrosion, leaks, or</w:t>
            </w:r>
            <w:r w:rsidR="003F3413" w:rsidRPr="00C44E2B">
              <w:rPr>
                <w:rFonts w:ascii="Arial" w:hAnsi="Arial" w:cs="Arial"/>
                <w:bCs/>
                <w:color w:val="000000" w:themeColor="text1"/>
              </w:rPr>
              <w:t xml:space="preserve"> structural issues</w:t>
            </w:r>
            <w:r w:rsidR="004843E3" w:rsidRPr="00C44E2B">
              <w:rPr>
                <w:rFonts w:ascii="Arial" w:hAnsi="Arial" w:cs="Arial"/>
                <w:bCs/>
                <w:color w:val="000000" w:themeColor="text1"/>
              </w:rPr>
              <w:t xml:space="preserve"> as per procedures</w:t>
            </w:r>
            <w:r w:rsidR="003F3413" w:rsidRPr="00C44E2B">
              <w:rPr>
                <w:rFonts w:ascii="Arial" w:hAnsi="Arial" w:cs="Arial"/>
                <w:bCs/>
                <w:color w:val="000000" w:themeColor="text1"/>
              </w:rPr>
              <w:t>.</w:t>
            </w:r>
          </w:p>
        </w:tc>
      </w:tr>
    </w:tbl>
    <w:p w14:paraId="632A0C02" w14:textId="5F1BA34F" w:rsidR="00CD12F7" w:rsidRPr="00C44E2B" w:rsidRDefault="00CD12F7" w:rsidP="008608EC">
      <w:pPr>
        <w:widowControl w:val="0"/>
        <w:spacing w:before="200" w:after="200"/>
        <w:ind w:right="297"/>
        <w:jc w:val="both"/>
        <w:rPr>
          <w:rFonts w:ascii="Arial" w:hAnsi="Arial" w:cs="Arial"/>
          <w:bCs/>
          <w:sz w:val="24"/>
          <w:szCs w:val="24"/>
        </w:rPr>
      </w:pPr>
      <w:r w:rsidRPr="00C44E2B">
        <w:rPr>
          <w:rFonts w:ascii="Arial" w:hAnsi="Arial" w:cs="Arial"/>
          <w:bCs/>
          <w:sz w:val="24"/>
          <w:szCs w:val="24"/>
        </w:rPr>
        <w:t>Knowledge &amp; Understanding</w:t>
      </w:r>
    </w:p>
    <w:p w14:paraId="7AB6FA5B" w14:textId="407EFFD9" w:rsidR="00794CB9" w:rsidRPr="00C44E2B" w:rsidRDefault="009E091F" w:rsidP="008608EC">
      <w:pPr>
        <w:widowControl w:val="0"/>
        <w:spacing w:before="200" w:after="200"/>
        <w:ind w:right="297"/>
        <w:jc w:val="both"/>
        <w:rPr>
          <w:rFonts w:ascii="Arial" w:hAnsi="Arial" w:cs="Arial"/>
          <w:bCs/>
          <w:sz w:val="22"/>
          <w:szCs w:val="22"/>
        </w:rPr>
      </w:pPr>
      <w:r w:rsidRPr="00C44E2B">
        <w:rPr>
          <w:rFonts w:ascii="Arial" w:hAnsi="Arial" w:cs="Arial"/>
          <w:bCs/>
          <w:sz w:val="22"/>
          <w:szCs w:val="22"/>
        </w:rPr>
        <w:t>The candidate must be able to demonstrate underpinning knowledge and understanding required to carry out tasks covered in this competency standard. This includes the knowledge of:</w:t>
      </w:r>
    </w:p>
    <w:p w14:paraId="7B27F307" w14:textId="2D63A0F6" w:rsidR="000D4BEE" w:rsidRPr="00C44E2B" w:rsidRDefault="000D4BEE" w:rsidP="008608EC">
      <w:pPr>
        <w:pStyle w:val="ListParagraph"/>
        <w:widowControl w:val="0"/>
        <w:numPr>
          <w:ilvl w:val="0"/>
          <w:numId w:val="26"/>
        </w:numPr>
        <w:spacing w:before="200" w:after="200"/>
        <w:ind w:right="297"/>
        <w:jc w:val="both"/>
        <w:rPr>
          <w:rFonts w:ascii="Arial" w:hAnsi="Arial" w:cs="Arial"/>
          <w:bCs/>
          <w:color w:val="000000"/>
          <w:sz w:val="22"/>
        </w:rPr>
      </w:pPr>
      <w:r w:rsidRPr="00C44E2B">
        <w:rPr>
          <w:rFonts w:ascii="Arial" w:hAnsi="Arial" w:cs="Arial"/>
          <w:bCs/>
          <w:color w:val="000000"/>
          <w:sz w:val="22"/>
        </w:rPr>
        <w:t>Types of l</w:t>
      </w:r>
      <w:r w:rsidR="000C4224" w:rsidRPr="00C44E2B">
        <w:rPr>
          <w:rFonts w:ascii="Arial" w:hAnsi="Arial" w:cs="Arial"/>
          <w:bCs/>
          <w:color w:val="000000"/>
          <w:sz w:val="22"/>
        </w:rPr>
        <w:t>ubricants for mechanical system.</w:t>
      </w:r>
    </w:p>
    <w:p w14:paraId="5AD34FF2" w14:textId="308FBB99" w:rsidR="000C4224" w:rsidRPr="00C44E2B" w:rsidRDefault="000C4224" w:rsidP="008608EC">
      <w:pPr>
        <w:pStyle w:val="ListParagraph"/>
        <w:widowControl w:val="0"/>
        <w:numPr>
          <w:ilvl w:val="0"/>
          <w:numId w:val="26"/>
        </w:numPr>
        <w:spacing w:before="200" w:after="200"/>
        <w:ind w:right="297"/>
        <w:jc w:val="both"/>
        <w:rPr>
          <w:rFonts w:ascii="Arial" w:hAnsi="Arial" w:cs="Arial"/>
          <w:bCs/>
          <w:color w:val="000000"/>
          <w:sz w:val="22"/>
        </w:rPr>
      </w:pPr>
      <w:r w:rsidRPr="00C44E2B">
        <w:rPr>
          <w:rFonts w:ascii="Arial" w:hAnsi="Arial" w:cs="Arial"/>
          <w:bCs/>
          <w:color w:val="000000"/>
          <w:sz w:val="22"/>
        </w:rPr>
        <w:t>Drawing symbols for electrical and hydraulic system.</w:t>
      </w:r>
    </w:p>
    <w:p w14:paraId="31388128" w14:textId="5B38BADD" w:rsidR="000458FC" w:rsidRPr="00C44E2B" w:rsidRDefault="000458FC" w:rsidP="008608EC">
      <w:pPr>
        <w:pStyle w:val="ListParagraph"/>
        <w:widowControl w:val="0"/>
        <w:numPr>
          <w:ilvl w:val="0"/>
          <w:numId w:val="26"/>
        </w:numPr>
        <w:spacing w:before="200" w:after="200"/>
        <w:ind w:right="297"/>
        <w:jc w:val="both"/>
        <w:rPr>
          <w:rFonts w:ascii="Arial" w:hAnsi="Arial" w:cs="Arial"/>
          <w:bCs/>
          <w:color w:val="000000"/>
          <w:sz w:val="22"/>
        </w:rPr>
      </w:pPr>
      <w:r w:rsidRPr="00C44E2B">
        <w:rPr>
          <w:rFonts w:ascii="Arial" w:hAnsi="Arial" w:cs="Arial"/>
          <w:bCs/>
          <w:color w:val="000000"/>
          <w:sz w:val="22"/>
        </w:rPr>
        <w:t>Belt drive system and types.</w:t>
      </w:r>
    </w:p>
    <w:p w14:paraId="151CB29A" w14:textId="2A51FCA0" w:rsidR="000C4224" w:rsidRPr="00C44E2B" w:rsidRDefault="000C4224" w:rsidP="008608EC">
      <w:pPr>
        <w:pStyle w:val="ListParagraph"/>
        <w:widowControl w:val="0"/>
        <w:numPr>
          <w:ilvl w:val="0"/>
          <w:numId w:val="26"/>
        </w:numPr>
        <w:spacing w:before="200" w:after="200"/>
        <w:ind w:right="297"/>
        <w:jc w:val="both"/>
        <w:rPr>
          <w:rFonts w:ascii="Arial" w:hAnsi="Arial" w:cs="Arial"/>
          <w:bCs/>
          <w:color w:val="000000"/>
          <w:sz w:val="22"/>
        </w:rPr>
      </w:pPr>
      <w:r w:rsidRPr="00C44E2B">
        <w:rPr>
          <w:rFonts w:ascii="Arial" w:hAnsi="Arial" w:cs="Arial"/>
          <w:bCs/>
          <w:color w:val="000000"/>
          <w:sz w:val="22"/>
        </w:rPr>
        <w:t>Common faults in electrical circuits.</w:t>
      </w:r>
    </w:p>
    <w:p w14:paraId="0C8D58D7" w14:textId="2BFF280D" w:rsidR="000C4224" w:rsidRPr="00C44E2B" w:rsidRDefault="000C4224" w:rsidP="008608EC">
      <w:pPr>
        <w:pStyle w:val="ListParagraph"/>
        <w:widowControl w:val="0"/>
        <w:numPr>
          <w:ilvl w:val="0"/>
          <w:numId w:val="26"/>
        </w:numPr>
        <w:spacing w:before="200" w:after="200"/>
        <w:ind w:right="297"/>
        <w:jc w:val="both"/>
        <w:rPr>
          <w:rFonts w:ascii="Arial" w:hAnsi="Arial" w:cs="Arial"/>
          <w:bCs/>
          <w:color w:val="000000"/>
          <w:sz w:val="22"/>
        </w:rPr>
      </w:pPr>
      <w:r w:rsidRPr="00C44E2B">
        <w:rPr>
          <w:rFonts w:ascii="Arial" w:hAnsi="Arial" w:cs="Arial"/>
          <w:bCs/>
          <w:color w:val="000000"/>
          <w:sz w:val="22"/>
        </w:rPr>
        <w:t>Measure and calculate electrical parameters.</w:t>
      </w:r>
    </w:p>
    <w:p w14:paraId="76B05083" w14:textId="6EF07E97" w:rsidR="000C4224" w:rsidRPr="00C44E2B" w:rsidRDefault="000C4224" w:rsidP="008608EC">
      <w:pPr>
        <w:pStyle w:val="ListParagraph"/>
        <w:widowControl w:val="0"/>
        <w:numPr>
          <w:ilvl w:val="0"/>
          <w:numId w:val="26"/>
        </w:numPr>
        <w:spacing w:before="200" w:after="200"/>
        <w:ind w:right="297"/>
        <w:jc w:val="both"/>
        <w:rPr>
          <w:rFonts w:ascii="Arial" w:hAnsi="Arial" w:cs="Arial"/>
          <w:bCs/>
          <w:color w:val="000000"/>
          <w:sz w:val="22"/>
        </w:rPr>
      </w:pPr>
      <w:r w:rsidRPr="00C44E2B">
        <w:rPr>
          <w:rFonts w:ascii="Arial" w:hAnsi="Arial" w:cs="Arial"/>
          <w:bCs/>
          <w:color w:val="000000"/>
          <w:sz w:val="22"/>
        </w:rPr>
        <w:t>Types of cables.</w:t>
      </w:r>
    </w:p>
    <w:p w14:paraId="1B3558E6" w14:textId="5FB320FB" w:rsidR="000C4224" w:rsidRPr="00C44E2B" w:rsidRDefault="000C4224" w:rsidP="008608EC">
      <w:pPr>
        <w:pStyle w:val="ListParagraph"/>
        <w:widowControl w:val="0"/>
        <w:numPr>
          <w:ilvl w:val="0"/>
          <w:numId w:val="26"/>
        </w:numPr>
        <w:spacing w:before="200" w:after="200"/>
        <w:ind w:right="297"/>
        <w:jc w:val="both"/>
        <w:rPr>
          <w:rFonts w:ascii="Arial" w:hAnsi="Arial" w:cs="Arial"/>
          <w:bCs/>
          <w:color w:val="000000"/>
          <w:sz w:val="22"/>
        </w:rPr>
      </w:pPr>
      <w:r w:rsidRPr="00C44E2B">
        <w:rPr>
          <w:rFonts w:ascii="Arial" w:hAnsi="Arial" w:cs="Arial"/>
          <w:bCs/>
          <w:color w:val="000000"/>
          <w:sz w:val="22"/>
        </w:rPr>
        <w:t>Sediment load as per seasonal variation.</w:t>
      </w:r>
    </w:p>
    <w:p w14:paraId="42E220C6" w14:textId="7D87C63E" w:rsidR="000C4224" w:rsidRPr="00C44E2B" w:rsidRDefault="002A3979" w:rsidP="008608EC">
      <w:pPr>
        <w:pStyle w:val="ListParagraph"/>
        <w:widowControl w:val="0"/>
        <w:numPr>
          <w:ilvl w:val="0"/>
          <w:numId w:val="26"/>
        </w:numPr>
        <w:spacing w:before="200" w:after="200"/>
        <w:ind w:right="297"/>
        <w:jc w:val="both"/>
        <w:rPr>
          <w:rFonts w:ascii="Arial" w:hAnsi="Arial" w:cs="Arial"/>
          <w:bCs/>
          <w:color w:val="000000"/>
          <w:sz w:val="22"/>
        </w:rPr>
      </w:pPr>
      <w:r w:rsidRPr="00C44E2B">
        <w:rPr>
          <w:rFonts w:ascii="Arial" w:hAnsi="Arial" w:cs="Arial"/>
          <w:bCs/>
          <w:color w:val="000000"/>
          <w:sz w:val="22"/>
        </w:rPr>
        <w:t>Penstock and Turbine Parts.</w:t>
      </w:r>
    </w:p>
    <w:p w14:paraId="556C7982" w14:textId="4F8A607B" w:rsidR="000C4224" w:rsidRPr="00C44E2B" w:rsidRDefault="000C4224" w:rsidP="008608EC">
      <w:pPr>
        <w:pStyle w:val="ListParagraph"/>
        <w:widowControl w:val="0"/>
        <w:numPr>
          <w:ilvl w:val="0"/>
          <w:numId w:val="26"/>
        </w:numPr>
        <w:spacing w:before="200" w:after="200"/>
        <w:ind w:right="297"/>
        <w:jc w:val="both"/>
        <w:rPr>
          <w:rFonts w:ascii="Arial" w:hAnsi="Arial" w:cs="Arial"/>
          <w:bCs/>
          <w:color w:val="000000"/>
          <w:sz w:val="22"/>
        </w:rPr>
      </w:pPr>
      <w:r w:rsidRPr="00C44E2B">
        <w:rPr>
          <w:rFonts w:ascii="Arial" w:hAnsi="Arial" w:cs="Arial"/>
          <w:bCs/>
          <w:color w:val="000000"/>
          <w:sz w:val="22"/>
        </w:rPr>
        <w:lastRenderedPageBreak/>
        <w:t>Types of valves and flushing gates.</w:t>
      </w:r>
    </w:p>
    <w:p w14:paraId="0AA436FD" w14:textId="6222C898" w:rsidR="000C4224" w:rsidRPr="00C44E2B" w:rsidRDefault="000C4224" w:rsidP="008608EC">
      <w:pPr>
        <w:pStyle w:val="ListParagraph"/>
        <w:widowControl w:val="0"/>
        <w:numPr>
          <w:ilvl w:val="0"/>
          <w:numId w:val="26"/>
        </w:numPr>
        <w:spacing w:before="200" w:after="200"/>
        <w:ind w:right="297"/>
        <w:jc w:val="both"/>
        <w:rPr>
          <w:rFonts w:ascii="Arial" w:hAnsi="Arial" w:cs="Arial"/>
          <w:bCs/>
          <w:color w:val="000000"/>
          <w:sz w:val="22"/>
        </w:rPr>
      </w:pPr>
      <w:r w:rsidRPr="00C44E2B">
        <w:rPr>
          <w:rFonts w:ascii="Arial" w:hAnsi="Arial" w:cs="Arial"/>
          <w:bCs/>
          <w:color w:val="000000"/>
          <w:sz w:val="22"/>
        </w:rPr>
        <w:t>Expansion joints</w:t>
      </w:r>
      <w:r w:rsidR="00A73619" w:rsidRPr="00C44E2B">
        <w:rPr>
          <w:rFonts w:ascii="Arial" w:hAnsi="Arial" w:cs="Arial"/>
          <w:bCs/>
          <w:color w:val="000000"/>
          <w:sz w:val="22"/>
        </w:rPr>
        <w:t>.</w:t>
      </w:r>
    </w:p>
    <w:p w14:paraId="625649E1" w14:textId="77777777" w:rsidR="00794CB9" w:rsidRPr="00C44E2B" w:rsidRDefault="009E091F" w:rsidP="008608EC">
      <w:pPr>
        <w:ind w:right="297"/>
        <w:jc w:val="both"/>
        <w:rPr>
          <w:rFonts w:ascii="Arial" w:hAnsi="Arial" w:cs="Arial"/>
          <w:bCs/>
          <w:color w:val="C00000"/>
          <w:sz w:val="24"/>
          <w:szCs w:val="24"/>
        </w:rPr>
      </w:pPr>
      <w:r w:rsidRPr="00C44E2B">
        <w:rPr>
          <w:rFonts w:ascii="Arial" w:hAnsi="Arial" w:cs="Arial"/>
          <w:bCs/>
          <w:sz w:val="24"/>
          <w:szCs w:val="24"/>
        </w:rPr>
        <w:t xml:space="preserve">Critical Evidence(s) </w:t>
      </w:r>
    </w:p>
    <w:p w14:paraId="235D1D66" w14:textId="77777777" w:rsidR="00794CB9" w:rsidRPr="00C44E2B" w:rsidRDefault="009E091F" w:rsidP="008608EC">
      <w:pPr>
        <w:spacing w:before="280" w:after="280"/>
        <w:ind w:left="90" w:hanging="90"/>
        <w:rPr>
          <w:rFonts w:ascii="Arial" w:hAnsi="Arial" w:cs="Arial"/>
          <w:bCs/>
          <w:sz w:val="22"/>
          <w:szCs w:val="22"/>
        </w:rPr>
      </w:pPr>
      <w:r w:rsidRPr="00C44E2B">
        <w:rPr>
          <w:rFonts w:ascii="Arial" w:hAnsi="Arial" w:cs="Arial"/>
          <w:bCs/>
          <w:sz w:val="22"/>
          <w:szCs w:val="22"/>
        </w:rPr>
        <w:t>The candidate needs to produce the following critical evidence(s) to be competent in this competency standard:</w:t>
      </w:r>
    </w:p>
    <w:p w14:paraId="086649C3" w14:textId="1B3520B8" w:rsidR="000C4224" w:rsidRPr="00C44E2B" w:rsidRDefault="006050F7" w:rsidP="008608EC">
      <w:pPr>
        <w:pStyle w:val="ListParagraph"/>
        <w:numPr>
          <w:ilvl w:val="0"/>
          <w:numId w:val="18"/>
        </w:numPr>
        <w:spacing w:before="280"/>
        <w:ind w:left="810"/>
        <w:rPr>
          <w:rFonts w:ascii="Arial" w:hAnsi="Arial" w:cs="Arial"/>
          <w:bCs/>
          <w:sz w:val="22"/>
        </w:rPr>
      </w:pPr>
      <w:r w:rsidRPr="00C44E2B">
        <w:rPr>
          <w:rFonts w:ascii="Arial" w:hAnsi="Arial" w:cs="Arial"/>
          <w:bCs/>
          <w:sz w:val="22"/>
        </w:rPr>
        <w:t>Inspect and maintain mechanical parts and hydraulic system of provided equipment.</w:t>
      </w:r>
    </w:p>
    <w:p w14:paraId="36E9A983" w14:textId="4412670A" w:rsidR="000C4224" w:rsidRPr="00C44E2B" w:rsidRDefault="000C4224" w:rsidP="008608EC">
      <w:pPr>
        <w:pStyle w:val="ListParagraph"/>
        <w:numPr>
          <w:ilvl w:val="0"/>
          <w:numId w:val="18"/>
        </w:numPr>
        <w:spacing w:before="280"/>
        <w:ind w:left="810"/>
        <w:rPr>
          <w:rFonts w:ascii="Arial" w:hAnsi="Arial" w:cs="Arial"/>
          <w:bCs/>
          <w:sz w:val="22"/>
        </w:rPr>
      </w:pPr>
      <w:r w:rsidRPr="00C44E2B">
        <w:rPr>
          <w:rFonts w:ascii="Arial" w:hAnsi="Arial" w:cs="Arial"/>
          <w:bCs/>
          <w:sz w:val="22"/>
        </w:rPr>
        <w:t xml:space="preserve">Demonstrate inspection </w:t>
      </w:r>
      <w:r w:rsidR="000E7319" w:rsidRPr="00C44E2B">
        <w:rPr>
          <w:rFonts w:ascii="Arial" w:hAnsi="Arial" w:cs="Arial"/>
          <w:bCs/>
          <w:sz w:val="22"/>
        </w:rPr>
        <w:t>and monitoring of given electrical panel.</w:t>
      </w:r>
    </w:p>
    <w:p w14:paraId="36206368" w14:textId="3D8BDBE8" w:rsidR="00F21557" w:rsidRPr="00C44E2B" w:rsidRDefault="00A76720" w:rsidP="008608EC">
      <w:pPr>
        <w:pStyle w:val="ListParagraph"/>
        <w:numPr>
          <w:ilvl w:val="0"/>
          <w:numId w:val="18"/>
        </w:numPr>
        <w:spacing w:before="280" w:after="240"/>
        <w:ind w:left="810"/>
        <w:rPr>
          <w:rFonts w:ascii="Arial" w:hAnsi="Arial" w:cs="Arial"/>
          <w:bCs/>
          <w:sz w:val="22"/>
        </w:rPr>
      </w:pPr>
      <w:r w:rsidRPr="00C44E2B">
        <w:rPr>
          <w:rFonts w:ascii="Arial" w:hAnsi="Arial" w:cs="Arial"/>
          <w:bCs/>
          <w:sz w:val="22"/>
        </w:rPr>
        <w:t>List c</w:t>
      </w:r>
      <w:r w:rsidR="00D555F3" w:rsidRPr="00C44E2B">
        <w:rPr>
          <w:rFonts w:ascii="Arial" w:hAnsi="Arial" w:cs="Arial"/>
          <w:bCs/>
          <w:sz w:val="22"/>
        </w:rPr>
        <w:t>racks types in penstock.</w:t>
      </w:r>
    </w:p>
    <w:p w14:paraId="6710B35C" w14:textId="63530FA9" w:rsidR="00936284" w:rsidRPr="00C44E2B" w:rsidRDefault="00936284" w:rsidP="00936284">
      <w:pPr>
        <w:pStyle w:val="BodyText"/>
        <w:spacing w:before="1"/>
        <w:jc w:val="both"/>
        <w:rPr>
          <w:rFonts w:ascii="Arial" w:hAnsi="Arial" w:cs="Arial"/>
          <w:sz w:val="24"/>
          <w:szCs w:val="28"/>
        </w:rPr>
      </w:pPr>
      <w:r w:rsidRPr="00C44E2B">
        <w:rPr>
          <w:rFonts w:ascii="Arial" w:hAnsi="Arial" w:cs="Arial"/>
          <w:sz w:val="24"/>
          <w:szCs w:val="28"/>
        </w:rPr>
        <w:t>Consumables, Tools, Machinery &amp; Equipment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6469"/>
        <w:gridCol w:w="2365"/>
      </w:tblGrid>
      <w:tr w:rsidR="0050606F" w:rsidRPr="00C44E2B" w14:paraId="163320E6" w14:textId="77777777" w:rsidTr="00BE4569">
        <w:trPr>
          <w:trHeight w:val="332"/>
        </w:trPr>
        <w:tc>
          <w:tcPr>
            <w:tcW w:w="5000" w:type="pct"/>
            <w:gridSpan w:val="3"/>
            <w:vAlign w:val="center"/>
          </w:tcPr>
          <w:p w14:paraId="7D508CB6" w14:textId="3FDF6B0C" w:rsidR="0050606F" w:rsidRPr="00C44E2B" w:rsidRDefault="0050606F" w:rsidP="008608EC">
            <w:pPr>
              <w:jc w:val="center"/>
              <w:rPr>
                <w:rFonts w:ascii="Arial" w:hAnsi="Arial" w:cs="Arial"/>
                <w:b/>
                <w:sz w:val="22"/>
                <w:szCs w:val="22"/>
              </w:rPr>
            </w:pPr>
            <w:r w:rsidRPr="00C44E2B">
              <w:rPr>
                <w:rFonts w:ascii="Arial" w:hAnsi="Arial" w:cs="Arial"/>
                <w:b/>
                <w:sz w:val="22"/>
                <w:szCs w:val="22"/>
              </w:rPr>
              <w:t>List of Tools</w:t>
            </w:r>
            <w:r w:rsidR="008B112F" w:rsidRPr="00C44E2B">
              <w:rPr>
                <w:rFonts w:ascii="Arial" w:eastAsiaTheme="minorEastAsia" w:hAnsi="Arial" w:cs="Arial"/>
                <w:b/>
                <w:color w:val="0D0D0D" w:themeColor="text1" w:themeTint="F2"/>
                <w:sz w:val="22"/>
                <w:szCs w:val="22"/>
              </w:rPr>
              <w:t>, Machinery &amp; Equipment</w:t>
            </w:r>
          </w:p>
        </w:tc>
      </w:tr>
      <w:tr w:rsidR="0050606F" w:rsidRPr="00C44E2B" w14:paraId="1FB942A8" w14:textId="77777777" w:rsidTr="00BE4569">
        <w:trPr>
          <w:trHeight w:val="287"/>
        </w:trPr>
        <w:tc>
          <w:tcPr>
            <w:tcW w:w="502" w:type="pct"/>
            <w:vAlign w:val="center"/>
          </w:tcPr>
          <w:p w14:paraId="7D514DF7" w14:textId="77777777" w:rsidR="0050606F" w:rsidRPr="00C44E2B" w:rsidRDefault="0050606F" w:rsidP="008608EC">
            <w:pPr>
              <w:widowControl w:val="0"/>
              <w:pBdr>
                <w:top w:val="nil"/>
                <w:left w:val="nil"/>
                <w:bottom w:val="nil"/>
                <w:right w:val="nil"/>
                <w:between w:val="nil"/>
              </w:pBdr>
              <w:ind w:left="194"/>
              <w:jc w:val="center"/>
              <w:rPr>
                <w:rFonts w:ascii="Arial" w:hAnsi="Arial" w:cs="Arial"/>
                <w:b/>
                <w:sz w:val="22"/>
                <w:szCs w:val="22"/>
              </w:rPr>
            </w:pPr>
            <w:r w:rsidRPr="00C44E2B">
              <w:rPr>
                <w:rFonts w:ascii="Arial" w:hAnsi="Arial" w:cs="Arial"/>
                <w:b/>
                <w:sz w:val="22"/>
                <w:szCs w:val="22"/>
              </w:rPr>
              <w:t>S. No</w:t>
            </w:r>
          </w:p>
        </w:tc>
        <w:tc>
          <w:tcPr>
            <w:tcW w:w="3294" w:type="pct"/>
            <w:vAlign w:val="center"/>
          </w:tcPr>
          <w:p w14:paraId="3328E63B" w14:textId="072E4B59" w:rsidR="0050606F" w:rsidRPr="00C44E2B" w:rsidRDefault="0050606F" w:rsidP="008608EC">
            <w:pPr>
              <w:widowControl w:val="0"/>
              <w:pBdr>
                <w:top w:val="nil"/>
                <w:left w:val="nil"/>
                <w:bottom w:val="nil"/>
                <w:right w:val="nil"/>
                <w:between w:val="nil"/>
              </w:pBdr>
              <w:ind w:right="3631"/>
              <w:jc w:val="both"/>
              <w:rPr>
                <w:rFonts w:ascii="Arial" w:hAnsi="Arial" w:cs="Arial"/>
                <w:b/>
                <w:sz w:val="22"/>
                <w:szCs w:val="22"/>
              </w:rPr>
            </w:pPr>
            <w:r w:rsidRPr="00C44E2B">
              <w:rPr>
                <w:rFonts w:ascii="Arial" w:hAnsi="Arial" w:cs="Arial"/>
                <w:b/>
                <w:sz w:val="22"/>
                <w:szCs w:val="22"/>
              </w:rPr>
              <w:t xml:space="preserve">                                 Items</w:t>
            </w:r>
          </w:p>
        </w:tc>
        <w:tc>
          <w:tcPr>
            <w:tcW w:w="1204" w:type="pct"/>
            <w:vAlign w:val="center"/>
          </w:tcPr>
          <w:p w14:paraId="431535AF" w14:textId="77777777" w:rsidR="0050606F" w:rsidRPr="00C44E2B" w:rsidRDefault="0050606F" w:rsidP="008608EC">
            <w:pPr>
              <w:jc w:val="both"/>
              <w:rPr>
                <w:rFonts w:ascii="Arial" w:hAnsi="Arial" w:cs="Arial"/>
                <w:b/>
                <w:sz w:val="22"/>
                <w:szCs w:val="22"/>
              </w:rPr>
            </w:pPr>
            <w:r w:rsidRPr="00C44E2B">
              <w:rPr>
                <w:rFonts w:ascii="Arial" w:hAnsi="Arial" w:cs="Arial"/>
                <w:b/>
                <w:sz w:val="22"/>
                <w:szCs w:val="22"/>
              </w:rPr>
              <w:t>Quantity</w:t>
            </w:r>
          </w:p>
        </w:tc>
      </w:tr>
      <w:tr w:rsidR="0050606F" w:rsidRPr="00C44E2B" w14:paraId="26F17CC9" w14:textId="77777777" w:rsidTr="00BE4569">
        <w:trPr>
          <w:trHeight w:val="269"/>
        </w:trPr>
        <w:tc>
          <w:tcPr>
            <w:tcW w:w="502" w:type="pct"/>
            <w:vAlign w:val="center"/>
          </w:tcPr>
          <w:p w14:paraId="213EF6D5" w14:textId="66DEE1FD" w:rsidR="0050606F" w:rsidRPr="00C44E2B" w:rsidRDefault="0050606F" w:rsidP="008608EC">
            <w:pPr>
              <w:pStyle w:val="ListParagraph"/>
              <w:widowControl w:val="0"/>
              <w:numPr>
                <w:ilvl w:val="0"/>
                <w:numId w:val="66"/>
              </w:numPr>
              <w:pBdr>
                <w:top w:val="nil"/>
                <w:left w:val="nil"/>
                <w:bottom w:val="nil"/>
                <w:right w:val="nil"/>
                <w:between w:val="nil"/>
              </w:pBdr>
              <w:ind w:right="319"/>
              <w:rPr>
                <w:rFonts w:ascii="Arial" w:hAnsi="Arial" w:cs="Arial"/>
                <w:bCs/>
                <w:sz w:val="22"/>
              </w:rPr>
            </w:pPr>
          </w:p>
        </w:tc>
        <w:tc>
          <w:tcPr>
            <w:tcW w:w="3294" w:type="pct"/>
            <w:vAlign w:val="center"/>
          </w:tcPr>
          <w:p w14:paraId="07900E04" w14:textId="77777777" w:rsidR="0050606F" w:rsidRPr="00C44E2B" w:rsidRDefault="0050606F" w:rsidP="008608EC">
            <w:pPr>
              <w:widowControl w:val="0"/>
              <w:ind w:left="85"/>
              <w:jc w:val="both"/>
              <w:rPr>
                <w:rFonts w:ascii="Arial" w:hAnsi="Arial" w:cs="Arial"/>
                <w:bCs/>
                <w:sz w:val="22"/>
                <w:szCs w:val="22"/>
              </w:rPr>
            </w:pPr>
            <w:r w:rsidRPr="00C44E2B">
              <w:rPr>
                <w:rFonts w:ascii="Arial" w:hAnsi="Arial" w:cs="Arial"/>
                <w:bCs/>
                <w:sz w:val="22"/>
                <w:szCs w:val="22"/>
              </w:rPr>
              <w:t>Multi-meter</w:t>
            </w:r>
          </w:p>
        </w:tc>
        <w:tc>
          <w:tcPr>
            <w:tcW w:w="1204" w:type="pct"/>
            <w:vAlign w:val="center"/>
          </w:tcPr>
          <w:p w14:paraId="3C76719E" w14:textId="77777777" w:rsidR="0050606F" w:rsidRPr="00C44E2B" w:rsidRDefault="0050606F" w:rsidP="008608EC">
            <w:pPr>
              <w:widowControl w:val="0"/>
              <w:ind w:left="85"/>
              <w:jc w:val="center"/>
              <w:rPr>
                <w:rFonts w:ascii="Arial" w:hAnsi="Arial" w:cs="Arial"/>
                <w:bCs/>
                <w:sz w:val="22"/>
                <w:szCs w:val="22"/>
              </w:rPr>
            </w:pPr>
            <w:r w:rsidRPr="00C44E2B">
              <w:rPr>
                <w:rFonts w:ascii="Arial" w:hAnsi="Arial" w:cs="Arial"/>
                <w:bCs/>
                <w:sz w:val="22"/>
                <w:szCs w:val="22"/>
              </w:rPr>
              <w:t>25</w:t>
            </w:r>
          </w:p>
        </w:tc>
      </w:tr>
      <w:tr w:rsidR="0050606F" w:rsidRPr="00C44E2B" w14:paraId="61AB8D00" w14:textId="77777777" w:rsidTr="00BE4569">
        <w:trPr>
          <w:trHeight w:val="350"/>
        </w:trPr>
        <w:tc>
          <w:tcPr>
            <w:tcW w:w="502" w:type="pct"/>
            <w:vAlign w:val="center"/>
          </w:tcPr>
          <w:p w14:paraId="194D0250" w14:textId="3541D022" w:rsidR="0050606F" w:rsidRPr="00C44E2B" w:rsidRDefault="0050606F" w:rsidP="008608EC">
            <w:pPr>
              <w:pStyle w:val="ListParagraph"/>
              <w:widowControl w:val="0"/>
              <w:numPr>
                <w:ilvl w:val="0"/>
                <w:numId w:val="66"/>
              </w:numPr>
              <w:pBdr>
                <w:top w:val="nil"/>
                <w:left w:val="nil"/>
                <w:bottom w:val="nil"/>
                <w:right w:val="nil"/>
                <w:between w:val="nil"/>
              </w:pBdr>
              <w:ind w:right="319"/>
              <w:rPr>
                <w:rFonts w:ascii="Arial" w:hAnsi="Arial" w:cs="Arial"/>
                <w:bCs/>
                <w:sz w:val="22"/>
              </w:rPr>
            </w:pPr>
          </w:p>
        </w:tc>
        <w:tc>
          <w:tcPr>
            <w:tcW w:w="3294" w:type="pct"/>
            <w:vAlign w:val="center"/>
          </w:tcPr>
          <w:p w14:paraId="3A5E81FE" w14:textId="77777777" w:rsidR="0050606F" w:rsidRPr="00C44E2B" w:rsidRDefault="0050606F" w:rsidP="008608EC">
            <w:pPr>
              <w:widowControl w:val="0"/>
              <w:ind w:left="85"/>
              <w:jc w:val="both"/>
              <w:rPr>
                <w:rFonts w:ascii="Arial" w:hAnsi="Arial" w:cs="Arial"/>
                <w:bCs/>
                <w:sz w:val="22"/>
                <w:szCs w:val="22"/>
              </w:rPr>
            </w:pPr>
            <w:r w:rsidRPr="00C44E2B">
              <w:rPr>
                <w:rFonts w:ascii="Arial" w:hAnsi="Arial" w:cs="Arial"/>
                <w:bCs/>
                <w:sz w:val="22"/>
                <w:szCs w:val="22"/>
              </w:rPr>
              <w:t>Frequency meters</w:t>
            </w:r>
          </w:p>
        </w:tc>
        <w:tc>
          <w:tcPr>
            <w:tcW w:w="1204" w:type="pct"/>
            <w:vAlign w:val="center"/>
          </w:tcPr>
          <w:p w14:paraId="56ADB953" w14:textId="77777777" w:rsidR="0050606F" w:rsidRPr="00C44E2B" w:rsidRDefault="0050606F" w:rsidP="008608EC">
            <w:pPr>
              <w:widowControl w:val="0"/>
              <w:jc w:val="center"/>
              <w:rPr>
                <w:rFonts w:ascii="Arial" w:hAnsi="Arial" w:cs="Arial"/>
                <w:bCs/>
                <w:sz w:val="22"/>
                <w:szCs w:val="22"/>
              </w:rPr>
            </w:pPr>
            <w:r w:rsidRPr="00C44E2B">
              <w:rPr>
                <w:rFonts w:ascii="Arial" w:hAnsi="Arial" w:cs="Arial"/>
                <w:bCs/>
                <w:sz w:val="22"/>
                <w:szCs w:val="22"/>
              </w:rPr>
              <w:t>25</w:t>
            </w:r>
          </w:p>
        </w:tc>
      </w:tr>
      <w:tr w:rsidR="0050606F" w:rsidRPr="00C44E2B" w14:paraId="63AC8011" w14:textId="77777777" w:rsidTr="00BE4569">
        <w:trPr>
          <w:trHeight w:val="278"/>
        </w:trPr>
        <w:tc>
          <w:tcPr>
            <w:tcW w:w="502" w:type="pct"/>
            <w:vAlign w:val="center"/>
          </w:tcPr>
          <w:p w14:paraId="0D4D2FC4" w14:textId="52665D18" w:rsidR="0050606F" w:rsidRPr="00C44E2B" w:rsidRDefault="0050606F" w:rsidP="008608EC">
            <w:pPr>
              <w:pStyle w:val="ListParagraph"/>
              <w:widowControl w:val="0"/>
              <w:numPr>
                <w:ilvl w:val="0"/>
                <w:numId w:val="66"/>
              </w:numPr>
              <w:pBdr>
                <w:top w:val="nil"/>
                <w:left w:val="nil"/>
                <w:bottom w:val="nil"/>
                <w:right w:val="nil"/>
                <w:between w:val="nil"/>
              </w:pBdr>
              <w:ind w:right="319"/>
              <w:rPr>
                <w:rFonts w:ascii="Arial" w:hAnsi="Arial" w:cs="Arial"/>
                <w:bCs/>
                <w:sz w:val="22"/>
              </w:rPr>
            </w:pPr>
          </w:p>
        </w:tc>
        <w:tc>
          <w:tcPr>
            <w:tcW w:w="3294" w:type="pct"/>
            <w:vAlign w:val="center"/>
          </w:tcPr>
          <w:p w14:paraId="652E21DB" w14:textId="77777777" w:rsidR="0050606F" w:rsidRPr="00C44E2B" w:rsidRDefault="0050606F" w:rsidP="008608EC">
            <w:pPr>
              <w:widowControl w:val="0"/>
              <w:ind w:left="85"/>
              <w:jc w:val="both"/>
              <w:rPr>
                <w:rFonts w:ascii="Arial" w:hAnsi="Arial" w:cs="Arial"/>
                <w:bCs/>
                <w:sz w:val="22"/>
                <w:szCs w:val="22"/>
              </w:rPr>
            </w:pPr>
            <w:r w:rsidRPr="00C44E2B">
              <w:rPr>
                <w:rFonts w:ascii="Arial" w:hAnsi="Arial" w:cs="Arial"/>
                <w:bCs/>
                <w:sz w:val="22"/>
                <w:szCs w:val="22"/>
              </w:rPr>
              <w:t>Adjustable wrench (6 &amp; 12 Inch) (3 Each)</w:t>
            </w:r>
          </w:p>
        </w:tc>
        <w:tc>
          <w:tcPr>
            <w:tcW w:w="1204" w:type="pct"/>
            <w:vAlign w:val="center"/>
          </w:tcPr>
          <w:p w14:paraId="35D5BC7B" w14:textId="77777777" w:rsidR="0050606F" w:rsidRPr="00C44E2B" w:rsidRDefault="0050606F" w:rsidP="008608EC">
            <w:pPr>
              <w:widowControl w:val="0"/>
              <w:ind w:left="85"/>
              <w:jc w:val="center"/>
              <w:rPr>
                <w:rFonts w:ascii="Arial" w:hAnsi="Arial" w:cs="Arial"/>
                <w:bCs/>
                <w:sz w:val="22"/>
                <w:szCs w:val="22"/>
              </w:rPr>
            </w:pPr>
            <w:r w:rsidRPr="00C44E2B">
              <w:rPr>
                <w:rFonts w:ascii="Arial" w:hAnsi="Arial" w:cs="Arial"/>
                <w:bCs/>
                <w:sz w:val="22"/>
                <w:szCs w:val="22"/>
              </w:rPr>
              <w:t>6</w:t>
            </w:r>
          </w:p>
        </w:tc>
      </w:tr>
      <w:tr w:rsidR="0050606F" w:rsidRPr="00C44E2B" w14:paraId="4235CE5C" w14:textId="77777777" w:rsidTr="00BE4569">
        <w:trPr>
          <w:trHeight w:val="350"/>
        </w:trPr>
        <w:tc>
          <w:tcPr>
            <w:tcW w:w="502" w:type="pct"/>
            <w:vAlign w:val="center"/>
          </w:tcPr>
          <w:p w14:paraId="6BB9EDA8" w14:textId="3C0E5602" w:rsidR="0050606F" w:rsidRPr="00C44E2B" w:rsidRDefault="0050606F" w:rsidP="008608EC">
            <w:pPr>
              <w:pStyle w:val="ListParagraph"/>
              <w:widowControl w:val="0"/>
              <w:numPr>
                <w:ilvl w:val="0"/>
                <w:numId w:val="66"/>
              </w:numPr>
              <w:pBdr>
                <w:top w:val="nil"/>
                <w:left w:val="nil"/>
                <w:bottom w:val="nil"/>
                <w:right w:val="nil"/>
                <w:between w:val="nil"/>
              </w:pBdr>
              <w:ind w:right="319"/>
              <w:rPr>
                <w:rFonts w:ascii="Arial" w:hAnsi="Arial" w:cs="Arial"/>
                <w:bCs/>
                <w:sz w:val="22"/>
              </w:rPr>
            </w:pPr>
          </w:p>
        </w:tc>
        <w:tc>
          <w:tcPr>
            <w:tcW w:w="3294" w:type="pct"/>
            <w:vAlign w:val="center"/>
          </w:tcPr>
          <w:p w14:paraId="56DF2BEF" w14:textId="77777777" w:rsidR="0050606F" w:rsidRPr="00C44E2B" w:rsidRDefault="0050606F" w:rsidP="008608EC">
            <w:pPr>
              <w:widowControl w:val="0"/>
              <w:jc w:val="both"/>
              <w:rPr>
                <w:rFonts w:ascii="Arial" w:hAnsi="Arial" w:cs="Arial"/>
                <w:bCs/>
                <w:sz w:val="22"/>
                <w:szCs w:val="22"/>
              </w:rPr>
            </w:pPr>
            <w:r w:rsidRPr="00C44E2B">
              <w:rPr>
                <w:rFonts w:ascii="Arial" w:hAnsi="Arial" w:cs="Arial"/>
                <w:bCs/>
                <w:sz w:val="22"/>
                <w:szCs w:val="22"/>
              </w:rPr>
              <w:t xml:space="preserve"> Allen keys set</w:t>
            </w:r>
          </w:p>
        </w:tc>
        <w:tc>
          <w:tcPr>
            <w:tcW w:w="1204" w:type="pct"/>
            <w:vAlign w:val="center"/>
          </w:tcPr>
          <w:p w14:paraId="4AA54ADD" w14:textId="77777777" w:rsidR="0050606F" w:rsidRPr="00C44E2B" w:rsidRDefault="0050606F" w:rsidP="008608EC">
            <w:pPr>
              <w:widowControl w:val="0"/>
              <w:ind w:left="85"/>
              <w:jc w:val="center"/>
              <w:rPr>
                <w:rFonts w:ascii="Arial" w:hAnsi="Arial" w:cs="Arial"/>
                <w:bCs/>
                <w:sz w:val="22"/>
                <w:szCs w:val="22"/>
              </w:rPr>
            </w:pPr>
            <w:r w:rsidRPr="00C44E2B">
              <w:rPr>
                <w:rFonts w:ascii="Arial" w:hAnsi="Arial" w:cs="Arial"/>
                <w:bCs/>
                <w:sz w:val="22"/>
                <w:szCs w:val="22"/>
              </w:rPr>
              <w:t>5</w:t>
            </w:r>
          </w:p>
        </w:tc>
      </w:tr>
      <w:tr w:rsidR="0050606F" w:rsidRPr="00C44E2B" w14:paraId="1C6A2DE5" w14:textId="77777777" w:rsidTr="00BE4569">
        <w:trPr>
          <w:trHeight w:val="278"/>
        </w:trPr>
        <w:tc>
          <w:tcPr>
            <w:tcW w:w="502" w:type="pct"/>
            <w:vAlign w:val="center"/>
          </w:tcPr>
          <w:p w14:paraId="253A839A" w14:textId="0D0660F9" w:rsidR="0050606F" w:rsidRPr="00C44E2B" w:rsidRDefault="0050606F" w:rsidP="008608EC">
            <w:pPr>
              <w:pStyle w:val="ListParagraph"/>
              <w:widowControl w:val="0"/>
              <w:numPr>
                <w:ilvl w:val="0"/>
                <w:numId w:val="66"/>
              </w:numPr>
              <w:pBdr>
                <w:top w:val="nil"/>
                <w:left w:val="nil"/>
                <w:bottom w:val="nil"/>
                <w:right w:val="nil"/>
                <w:between w:val="nil"/>
              </w:pBdr>
              <w:ind w:right="319"/>
              <w:rPr>
                <w:rFonts w:ascii="Arial" w:hAnsi="Arial" w:cs="Arial"/>
                <w:bCs/>
                <w:sz w:val="22"/>
              </w:rPr>
            </w:pPr>
          </w:p>
        </w:tc>
        <w:tc>
          <w:tcPr>
            <w:tcW w:w="3294" w:type="pct"/>
            <w:vAlign w:val="center"/>
          </w:tcPr>
          <w:p w14:paraId="50D77F2A" w14:textId="77777777" w:rsidR="0050606F" w:rsidRPr="00C44E2B" w:rsidRDefault="0050606F" w:rsidP="008608EC">
            <w:pPr>
              <w:widowControl w:val="0"/>
              <w:ind w:left="85"/>
              <w:jc w:val="both"/>
              <w:rPr>
                <w:rFonts w:ascii="Arial" w:hAnsi="Arial" w:cs="Arial"/>
                <w:bCs/>
                <w:sz w:val="22"/>
                <w:szCs w:val="22"/>
              </w:rPr>
            </w:pPr>
            <w:r w:rsidRPr="00C44E2B">
              <w:rPr>
                <w:rFonts w:ascii="Arial" w:hAnsi="Arial" w:cs="Arial"/>
                <w:bCs/>
                <w:sz w:val="22"/>
                <w:szCs w:val="22"/>
              </w:rPr>
              <w:t>Combination pliers set</w:t>
            </w:r>
          </w:p>
        </w:tc>
        <w:tc>
          <w:tcPr>
            <w:tcW w:w="1204" w:type="pct"/>
            <w:vAlign w:val="center"/>
          </w:tcPr>
          <w:p w14:paraId="76364E63" w14:textId="77777777" w:rsidR="0050606F" w:rsidRPr="00C44E2B" w:rsidRDefault="0050606F" w:rsidP="008608EC">
            <w:pPr>
              <w:widowControl w:val="0"/>
              <w:ind w:left="85"/>
              <w:jc w:val="center"/>
              <w:rPr>
                <w:rFonts w:ascii="Arial" w:hAnsi="Arial" w:cs="Arial"/>
                <w:bCs/>
                <w:sz w:val="22"/>
                <w:szCs w:val="22"/>
              </w:rPr>
            </w:pPr>
            <w:r w:rsidRPr="00C44E2B">
              <w:rPr>
                <w:rFonts w:ascii="Arial" w:hAnsi="Arial" w:cs="Arial"/>
                <w:bCs/>
                <w:sz w:val="22"/>
                <w:szCs w:val="22"/>
              </w:rPr>
              <w:t>5</w:t>
            </w:r>
          </w:p>
        </w:tc>
      </w:tr>
      <w:tr w:rsidR="0050606F" w:rsidRPr="00C44E2B" w14:paraId="4CB3A4B2" w14:textId="77777777" w:rsidTr="00B317B7">
        <w:trPr>
          <w:trHeight w:val="242"/>
        </w:trPr>
        <w:tc>
          <w:tcPr>
            <w:tcW w:w="502" w:type="pct"/>
            <w:vAlign w:val="center"/>
          </w:tcPr>
          <w:p w14:paraId="306F5C78" w14:textId="48C2E68E" w:rsidR="0050606F" w:rsidRPr="00C44E2B" w:rsidRDefault="0050606F" w:rsidP="008608EC">
            <w:pPr>
              <w:pStyle w:val="ListParagraph"/>
              <w:widowControl w:val="0"/>
              <w:numPr>
                <w:ilvl w:val="0"/>
                <w:numId w:val="66"/>
              </w:numPr>
              <w:pBdr>
                <w:top w:val="nil"/>
                <w:left w:val="nil"/>
                <w:bottom w:val="nil"/>
                <w:right w:val="nil"/>
                <w:between w:val="nil"/>
              </w:pBdr>
              <w:ind w:right="319"/>
              <w:rPr>
                <w:rFonts w:ascii="Arial" w:hAnsi="Arial" w:cs="Arial"/>
                <w:bCs/>
                <w:sz w:val="22"/>
              </w:rPr>
            </w:pPr>
          </w:p>
        </w:tc>
        <w:tc>
          <w:tcPr>
            <w:tcW w:w="3294" w:type="pct"/>
            <w:vAlign w:val="center"/>
          </w:tcPr>
          <w:p w14:paraId="3B3B3CDD" w14:textId="77777777" w:rsidR="0050606F" w:rsidRPr="00C44E2B" w:rsidRDefault="0050606F" w:rsidP="008608EC">
            <w:pPr>
              <w:widowControl w:val="0"/>
              <w:ind w:left="85"/>
              <w:jc w:val="both"/>
              <w:rPr>
                <w:rFonts w:ascii="Arial" w:hAnsi="Arial" w:cs="Arial"/>
                <w:bCs/>
                <w:sz w:val="22"/>
                <w:szCs w:val="22"/>
              </w:rPr>
            </w:pPr>
            <w:r w:rsidRPr="00C44E2B">
              <w:rPr>
                <w:rFonts w:ascii="Arial" w:hAnsi="Arial" w:cs="Arial"/>
                <w:bCs/>
                <w:sz w:val="22"/>
                <w:szCs w:val="22"/>
              </w:rPr>
              <w:t>Insulation link rod</w:t>
            </w:r>
          </w:p>
        </w:tc>
        <w:tc>
          <w:tcPr>
            <w:tcW w:w="1204" w:type="pct"/>
            <w:vAlign w:val="center"/>
          </w:tcPr>
          <w:p w14:paraId="6A9AB8E2" w14:textId="77777777" w:rsidR="0050606F" w:rsidRPr="00C44E2B" w:rsidRDefault="0050606F" w:rsidP="008608EC">
            <w:pPr>
              <w:widowControl w:val="0"/>
              <w:ind w:left="85"/>
              <w:jc w:val="center"/>
              <w:rPr>
                <w:rFonts w:ascii="Arial" w:hAnsi="Arial" w:cs="Arial"/>
                <w:bCs/>
                <w:sz w:val="22"/>
                <w:szCs w:val="22"/>
              </w:rPr>
            </w:pPr>
            <w:r w:rsidRPr="00C44E2B">
              <w:rPr>
                <w:rFonts w:ascii="Arial" w:hAnsi="Arial" w:cs="Arial"/>
                <w:bCs/>
                <w:sz w:val="22"/>
                <w:szCs w:val="22"/>
              </w:rPr>
              <w:t>2</w:t>
            </w:r>
          </w:p>
        </w:tc>
      </w:tr>
      <w:tr w:rsidR="0050606F" w:rsidRPr="00C44E2B" w14:paraId="387FD2AA" w14:textId="77777777" w:rsidTr="00B317B7">
        <w:trPr>
          <w:trHeight w:val="242"/>
        </w:trPr>
        <w:tc>
          <w:tcPr>
            <w:tcW w:w="502" w:type="pct"/>
            <w:vAlign w:val="center"/>
          </w:tcPr>
          <w:p w14:paraId="22C21E67" w14:textId="7813B4F7" w:rsidR="0050606F" w:rsidRPr="00C44E2B" w:rsidRDefault="0050606F" w:rsidP="008608EC">
            <w:pPr>
              <w:pStyle w:val="ListParagraph"/>
              <w:widowControl w:val="0"/>
              <w:numPr>
                <w:ilvl w:val="0"/>
                <w:numId w:val="66"/>
              </w:numPr>
              <w:pBdr>
                <w:top w:val="nil"/>
                <w:left w:val="nil"/>
                <w:bottom w:val="nil"/>
                <w:right w:val="nil"/>
                <w:between w:val="nil"/>
              </w:pBdr>
              <w:ind w:right="319"/>
              <w:rPr>
                <w:rFonts w:ascii="Arial" w:hAnsi="Arial" w:cs="Arial"/>
                <w:bCs/>
                <w:sz w:val="22"/>
              </w:rPr>
            </w:pPr>
          </w:p>
        </w:tc>
        <w:tc>
          <w:tcPr>
            <w:tcW w:w="3294" w:type="pct"/>
            <w:vAlign w:val="center"/>
          </w:tcPr>
          <w:p w14:paraId="0C1511D0" w14:textId="77777777" w:rsidR="0050606F" w:rsidRPr="00C44E2B" w:rsidRDefault="0050606F" w:rsidP="008608EC">
            <w:pPr>
              <w:widowControl w:val="0"/>
              <w:ind w:left="85"/>
              <w:jc w:val="both"/>
              <w:rPr>
                <w:rFonts w:ascii="Arial" w:hAnsi="Arial" w:cs="Arial"/>
                <w:bCs/>
                <w:sz w:val="22"/>
                <w:szCs w:val="22"/>
              </w:rPr>
            </w:pPr>
            <w:r w:rsidRPr="00C44E2B">
              <w:rPr>
                <w:rFonts w:ascii="Arial" w:hAnsi="Arial" w:cs="Arial"/>
                <w:bCs/>
                <w:sz w:val="22"/>
                <w:szCs w:val="22"/>
              </w:rPr>
              <w:t>Puller</w:t>
            </w:r>
          </w:p>
        </w:tc>
        <w:tc>
          <w:tcPr>
            <w:tcW w:w="1204" w:type="pct"/>
            <w:vAlign w:val="center"/>
          </w:tcPr>
          <w:p w14:paraId="1F591B7A" w14:textId="77777777" w:rsidR="0050606F" w:rsidRPr="00C44E2B" w:rsidRDefault="0050606F" w:rsidP="008608EC">
            <w:pPr>
              <w:widowControl w:val="0"/>
              <w:ind w:left="85"/>
              <w:jc w:val="center"/>
              <w:rPr>
                <w:rFonts w:ascii="Arial" w:hAnsi="Arial" w:cs="Arial"/>
                <w:bCs/>
                <w:sz w:val="22"/>
                <w:szCs w:val="22"/>
              </w:rPr>
            </w:pPr>
            <w:r w:rsidRPr="00C44E2B">
              <w:rPr>
                <w:rFonts w:ascii="Arial" w:hAnsi="Arial" w:cs="Arial"/>
                <w:bCs/>
                <w:sz w:val="22"/>
                <w:szCs w:val="22"/>
              </w:rPr>
              <w:t>5</w:t>
            </w:r>
          </w:p>
        </w:tc>
      </w:tr>
      <w:tr w:rsidR="0050606F" w:rsidRPr="00C44E2B" w14:paraId="42B948FD" w14:textId="77777777" w:rsidTr="00B317B7">
        <w:trPr>
          <w:trHeight w:val="251"/>
        </w:trPr>
        <w:tc>
          <w:tcPr>
            <w:tcW w:w="502" w:type="pct"/>
            <w:vAlign w:val="center"/>
          </w:tcPr>
          <w:p w14:paraId="1AC19834" w14:textId="271270B4" w:rsidR="0050606F" w:rsidRPr="00C44E2B" w:rsidRDefault="0050606F" w:rsidP="008608EC">
            <w:pPr>
              <w:pStyle w:val="ListParagraph"/>
              <w:widowControl w:val="0"/>
              <w:numPr>
                <w:ilvl w:val="0"/>
                <w:numId w:val="66"/>
              </w:numPr>
              <w:pBdr>
                <w:top w:val="nil"/>
                <w:left w:val="nil"/>
                <w:bottom w:val="nil"/>
                <w:right w:val="nil"/>
                <w:between w:val="nil"/>
              </w:pBdr>
              <w:ind w:right="319"/>
              <w:rPr>
                <w:rFonts w:ascii="Arial" w:hAnsi="Arial" w:cs="Arial"/>
                <w:bCs/>
                <w:sz w:val="22"/>
              </w:rPr>
            </w:pPr>
          </w:p>
        </w:tc>
        <w:tc>
          <w:tcPr>
            <w:tcW w:w="3294" w:type="pct"/>
            <w:vAlign w:val="center"/>
          </w:tcPr>
          <w:p w14:paraId="0FF8D192" w14:textId="77777777" w:rsidR="0050606F" w:rsidRPr="00C44E2B" w:rsidRDefault="0050606F" w:rsidP="008608EC">
            <w:pPr>
              <w:widowControl w:val="0"/>
              <w:ind w:left="85"/>
              <w:jc w:val="both"/>
              <w:rPr>
                <w:rFonts w:ascii="Arial" w:hAnsi="Arial" w:cs="Arial"/>
                <w:bCs/>
                <w:sz w:val="22"/>
                <w:szCs w:val="22"/>
              </w:rPr>
            </w:pPr>
            <w:r w:rsidRPr="00C44E2B">
              <w:rPr>
                <w:rFonts w:ascii="Arial" w:hAnsi="Arial" w:cs="Arial"/>
                <w:bCs/>
                <w:sz w:val="22"/>
                <w:szCs w:val="22"/>
              </w:rPr>
              <w:t xml:space="preserve">Grease gun </w:t>
            </w:r>
          </w:p>
        </w:tc>
        <w:tc>
          <w:tcPr>
            <w:tcW w:w="1204" w:type="pct"/>
            <w:vAlign w:val="center"/>
          </w:tcPr>
          <w:p w14:paraId="578C76E0" w14:textId="77777777" w:rsidR="0050606F" w:rsidRPr="00C44E2B" w:rsidRDefault="0050606F" w:rsidP="008608EC">
            <w:pPr>
              <w:widowControl w:val="0"/>
              <w:ind w:left="85"/>
              <w:jc w:val="center"/>
              <w:rPr>
                <w:rFonts w:ascii="Arial" w:hAnsi="Arial" w:cs="Arial"/>
                <w:bCs/>
                <w:sz w:val="22"/>
                <w:szCs w:val="22"/>
              </w:rPr>
            </w:pPr>
            <w:r w:rsidRPr="00C44E2B">
              <w:rPr>
                <w:rFonts w:ascii="Arial" w:hAnsi="Arial" w:cs="Arial"/>
                <w:bCs/>
                <w:sz w:val="22"/>
                <w:szCs w:val="22"/>
              </w:rPr>
              <w:t>5</w:t>
            </w:r>
          </w:p>
        </w:tc>
      </w:tr>
      <w:tr w:rsidR="0050606F" w:rsidRPr="00C44E2B" w14:paraId="7C8BAF91" w14:textId="77777777" w:rsidTr="00BE4569">
        <w:trPr>
          <w:trHeight w:val="242"/>
        </w:trPr>
        <w:tc>
          <w:tcPr>
            <w:tcW w:w="502" w:type="pct"/>
            <w:vAlign w:val="center"/>
          </w:tcPr>
          <w:p w14:paraId="5931F50A" w14:textId="097A5E5E" w:rsidR="0050606F" w:rsidRPr="00C44E2B" w:rsidRDefault="0050606F" w:rsidP="008608EC">
            <w:pPr>
              <w:pStyle w:val="ListParagraph"/>
              <w:widowControl w:val="0"/>
              <w:numPr>
                <w:ilvl w:val="0"/>
                <w:numId w:val="66"/>
              </w:numPr>
              <w:pBdr>
                <w:top w:val="nil"/>
                <w:left w:val="nil"/>
                <w:bottom w:val="nil"/>
                <w:right w:val="nil"/>
                <w:between w:val="nil"/>
              </w:pBdr>
              <w:ind w:right="319"/>
              <w:rPr>
                <w:rFonts w:ascii="Arial" w:hAnsi="Arial" w:cs="Arial"/>
                <w:bCs/>
                <w:sz w:val="22"/>
              </w:rPr>
            </w:pPr>
          </w:p>
        </w:tc>
        <w:tc>
          <w:tcPr>
            <w:tcW w:w="3294" w:type="pct"/>
            <w:vAlign w:val="center"/>
          </w:tcPr>
          <w:p w14:paraId="6C926662" w14:textId="77777777" w:rsidR="0050606F" w:rsidRPr="00C44E2B" w:rsidRDefault="0050606F" w:rsidP="008608EC">
            <w:pPr>
              <w:widowControl w:val="0"/>
              <w:ind w:left="85"/>
              <w:jc w:val="both"/>
              <w:rPr>
                <w:rFonts w:ascii="Arial" w:hAnsi="Arial" w:cs="Arial"/>
                <w:bCs/>
                <w:sz w:val="22"/>
                <w:szCs w:val="22"/>
              </w:rPr>
            </w:pPr>
            <w:r w:rsidRPr="00C44E2B">
              <w:rPr>
                <w:rFonts w:ascii="Arial" w:hAnsi="Arial" w:cs="Arial"/>
                <w:bCs/>
                <w:sz w:val="22"/>
                <w:szCs w:val="22"/>
              </w:rPr>
              <w:t>Oil cane</w:t>
            </w:r>
          </w:p>
        </w:tc>
        <w:tc>
          <w:tcPr>
            <w:tcW w:w="1204" w:type="pct"/>
            <w:vAlign w:val="center"/>
          </w:tcPr>
          <w:p w14:paraId="476EB111" w14:textId="77777777" w:rsidR="0050606F" w:rsidRPr="00C44E2B" w:rsidRDefault="0050606F" w:rsidP="008608EC">
            <w:pPr>
              <w:widowControl w:val="0"/>
              <w:ind w:left="85"/>
              <w:jc w:val="center"/>
              <w:rPr>
                <w:rFonts w:ascii="Arial" w:hAnsi="Arial" w:cs="Arial"/>
                <w:bCs/>
                <w:sz w:val="22"/>
                <w:szCs w:val="22"/>
              </w:rPr>
            </w:pPr>
            <w:r w:rsidRPr="00C44E2B">
              <w:rPr>
                <w:rFonts w:ascii="Arial" w:hAnsi="Arial" w:cs="Arial"/>
                <w:bCs/>
                <w:sz w:val="22"/>
                <w:szCs w:val="22"/>
              </w:rPr>
              <w:t>10</w:t>
            </w:r>
          </w:p>
        </w:tc>
      </w:tr>
      <w:tr w:rsidR="0050606F" w:rsidRPr="00C44E2B" w14:paraId="15015DFE" w14:textId="77777777" w:rsidTr="00BE4569">
        <w:trPr>
          <w:trHeight w:val="332"/>
        </w:trPr>
        <w:tc>
          <w:tcPr>
            <w:tcW w:w="502" w:type="pct"/>
            <w:vAlign w:val="center"/>
          </w:tcPr>
          <w:p w14:paraId="15DB3814" w14:textId="3682FFBC" w:rsidR="0050606F" w:rsidRPr="00C44E2B" w:rsidRDefault="0050606F" w:rsidP="008608EC">
            <w:pPr>
              <w:pStyle w:val="ListParagraph"/>
              <w:numPr>
                <w:ilvl w:val="0"/>
                <w:numId w:val="66"/>
              </w:numPr>
              <w:rPr>
                <w:rFonts w:ascii="Arial" w:hAnsi="Arial" w:cs="Arial"/>
                <w:sz w:val="22"/>
              </w:rPr>
            </w:pPr>
          </w:p>
        </w:tc>
        <w:tc>
          <w:tcPr>
            <w:tcW w:w="3294" w:type="pct"/>
            <w:vAlign w:val="center"/>
          </w:tcPr>
          <w:p w14:paraId="1603080C" w14:textId="77777777" w:rsidR="0050606F" w:rsidRPr="00C44E2B" w:rsidRDefault="0050606F" w:rsidP="008608EC">
            <w:pPr>
              <w:jc w:val="both"/>
              <w:rPr>
                <w:rFonts w:ascii="Arial" w:hAnsi="Arial" w:cs="Arial"/>
                <w:sz w:val="22"/>
                <w:szCs w:val="22"/>
              </w:rPr>
            </w:pPr>
            <w:r w:rsidRPr="00C44E2B">
              <w:rPr>
                <w:rFonts w:ascii="Arial" w:hAnsi="Arial" w:cs="Arial"/>
                <w:sz w:val="22"/>
                <w:szCs w:val="22"/>
              </w:rPr>
              <w:t>Spanner Set (6–32 mm, Combination)</w:t>
            </w:r>
          </w:p>
        </w:tc>
        <w:tc>
          <w:tcPr>
            <w:tcW w:w="1204" w:type="pct"/>
            <w:vAlign w:val="center"/>
          </w:tcPr>
          <w:p w14:paraId="0D58715B" w14:textId="77777777" w:rsidR="0050606F" w:rsidRPr="00C44E2B" w:rsidRDefault="0050606F" w:rsidP="008608EC">
            <w:pPr>
              <w:jc w:val="center"/>
              <w:rPr>
                <w:rFonts w:ascii="Arial" w:hAnsi="Arial" w:cs="Arial"/>
                <w:sz w:val="22"/>
                <w:szCs w:val="22"/>
              </w:rPr>
            </w:pPr>
            <w:r w:rsidRPr="00C44E2B">
              <w:rPr>
                <w:rFonts w:ascii="Arial" w:hAnsi="Arial" w:cs="Arial"/>
                <w:sz w:val="22"/>
                <w:szCs w:val="22"/>
              </w:rPr>
              <w:t>5 Sets</w:t>
            </w:r>
          </w:p>
        </w:tc>
      </w:tr>
      <w:tr w:rsidR="0050606F" w:rsidRPr="00C44E2B" w14:paraId="78A74F1B" w14:textId="77777777" w:rsidTr="00B317B7">
        <w:trPr>
          <w:trHeight w:val="278"/>
        </w:trPr>
        <w:tc>
          <w:tcPr>
            <w:tcW w:w="502" w:type="pct"/>
            <w:vAlign w:val="center"/>
          </w:tcPr>
          <w:p w14:paraId="707F9A02" w14:textId="5A99A2FE" w:rsidR="0050606F" w:rsidRPr="00C44E2B" w:rsidRDefault="0050606F" w:rsidP="008608EC">
            <w:pPr>
              <w:pStyle w:val="ListParagraph"/>
              <w:numPr>
                <w:ilvl w:val="0"/>
                <w:numId w:val="66"/>
              </w:numPr>
              <w:rPr>
                <w:rFonts w:ascii="Arial" w:hAnsi="Arial" w:cs="Arial"/>
                <w:sz w:val="22"/>
              </w:rPr>
            </w:pPr>
          </w:p>
        </w:tc>
        <w:tc>
          <w:tcPr>
            <w:tcW w:w="3294" w:type="pct"/>
            <w:vAlign w:val="center"/>
          </w:tcPr>
          <w:p w14:paraId="6A443C87" w14:textId="77777777" w:rsidR="0050606F" w:rsidRPr="00C44E2B" w:rsidRDefault="0050606F" w:rsidP="008608EC">
            <w:pPr>
              <w:jc w:val="both"/>
              <w:rPr>
                <w:rFonts w:ascii="Arial" w:hAnsi="Arial" w:cs="Arial"/>
                <w:sz w:val="22"/>
                <w:szCs w:val="22"/>
              </w:rPr>
            </w:pPr>
            <w:r w:rsidRPr="00C44E2B">
              <w:rPr>
                <w:rFonts w:ascii="Arial" w:hAnsi="Arial" w:cs="Arial"/>
                <w:sz w:val="22"/>
                <w:szCs w:val="22"/>
              </w:rPr>
              <w:t>Socket Set with Ratchet Handle</w:t>
            </w:r>
          </w:p>
        </w:tc>
        <w:tc>
          <w:tcPr>
            <w:tcW w:w="1204" w:type="pct"/>
            <w:vAlign w:val="center"/>
          </w:tcPr>
          <w:p w14:paraId="56D30658" w14:textId="77777777" w:rsidR="0050606F" w:rsidRPr="00C44E2B" w:rsidRDefault="0050606F" w:rsidP="008608EC">
            <w:pPr>
              <w:jc w:val="center"/>
              <w:rPr>
                <w:rFonts w:ascii="Arial" w:hAnsi="Arial" w:cs="Arial"/>
                <w:sz w:val="22"/>
                <w:szCs w:val="22"/>
              </w:rPr>
            </w:pPr>
            <w:r w:rsidRPr="00C44E2B">
              <w:rPr>
                <w:rFonts w:ascii="Arial" w:hAnsi="Arial" w:cs="Arial"/>
                <w:sz w:val="22"/>
                <w:szCs w:val="22"/>
              </w:rPr>
              <w:t>5 Sets</w:t>
            </w:r>
          </w:p>
        </w:tc>
      </w:tr>
      <w:tr w:rsidR="0050606F" w:rsidRPr="00C44E2B" w14:paraId="2D593558" w14:textId="77777777" w:rsidTr="00BE4569">
        <w:trPr>
          <w:trHeight w:val="260"/>
        </w:trPr>
        <w:tc>
          <w:tcPr>
            <w:tcW w:w="502" w:type="pct"/>
            <w:vAlign w:val="center"/>
          </w:tcPr>
          <w:p w14:paraId="4592C9A7" w14:textId="530EBFFE" w:rsidR="0050606F" w:rsidRPr="00C44E2B" w:rsidRDefault="0050606F" w:rsidP="008608EC">
            <w:pPr>
              <w:pStyle w:val="ListParagraph"/>
              <w:numPr>
                <w:ilvl w:val="0"/>
                <w:numId w:val="66"/>
              </w:numPr>
              <w:rPr>
                <w:rFonts w:ascii="Arial" w:hAnsi="Arial" w:cs="Arial"/>
                <w:sz w:val="22"/>
              </w:rPr>
            </w:pPr>
          </w:p>
        </w:tc>
        <w:tc>
          <w:tcPr>
            <w:tcW w:w="3294" w:type="pct"/>
            <w:vAlign w:val="center"/>
          </w:tcPr>
          <w:p w14:paraId="2B4ED579" w14:textId="77777777" w:rsidR="0050606F" w:rsidRPr="00C44E2B" w:rsidRDefault="0050606F" w:rsidP="008608EC">
            <w:pPr>
              <w:jc w:val="both"/>
              <w:rPr>
                <w:rFonts w:ascii="Arial" w:hAnsi="Arial" w:cs="Arial"/>
                <w:sz w:val="22"/>
                <w:szCs w:val="22"/>
              </w:rPr>
            </w:pPr>
            <w:r w:rsidRPr="00C44E2B">
              <w:rPr>
                <w:rFonts w:ascii="Arial" w:hAnsi="Arial" w:cs="Arial"/>
                <w:sz w:val="22"/>
                <w:szCs w:val="22"/>
              </w:rPr>
              <w:t>Torque Wrench</w:t>
            </w:r>
          </w:p>
        </w:tc>
        <w:tc>
          <w:tcPr>
            <w:tcW w:w="1204" w:type="pct"/>
            <w:vAlign w:val="center"/>
          </w:tcPr>
          <w:p w14:paraId="0A605994" w14:textId="77777777" w:rsidR="0050606F" w:rsidRPr="00C44E2B" w:rsidRDefault="0050606F" w:rsidP="008608EC">
            <w:pPr>
              <w:jc w:val="center"/>
              <w:rPr>
                <w:rFonts w:ascii="Arial" w:hAnsi="Arial" w:cs="Arial"/>
                <w:sz w:val="22"/>
                <w:szCs w:val="22"/>
              </w:rPr>
            </w:pPr>
            <w:r w:rsidRPr="00C44E2B">
              <w:rPr>
                <w:rFonts w:ascii="Arial" w:hAnsi="Arial" w:cs="Arial"/>
                <w:sz w:val="22"/>
                <w:szCs w:val="22"/>
              </w:rPr>
              <w:t>2</w:t>
            </w:r>
          </w:p>
        </w:tc>
      </w:tr>
      <w:tr w:rsidR="0050606F" w:rsidRPr="00C44E2B" w14:paraId="723270E2" w14:textId="77777777" w:rsidTr="00B317B7">
        <w:trPr>
          <w:trHeight w:val="260"/>
        </w:trPr>
        <w:tc>
          <w:tcPr>
            <w:tcW w:w="502" w:type="pct"/>
            <w:vAlign w:val="center"/>
          </w:tcPr>
          <w:p w14:paraId="52603BBF" w14:textId="77E84551" w:rsidR="0050606F" w:rsidRPr="00C44E2B" w:rsidRDefault="0050606F" w:rsidP="008608EC">
            <w:pPr>
              <w:pStyle w:val="ListParagraph"/>
              <w:numPr>
                <w:ilvl w:val="0"/>
                <w:numId w:val="66"/>
              </w:numPr>
              <w:rPr>
                <w:rFonts w:ascii="Arial" w:hAnsi="Arial" w:cs="Arial"/>
                <w:sz w:val="22"/>
              </w:rPr>
            </w:pPr>
          </w:p>
        </w:tc>
        <w:tc>
          <w:tcPr>
            <w:tcW w:w="3294" w:type="pct"/>
            <w:vAlign w:val="center"/>
          </w:tcPr>
          <w:p w14:paraId="50E0F2DD" w14:textId="77777777" w:rsidR="0050606F" w:rsidRPr="00C44E2B" w:rsidRDefault="0050606F" w:rsidP="008608EC">
            <w:pPr>
              <w:jc w:val="both"/>
              <w:rPr>
                <w:rFonts w:ascii="Arial" w:hAnsi="Arial" w:cs="Arial"/>
                <w:sz w:val="22"/>
                <w:szCs w:val="22"/>
              </w:rPr>
            </w:pPr>
            <w:r w:rsidRPr="00C44E2B">
              <w:rPr>
                <w:rFonts w:ascii="Arial" w:hAnsi="Arial" w:cs="Arial"/>
                <w:sz w:val="22"/>
                <w:szCs w:val="22"/>
              </w:rPr>
              <w:t>Screwdriver Set (Flat &amp; Philips)</w:t>
            </w:r>
          </w:p>
        </w:tc>
        <w:tc>
          <w:tcPr>
            <w:tcW w:w="1204" w:type="pct"/>
            <w:vAlign w:val="center"/>
          </w:tcPr>
          <w:p w14:paraId="60D1F860" w14:textId="77777777" w:rsidR="0050606F" w:rsidRPr="00C44E2B" w:rsidRDefault="0050606F" w:rsidP="008608EC">
            <w:pPr>
              <w:jc w:val="center"/>
              <w:rPr>
                <w:rFonts w:ascii="Arial" w:hAnsi="Arial" w:cs="Arial"/>
                <w:sz w:val="22"/>
                <w:szCs w:val="22"/>
              </w:rPr>
            </w:pPr>
            <w:r w:rsidRPr="00C44E2B">
              <w:rPr>
                <w:rFonts w:ascii="Arial" w:hAnsi="Arial" w:cs="Arial"/>
                <w:sz w:val="22"/>
                <w:szCs w:val="22"/>
              </w:rPr>
              <w:t>10 Sets</w:t>
            </w:r>
          </w:p>
        </w:tc>
      </w:tr>
      <w:tr w:rsidR="0050606F" w:rsidRPr="00C44E2B" w14:paraId="4EAA3FA0" w14:textId="77777777" w:rsidTr="00BE4569">
        <w:trPr>
          <w:trHeight w:val="269"/>
        </w:trPr>
        <w:tc>
          <w:tcPr>
            <w:tcW w:w="502" w:type="pct"/>
            <w:vAlign w:val="center"/>
          </w:tcPr>
          <w:p w14:paraId="14219187" w14:textId="24B830A9" w:rsidR="0050606F" w:rsidRPr="00C44E2B" w:rsidRDefault="0050606F" w:rsidP="008608EC">
            <w:pPr>
              <w:pStyle w:val="ListParagraph"/>
              <w:numPr>
                <w:ilvl w:val="0"/>
                <w:numId w:val="66"/>
              </w:numPr>
              <w:rPr>
                <w:rFonts w:ascii="Arial" w:hAnsi="Arial" w:cs="Arial"/>
                <w:sz w:val="22"/>
              </w:rPr>
            </w:pPr>
          </w:p>
        </w:tc>
        <w:tc>
          <w:tcPr>
            <w:tcW w:w="3294" w:type="pct"/>
            <w:vAlign w:val="center"/>
          </w:tcPr>
          <w:p w14:paraId="66D8B298" w14:textId="77777777" w:rsidR="0050606F" w:rsidRPr="00C44E2B" w:rsidRDefault="0050606F" w:rsidP="008608EC">
            <w:pPr>
              <w:jc w:val="both"/>
              <w:rPr>
                <w:rFonts w:ascii="Arial" w:hAnsi="Arial" w:cs="Arial"/>
                <w:sz w:val="22"/>
                <w:szCs w:val="22"/>
              </w:rPr>
            </w:pPr>
            <w:r w:rsidRPr="00C44E2B">
              <w:rPr>
                <w:rFonts w:ascii="Arial" w:hAnsi="Arial" w:cs="Arial"/>
                <w:sz w:val="22"/>
                <w:szCs w:val="22"/>
              </w:rPr>
              <w:t>Ball Peen Hammer (1 Kg)</w:t>
            </w:r>
          </w:p>
        </w:tc>
        <w:tc>
          <w:tcPr>
            <w:tcW w:w="1204" w:type="pct"/>
            <w:vAlign w:val="center"/>
          </w:tcPr>
          <w:p w14:paraId="22486728" w14:textId="77777777" w:rsidR="0050606F" w:rsidRPr="00C44E2B" w:rsidRDefault="0050606F" w:rsidP="008608EC">
            <w:pPr>
              <w:jc w:val="center"/>
              <w:rPr>
                <w:rFonts w:ascii="Arial" w:hAnsi="Arial" w:cs="Arial"/>
                <w:sz w:val="22"/>
                <w:szCs w:val="22"/>
              </w:rPr>
            </w:pPr>
            <w:r w:rsidRPr="00C44E2B">
              <w:rPr>
                <w:rFonts w:ascii="Arial" w:hAnsi="Arial" w:cs="Arial"/>
                <w:sz w:val="22"/>
                <w:szCs w:val="22"/>
              </w:rPr>
              <w:t>10</w:t>
            </w:r>
          </w:p>
        </w:tc>
      </w:tr>
      <w:tr w:rsidR="0050606F" w:rsidRPr="00C44E2B" w14:paraId="126957AE" w14:textId="77777777" w:rsidTr="00BE4569">
        <w:trPr>
          <w:trHeight w:val="269"/>
        </w:trPr>
        <w:tc>
          <w:tcPr>
            <w:tcW w:w="502" w:type="pct"/>
            <w:vAlign w:val="center"/>
          </w:tcPr>
          <w:p w14:paraId="7457ABA6" w14:textId="492F7D2A" w:rsidR="0050606F" w:rsidRPr="00C44E2B" w:rsidRDefault="0050606F" w:rsidP="008608EC">
            <w:pPr>
              <w:pStyle w:val="ListParagraph"/>
              <w:numPr>
                <w:ilvl w:val="0"/>
                <w:numId w:val="66"/>
              </w:numPr>
              <w:rPr>
                <w:rFonts w:ascii="Arial" w:hAnsi="Arial" w:cs="Arial"/>
                <w:sz w:val="22"/>
              </w:rPr>
            </w:pPr>
          </w:p>
        </w:tc>
        <w:tc>
          <w:tcPr>
            <w:tcW w:w="3294" w:type="pct"/>
            <w:vAlign w:val="center"/>
          </w:tcPr>
          <w:p w14:paraId="6260E6EE" w14:textId="77777777" w:rsidR="0050606F" w:rsidRPr="00C44E2B" w:rsidRDefault="0050606F" w:rsidP="008608EC">
            <w:pPr>
              <w:jc w:val="both"/>
              <w:rPr>
                <w:rFonts w:ascii="Arial" w:hAnsi="Arial" w:cs="Arial"/>
                <w:sz w:val="22"/>
                <w:szCs w:val="22"/>
              </w:rPr>
            </w:pPr>
            <w:r w:rsidRPr="00C44E2B">
              <w:rPr>
                <w:rFonts w:ascii="Arial" w:hAnsi="Arial" w:cs="Arial"/>
                <w:sz w:val="22"/>
                <w:szCs w:val="22"/>
              </w:rPr>
              <w:t>Rubber Mallet</w:t>
            </w:r>
          </w:p>
        </w:tc>
        <w:tc>
          <w:tcPr>
            <w:tcW w:w="1204" w:type="pct"/>
            <w:vAlign w:val="center"/>
          </w:tcPr>
          <w:p w14:paraId="3A881A65" w14:textId="77777777" w:rsidR="0050606F" w:rsidRPr="00C44E2B" w:rsidRDefault="0050606F" w:rsidP="008608EC">
            <w:pPr>
              <w:jc w:val="center"/>
              <w:rPr>
                <w:rFonts w:ascii="Arial" w:hAnsi="Arial" w:cs="Arial"/>
                <w:sz w:val="22"/>
                <w:szCs w:val="22"/>
              </w:rPr>
            </w:pPr>
            <w:r w:rsidRPr="00C44E2B">
              <w:rPr>
                <w:rFonts w:ascii="Arial" w:hAnsi="Arial" w:cs="Arial"/>
                <w:sz w:val="22"/>
                <w:szCs w:val="22"/>
              </w:rPr>
              <w:t>5</w:t>
            </w:r>
          </w:p>
        </w:tc>
      </w:tr>
      <w:tr w:rsidR="0050606F" w:rsidRPr="00C44E2B" w14:paraId="033FAC30" w14:textId="77777777" w:rsidTr="00BE4569">
        <w:trPr>
          <w:trHeight w:val="323"/>
        </w:trPr>
        <w:tc>
          <w:tcPr>
            <w:tcW w:w="502" w:type="pct"/>
            <w:vAlign w:val="center"/>
          </w:tcPr>
          <w:p w14:paraId="6E557085" w14:textId="3DE18FD2" w:rsidR="0050606F" w:rsidRPr="00C44E2B" w:rsidRDefault="0050606F" w:rsidP="008608EC">
            <w:pPr>
              <w:pStyle w:val="ListParagraph"/>
              <w:numPr>
                <w:ilvl w:val="0"/>
                <w:numId w:val="66"/>
              </w:numPr>
              <w:rPr>
                <w:rFonts w:ascii="Arial" w:hAnsi="Arial" w:cs="Arial"/>
                <w:sz w:val="22"/>
              </w:rPr>
            </w:pPr>
          </w:p>
        </w:tc>
        <w:tc>
          <w:tcPr>
            <w:tcW w:w="3294" w:type="pct"/>
            <w:vAlign w:val="center"/>
          </w:tcPr>
          <w:p w14:paraId="5ECA9500" w14:textId="77777777" w:rsidR="0050606F" w:rsidRPr="00C44E2B" w:rsidRDefault="0050606F" w:rsidP="008608EC">
            <w:pPr>
              <w:jc w:val="both"/>
              <w:rPr>
                <w:rFonts w:ascii="Arial" w:hAnsi="Arial" w:cs="Arial"/>
                <w:sz w:val="22"/>
                <w:szCs w:val="22"/>
              </w:rPr>
            </w:pPr>
            <w:r w:rsidRPr="00C44E2B">
              <w:rPr>
                <w:rFonts w:ascii="Arial" w:hAnsi="Arial" w:cs="Arial"/>
                <w:sz w:val="22"/>
                <w:szCs w:val="22"/>
              </w:rPr>
              <w:t>Pipe Wrench (18")</w:t>
            </w:r>
          </w:p>
        </w:tc>
        <w:tc>
          <w:tcPr>
            <w:tcW w:w="1204" w:type="pct"/>
            <w:vAlign w:val="center"/>
          </w:tcPr>
          <w:p w14:paraId="1CC3166A" w14:textId="77777777" w:rsidR="0050606F" w:rsidRPr="00C44E2B" w:rsidRDefault="0050606F" w:rsidP="008608EC">
            <w:pPr>
              <w:jc w:val="center"/>
              <w:rPr>
                <w:rFonts w:ascii="Arial" w:hAnsi="Arial" w:cs="Arial"/>
                <w:sz w:val="22"/>
                <w:szCs w:val="22"/>
              </w:rPr>
            </w:pPr>
            <w:r w:rsidRPr="00C44E2B">
              <w:rPr>
                <w:rFonts w:ascii="Arial" w:hAnsi="Arial" w:cs="Arial"/>
                <w:sz w:val="22"/>
                <w:szCs w:val="22"/>
              </w:rPr>
              <w:t>5</w:t>
            </w:r>
          </w:p>
        </w:tc>
      </w:tr>
      <w:tr w:rsidR="0050606F" w:rsidRPr="00C44E2B" w14:paraId="59A8B7EA" w14:textId="77777777" w:rsidTr="00BE4569">
        <w:trPr>
          <w:trHeight w:val="260"/>
        </w:trPr>
        <w:tc>
          <w:tcPr>
            <w:tcW w:w="502" w:type="pct"/>
            <w:vAlign w:val="center"/>
          </w:tcPr>
          <w:p w14:paraId="3CBD7272" w14:textId="115743C8" w:rsidR="0050606F" w:rsidRPr="00C44E2B" w:rsidRDefault="0050606F" w:rsidP="008608EC">
            <w:pPr>
              <w:pStyle w:val="ListParagraph"/>
              <w:numPr>
                <w:ilvl w:val="0"/>
                <w:numId w:val="66"/>
              </w:numPr>
              <w:rPr>
                <w:rFonts w:ascii="Arial" w:hAnsi="Arial" w:cs="Arial"/>
                <w:sz w:val="22"/>
              </w:rPr>
            </w:pPr>
          </w:p>
        </w:tc>
        <w:tc>
          <w:tcPr>
            <w:tcW w:w="3294" w:type="pct"/>
            <w:vAlign w:val="center"/>
          </w:tcPr>
          <w:p w14:paraId="4ADC646B" w14:textId="77777777" w:rsidR="0050606F" w:rsidRPr="00C44E2B" w:rsidRDefault="0050606F" w:rsidP="008608EC">
            <w:pPr>
              <w:jc w:val="both"/>
              <w:rPr>
                <w:rFonts w:ascii="Arial" w:hAnsi="Arial" w:cs="Arial"/>
                <w:sz w:val="22"/>
                <w:szCs w:val="22"/>
              </w:rPr>
            </w:pPr>
            <w:r w:rsidRPr="00C44E2B">
              <w:rPr>
                <w:rFonts w:ascii="Arial" w:hAnsi="Arial" w:cs="Arial"/>
                <w:sz w:val="22"/>
                <w:szCs w:val="22"/>
              </w:rPr>
              <w:t>Bearing Puller Set</w:t>
            </w:r>
          </w:p>
        </w:tc>
        <w:tc>
          <w:tcPr>
            <w:tcW w:w="1204" w:type="pct"/>
            <w:vAlign w:val="center"/>
          </w:tcPr>
          <w:p w14:paraId="04054806" w14:textId="77777777" w:rsidR="0050606F" w:rsidRPr="00C44E2B" w:rsidRDefault="0050606F" w:rsidP="008608EC">
            <w:pPr>
              <w:jc w:val="center"/>
              <w:rPr>
                <w:rFonts w:ascii="Arial" w:hAnsi="Arial" w:cs="Arial"/>
                <w:sz w:val="22"/>
                <w:szCs w:val="22"/>
              </w:rPr>
            </w:pPr>
            <w:r w:rsidRPr="00C44E2B">
              <w:rPr>
                <w:rFonts w:ascii="Arial" w:hAnsi="Arial" w:cs="Arial"/>
                <w:sz w:val="22"/>
                <w:szCs w:val="22"/>
              </w:rPr>
              <w:t>2 Sets</w:t>
            </w:r>
          </w:p>
        </w:tc>
      </w:tr>
      <w:tr w:rsidR="0050606F" w:rsidRPr="00C44E2B" w14:paraId="2457A2E3" w14:textId="77777777" w:rsidTr="00BE4569">
        <w:trPr>
          <w:trHeight w:val="287"/>
        </w:trPr>
        <w:tc>
          <w:tcPr>
            <w:tcW w:w="502" w:type="pct"/>
            <w:vAlign w:val="center"/>
          </w:tcPr>
          <w:p w14:paraId="38A46C84" w14:textId="5BD016FD" w:rsidR="0050606F" w:rsidRPr="00C44E2B" w:rsidRDefault="0050606F" w:rsidP="008608EC">
            <w:pPr>
              <w:pStyle w:val="ListParagraph"/>
              <w:numPr>
                <w:ilvl w:val="0"/>
                <w:numId w:val="66"/>
              </w:numPr>
              <w:rPr>
                <w:rFonts w:ascii="Arial" w:hAnsi="Arial" w:cs="Arial"/>
                <w:sz w:val="22"/>
              </w:rPr>
            </w:pPr>
          </w:p>
        </w:tc>
        <w:tc>
          <w:tcPr>
            <w:tcW w:w="3294" w:type="pct"/>
            <w:vAlign w:val="center"/>
          </w:tcPr>
          <w:p w14:paraId="16E3DBFF" w14:textId="77777777" w:rsidR="0050606F" w:rsidRPr="00C44E2B" w:rsidRDefault="0050606F" w:rsidP="008608EC">
            <w:pPr>
              <w:jc w:val="both"/>
              <w:rPr>
                <w:rFonts w:ascii="Arial" w:hAnsi="Arial" w:cs="Arial"/>
                <w:sz w:val="22"/>
                <w:szCs w:val="22"/>
              </w:rPr>
            </w:pPr>
            <w:r w:rsidRPr="00C44E2B">
              <w:rPr>
                <w:rFonts w:ascii="Arial" w:hAnsi="Arial" w:cs="Arial"/>
                <w:sz w:val="22"/>
                <w:szCs w:val="22"/>
              </w:rPr>
              <w:t>Electric Drill Machine (Handheld)</w:t>
            </w:r>
          </w:p>
        </w:tc>
        <w:tc>
          <w:tcPr>
            <w:tcW w:w="1204" w:type="pct"/>
            <w:vAlign w:val="center"/>
          </w:tcPr>
          <w:p w14:paraId="3E7B8986" w14:textId="77777777" w:rsidR="0050606F" w:rsidRPr="00C44E2B" w:rsidRDefault="0050606F" w:rsidP="008608EC">
            <w:pPr>
              <w:jc w:val="center"/>
              <w:rPr>
                <w:rFonts w:ascii="Arial" w:hAnsi="Arial" w:cs="Arial"/>
                <w:sz w:val="22"/>
                <w:szCs w:val="22"/>
              </w:rPr>
            </w:pPr>
            <w:r w:rsidRPr="00C44E2B">
              <w:rPr>
                <w:rFonts w:ascii="Arial" w:hAnsi="Arial" w:cs="Arial"/>
                <w:sz w:val="22"/>
                <w:szCs w:val="22"/>
              </w:rPr>
              <w:t>5</w:t>
            </w:r>
          </w:p>
        </w:tc>
      </w:tr>
      <w:tr w:rsidR="0050606F" w:rsidRPr="00C44E2B" w14:paraId="00CD9D5E" w14:textId="77777777" w:rsidTr="00B317B7">
        <w:trPr>
          <w:trHeight w:val="161"/>
        </w:trPr>
        <w:tc>
          <w:tcPr>
            <w:tcW w:w="502" w:type="pct"/>
            <w:vAlign w:val="center"/>
          </w:tcPr>
          <w:p w14:paraId="5110A3B3" w14:textId="590EBEC0" w:rsidR="0050606F" w:rsidRPr="00C44E2B" w:rsidRDefault="0050606F" w:rsidP="008608EC">
            <w:pPr>
              <w:pStyle w:val="ListParagraph"/>
              <w:numPr>
                <w:ilvl w:val="0"/>
                <w:numId w:val="66"/>
              </w:numPr>
              <w:rPr>
                <w:rFonts w:ascii="Arial" w:hAnsi="Arial" w:cs="Arial"/>
                <w:sz w:val="22"/>
              </w:rPr>
            </w:pPr>
          </w:p>
        </w:tc>
        <w:tc>
          <w:tcPr>
            <w:tcW w:w="3294" w:type="pct"/>
            <w:vAlign w:val="center"/>
          </w:tcPr>
          <w:p w14:paraId="0664DD94" w14:textId="77777777" w:rsidR="0050606F" w:rsidRPr="00C44E2B" w:rsidRDefault="0050606F" w:rsidP="008608EC">
            <w:pPr>
              <w:jc w:val="both"/>
              <w:rPr>
                <w:rFonts w:ascii="Arial" w:hAnsi="Arial" w:cs="Arial"/>
                <w:sz w:val="22"/>
                <w:szCs w:val="22"/>
              </w:rPr>
            </w:pPr>
            <w:r w:rsidRPr="00C44E2B">
              <w:rPr>
                <w:rFonts w:ascii="Arial" w:hAnsi="Arial" w:cs="Arial"/>
                <w:sz w:val="22"/>
                <w:szCs w:val="22"/>
              </w:rPr>
              <w:t>Tool Trolley / Box</w:t>
            </w:r>
          </w:p>
        </w:tc>
        <w:tc>
          <w:tcPr>
            <w:tcW w:w="1204" w:type="pct"/>
            <w:vAlign w:val="center"/>
          </w:tcPr>
          <w:p w14:paraId="6695182E" w14:textId="77777777" w:rsidR="0050606F" w:rsidRPr="00C44E2B" w:rsidRDefault="0050606F" w:rsidP="008608EC">
            <w:pPr>
              <w:jc w:val="center"/>
              <w:rPr>
                <w:rFonts w:ascii="Arial" w:hAnsi="Arial" w:cs="Arial"/>
                <w:sz w:val="22"/>
                <w:szCs w:val="22"/>
              </w:rPr>
            </w:pPr>
            <w:r w:rsidRPr="00C44E2B">
              <w:rPr>
                <w:rFonts w:ascii="Arial" w:hAnsi="Arial" w:cs="Arial"/>
                <w:sz w:val="22"/>
                <w:szCs w:val="22"/>
              </w:rPr>
              <w:t>5</w:t>
            </w:r>
          </w:p>
        </w:tc>
      </w:tr>
      <w:tr w:rsidR="0050606F" w:rsidRPr="00C44E2B" w14:paraId="49896ECC" w14:textId="77777777" w:rsidTr="00BE4569">
        <w:trPr>
          <w:trHeight w:val="278"/>
        </w:trPr>
        <w:tc>
          <w:tcPr>
            <w:tcW w:w="502" w:type="pct"/>
            <w:vAlign w:val="center"/>
          </w:tcPr>
          <w:p w14:paraId="68DB975A" w14:textId="25B8B999" w:rsidR="0050606F" w:rsidRPr="00C44E2B" w:rsidRDefault="0050606F" w:rsidP="008608EC">
            <w:pPr>
              <w:pStyle w:val="ListParagraph"/>
              <w:numPr>
                <w:ilvl w:val="0"/>
                <w:numId w:val="66"/>
              </w:numPr>
              <w:rPr>
                <w:rFonts w:ascii="Arial" w:hAnsi="Arial" w:cs="Arial"/>
                <w:sz w:val="22"/>
              </w:rPr>
            </w:pPr>
          </w:p>
        </w:tc>
        <w:tc>
          <w:tcPr>
            <w:tcW w:w="3294" w:type="pct"/>
            <w:vAlign w:val="center"/>
          </w:tcPr>
          <w:p w14:paraId="4B4A49F6" w14:textId="3E9D9E5A" w:rsidR="0050606F" w:rsidRPr="00C44E2B" w:rsidRDefault="0050606F" w:rsidP="008608EC">
            <w:pPr>
              <w:jc w:val="both"/>
              <w:rPr>
                <w:rFonts w:ascii="Arial" w:hAnsi="Arial" w:cs="Arial"/>
                <w:sz w:val="22"/>
                <w:szCs w:val="22"/>
              </w:rPr>
            </w:pPr>
            <w:r w:rsidRPr="00C44E2B">
              <w:rPr>
                <w:rFonts w:ascii="Arial" w:hAnsi="Arial" w:cs="Arial"/>
                <w:sz w:val="22"/>
                <w:szCs w:val="22"/>
              </w:rPr>
              <w:t>Grease (Multipurpose)</w:t>
            </w:r>
          </w:p>
        </w:tc>
        <w:tc>
          <w:tcPr>
            <w:tcW w:w="1204" w:type="pct"/>
            <w:vAlign w:val="center"/>
          </w:tcPr>
          <w:p w14:paraId="7C043C47" w14:textId="3FD0BC4F" w:rsidR="0050606F" w:rsidRPr="00C44E2B" w:rsidRDefault="0050606F" w:rsidP="008608EC">
            <w:pPr>
              <w:jc w:val="center"/>
              <w:rPr>
                <w:rFonts w:ascii="Arial" w:hAnsi="Arial" w:cs="Arial"/>
                <w:sz w:val="22"/>
                <w:szCs w:val="22"/>
              </w:rPr>
            </w:pPr>
            <w:r w:rsidRPr="00C44E2B">
              <w:rPr>
                <w:rFonts w:ascii="Arial" w:hAnsi="Arial" w:cs="Arial"/>
                <w:sz w:val="22"/>
                <w:szCs w:val="22"/>
              </w:rPr>
              <w:t>10 Kg</w:t>
            </w:r>
          </w:p>
        </w:tc>
      </w:tr>
      <w:tr w:rsidR="0050606F" w:rsidRPr="00C44E2B" w14:paraId="7637312D" w14:textId="77777777" w:rsidTr="00BE4569">
        <w:trPr>
          <w:trHeight w:val="287"/>
        </w:trPr>
        <w:tc>
          <w:tcPr>
            <w:tcW w:w="502" w:type="pct"/>
            <w:vAlign w:val="center"/>
          </w:tcPr>
          <w:p w14:paraId="386C5D74" w14:textId="3AB4E0FF" w:rsidR="0050606F" w:rsidRPr="00C44E2B" w:rsidRDefault="0050606F" w:rsidP="008608EC">
            <w:pPr>
              <w:pStyle w:val="ListParagraph"/>
              <w:numPr>
                <w:ilvl w:val="0"/>
                <w:numId w:val="66"/>
              </w:numPr>
              <w:rPr>
                <w:rFonts w:ascii="Arial" w:hAnsi="Arial" w:cs="Arial"/>
                <w:sz w:val="22"/>
              </w:rPr>
            </w:pPr>
          </w:p>
        </w:tc>
        <w:tc>
          <w:tcPr>
            <w:tcW w:w="3294" w:type="pct"/>
            <w:vAlign w:val="center"/>
          </w:tcPr>
          <w:p w14:paraId="304A00B6" w14:textId="184D7BC5" w:rsidR="0050606F" w:rsidRPr="00C44E2B" w:rsidRDefault="0050606F" w:rsidP="008608EC">
            <w:pPr>
              <w:jc w:val="both"/>
              <w:rPr>
                <w:rFonts w:ascii="Arial" w:hAnsi="Arial" w:cs="Arial"/>
                <w:sz w:val="22"/>
                <w:szCs w:val="22"/>
              </w:rPr>
            </w:pPr>
            <w:r w:rsidRPr="00C44E2B">
              <w:rPr>
                <w:rFonts w:ascii="Arial" w:hAnsi="Arial" w:cs="Arial"/>
                <w:sz w:val="22"/>
                <w:szCs w:val="22"/>
              </w:rPr>
              <w:t>Machine Oil</w:t>
            </w:r>
          </w:p>
        </w:tc>
        <w:tc>
          <w:tcPr>
            <w:tcW w:w="1204" w:type="pct"/>
            <w:vAlign w:val="center"/>
          </w:tcPr>
          <w:p w14:paraId="220A0A3B" w14:textId="6F9201AA" w:rsidR="0050606F" w:rsidRPr="00C44E2B" w:rsidRDefault="0050606F" w:rsidP="008608EC">
            <w:pPr>
              <w:jc w:val="center"/>
              <w:rPr>
                <w:rFonts w:ascii="Arial" w:hAnsi="Arial" w:cs="Arial"/>
                <w:sz w:val="22"/>
                <w:szCs w:val="22"/>
              </w:rPr>
            </w:pPr>
            <w:r w:rsidRPr="00C44E2B">
              <w:rPr>
                <w:rFonts w:ascii="Arial" w:hAnsi="Arial" w:cs="Arial"/>
                <w:sz w:val="22"/>
                <w:szCs w:val="22"/>
              </w:rPr>
              <w:t>10 Liters</w:t>
            </w:r>
          </w:p>
        </w:tc>
      </w:tr>
      <w:tr w:rsidR="0050606F" w:rsidRPr="00C44E2B" w14:paraId="282815FF" w14:textId="77777777" w:rsidTr="00BE4569">
        <w:trPr>
          <w:trHeight w:val="269"/>
        </w:trPr>
        <w:tc>
          <w:tcPr>
            <w:tcW w:w="502" w:type="pct"/>
            <w:vAlign w:val="center"/>
          </w:tcPr>
          <w:p w14:paraId="3E6690F2" w14:textId="48287C3D" w:rsidR="0050606F" w:rsidRPr="00C44E2B" w:rsidRDefault="0050606F" w:rsidP="008608EC">
            <w:pPr>
              <w:pStyle w:val="ListParagraph"/>
              <w:numPr>
                <w:ilvl w:val="0"/>
                <w:numId w:val="66"/>
              </w:numPr>
              <w:rPr>
                <w:rFonts w:ascii="Arial" w:hAnsi="Arial" w:cs="Arial"/>
                <w:sz w:val="22"/>
              </w:rPr>
            </w:pPr>
          </w:p>
        </w:tc>
        <w:tc>
          <w:tcPr>
            <w:tcW w:w="3294" w:type="pct"/>
            <w:vAlign w:val="center"/>
          </w:tcPr>
          <w:p w14:paraId="7FD368A8" w14:textId="50FA531E" w:rsidR="0050606F" w:rsidRPr="00C44E2B" w:rsidRDefault="0050606F" w:rsidP="008608EC">
            <w:pPr>
              <w:jc w:val="both"/>
              <w:rPr>
                <w:rFonts w:ascii="Arial" w:hAnsi="Arial" w:cs="Arial"/>
                <w:sz w:val="22"/>
                <w:szCs w:val="22"/>
              </w:rPr>
            </w:pPr>
            <w:r w:rsidRPr="00C44E2B">
              <w:rPr>
                <w:rFonts w:ascii="Arial" w:hAnsi="Arial" w:cs="Arial"/>
                <w:sz w:val="22"/>
                <w:szCs w:val="22"/>
              </w:rPr>
              <w:t>Thread Sealing Tape (Teflon Tape)</w:t>
            </w:r>
          </w:p>
        </w:tc>
        <w:tc>
          <w:tcPr>
            <w:tcW w:w="1204" w:type="pct"/>
            <w:vAlign w:val="center"/>
          </w:tcPr>
          <w:p w14:paraId="6C62DF94" w14:textId="2E53812A" w:rsidR="0050606F" w:rsidRPr="00C44E2B" w:rsidRDefault="0050606F" w:rsidP="008608EC">
            <w:pPr>
              <w:jc w:val="center"/>
              <w:rPr>
                <w:rFonts w:ascii="Arial" w:hAnsi="Arial" w:cs="Arial"/>
                <w:sz w:val="22"/>
                <w:szCs w:val="22"/>
              </w:rPr>
            </w:pPr>
            <w:r w:rsidRPr="00C44E2B">
              <w:rPr>
                <w:rFonts w:ascii="Arial" w:hAnsi="Arial" w:cs="Arial"/>
                <w:sz w:val="22"/>
                <w:szCs w:val="22"/>
              </w:rPr>
              <w:t>10 Rolls</w:t>
            </w:r>
          </w:p>
        </w:tc>
      </w:tr>
      <w:tr w:rsidR="0050606F" w:rsidRPr="00C44E2B" w14:paraId="20F58488" w14:textId="77777777" w:rsidTr="00BE4569">
        <w:trPr>
          <w:trHeight w:val="305"/>
        </w:trPr>
        <w:tc>
          <w:tcPr>
            <w:tcW w:w="502" w:type="pct"/>
            <w:vAlign w:val="center"/>
          </w:tcPr>
          <w:p w14:paraId="24E09A66" w14:textId="543315B0" w:rsidR="0050606F" w:rsidRPr="00C44E2B" w:rsidRDefault="0050606F" w:rsidP="008608EC">
            <w:pPr>
              <w:pStyle w:val="ListParagraph"/>
              <w:numPr>
                <w:ilvl w:val="0"/>
                <w:numId w:val="66"/>
              </w:numPr>
              <w:rPr>
                <w:rFonts w:ascii="Arial" w:hAnsi="Arial" w:cs="Arial"/>
                <w:sz w:val="22"/>
              </w:rPr>
            </w:pPr>
          </w:p>
        </w:tc>
        <w:tc>
          <w:tcPr>
            <w:tcW w:w="3294" w:type="pct"/>
            <w:vAlign w:val="center"/>
          </w:tcPr>
          <w:p w14:paraId="57900ED3" w14:textId="08EF3D32" w:rsidR="0050606F" w:rsidRPr="00C44E2B" w:rsidRDefault="0050606F" w:rsidP="008608EC">
            <w:pPr>
              <w:jc w:val="both"/>
              <w:rPr>
                <w:rFonts w:ascii="Arial" w:hAnsi="Arial" w:cs="Arial"/>
                <w:sz w:val="22"/>
                <w:szCs w:val="22"/>
              </w:rPr>
            </w:pPr>
            <w:r w:rsidRPr="00C44E2B">
              <w:rPr>
                <w:rFonts w:ascii="Arial" w:hAnsi="Arial" w:cs="Arial"/>
                <w:sz w:val="22"/>
                <w:szCs w:val="22"/>
              </w:rPr>
              <w:t>Insulation Tape (Electrical Grade)</w:t>
            </w:r>
          </w:p>
        </w:tc>
        <w:tc>
          <w:tcPr>
            <w:tcW w:w="1204" w:type="pct"/>
            <w:vAlign w:val="center"/>
          </w:tcPr>
          <w:p w14:paraId="4C959157" w14:textId="5D0B5625" w:rsidR="0050606F" w:rsidRPr="00C44E2B" w:rsidRDefault="0050606F" w:rsidP="008608EC">
            <w:pPr>
              <w:jc w:val="center"/>
              <w:rPr>
                <w:rFonts w:ascii="Arial" w:hAnsi="Arial" w:cs="Arial"/>
                <w:sz w:val="22"/>
                <w:szCs w:val="22"/>
              </w:rPr>
            </w:pPr>
            <w:r w:rsidRPr="00C44E2B">
              <w:rPr>
                <w:rFonts w:ascii="Arial" w:hAnsi="Arial" w:cs="Arial"/>
                <w:sz w:val="22"/>
                <w:szCs w:val="22"/>
              </w:rPr>
              <w:t>10 Rolls</w:t>
            </w:r>
          </w:p>
        </w:tc>
      </w:tr>
      <w:tr w:rsidR="0050606F" w:rsidRPr="00C44E2B" w14:paraId="2F475619" w14:textId="77777777" w:rsidTr="00BE4569">
        <w:trPr>
          <w:trHeight w:val="305"/>
        </w:trPr>
        <w:tc>
          <w:tcPr>
            <w:tcW w:w="502" w:type="pct"/>
            <w:vAlign w:val="center"/>
          </w:tcPr>
          <w:p w14:paraId="05EA2BA7" w14:textId="46D3DF7F" w:rsidR="0050606F" w:rsidRPr="00C44E2B" w:rsidRDefault="0050606F" w:rsidP="008608EC">
            <w:pPr>
              <w:pStyle w:val="ListParagraph"/>
              <w:numPr>
                <w:ilvl w:val="0"/>
                <w:numId w:val="66"/>
              </w:numPr>
              <w:rPr>
                <w:rFonts w:ascii="Arial" w:hAnsi="Arial" w:cs="Arial"/>
                <w:sz w:val="22"/>
              </w:rPr>
            </w:pPr>
          </w:p>
        </w:tc>
        <w:tc>
          <w:tcPr>
            <w:tcW w:w="3294" w:type="pct"/>
            <w:vAlign w:val="center"/>
          </w:tcPr>
          <w:p w14:paraId="03995BC5" w14:textId="4184FA33" w:rsidR="0050606F" w:rsidRPr="00C44E2B" w:rsidRDefault="0050606F" w:rsidP="008608EC">
            <w:pPr>
              <w:jc w:val="both"/>
              <w:rPr>
                <w:rFonts w:ascii="Arial" w:hAnsi="Arial" w:cs="Arial"/>
                <w:sz w:val="22"/>
                <w:szCs w:val="22"/>
              </w:rPr>
            </w:pPr>
            <w:r w:rsidRPr="00C44E2B">
              <w:rPr>
                <w:rFonts w:ascii="Arial" w:hAnsi="Arial" w:cs="Arial"/>
                <w:sz w:val="22"/>
                <w:szCs w:val="22"/>
              </w:rPr>
              <w:t>Cleaning Clothes</w:t>
            </w:r>
          </w:p>
        </w:tc>
        <w:tc>
          <w:tcPr>
            <w:tcW w:w="1204" w:type="pct"/>
            <w:vAlign w:val="center"/>
          </w:tcPr>
          <w:p w14:paraId="2D624D97" w14:textId="257F54A4" w:rsidR="0050606F" w:rsidRPr="00C44E2B" w:rsidRDefault="0050606F" w:rsidP="008608EC">
            <w:pPr>
              <w:jc w:val="center"/>
              <w:rPr>
                <w:rFonts w:ascii="Arial" w:hAnsi="Arial" w:cs="Arial"/>
                <w:sz w:val="22"/>
                <w:szCs w:val="22"/>
              </w:rPr>
            </w:pPr>
            <w:r w:rsidRPr="00C44E2B">
              <w:rPr>
                <w:rFonts w:ascii="Arial" w:hAnsi="Arial" w:cs="Arial"/>
                <w:sz w:val="22"/>
                <w:szCs w:val="22"/>
              </w:rPr>
              <w:t>10 Kg</w:t>
            </w:r>
          </w:p>
        </w:tc>
      </w:tr>
      <w:tr w:rsidR="0050606F" w:rsidRPr="00C44E2B" w14:paraId="3E4A1244" w14:textId="77777777" w:rsidTr="00BE4569">
        <w:trPr>
          <w:trHeight w:val="323"/>
        </w:trPr>
        <w:tc>
          <w:tcPr>
            <w:tcW w:w="502" w:type="pct"/>
            <w:vAlign w:val="center"/>
          </w:tcPr>
          <w:p w14:paraId="5EBED86B" w14:textId="4931EDD1" w:rsidR="0050606F" w:rsidRPr="00C44E2B" w:rsidRDefault="0050606F" w:rsidP="008608EC">
            <w:pPr>
              <w:pStyle w:val="ListParagraph"/>
              <w:numPr>
                <w:ilvl w:val="0"/>
                <w:numId w:val="66"/>
              </w:numPr>
              <w:rPr>
                <w:rFonts w:ascii="Arial" w:hAnsi="Arial" w:cs="Arial"/>
                <w:sz w:val="22"/>
              </w:rPr>
            </w:pPr>
          </w:p>
        </w:tc>
        <w:tc>
          <w:tcPr>
            <w:tcW w:w="3294" w:type="pct"/>
            <w:vAlign w:val="center"/>
          </w:tcPr>
          <w:p w14:paraId="5A816AD2" w14:textId="1EEFA073" w:rsidR="0050606F" w:rsidRPr="00C44E2B" w:rsidRDefault="0050606F" w:rsidP="008608EC">
            <w:pPr>
              <w:jc w:val="both"/>
              <w:rPr>
                <w:rFonts w:ascii="Arial" w:hAnsi="Arial" w:cs="Arial"/>
                <w:sz w:val="22"/>
                <w:szCs w:val="22"/>
              </w:rPr>
            </w:pPr>
            <w:r w:rsidRPr="00C44E2B">
              <w:rPr>
                <w:rFonts w:ascii="Arial" w:hAnsi="Arial" w:cs="Arial"/>
                <w:sz w:val="22"/>
                <w:szCs w:val="22"/>
              </w:rPr>
              <w:t>Rust Remover</w:t>
            </w:r>
          </w:p>
        </w:tc>
        <w:tc>
          <w:tcPr>
            <w:tcW w:w="1204" w:type="pct"/>
            <w:vAlign w:val="center"/>
          </w:tcPr>
          <w:p w14:paraId="31EBCDFC" w14:textId="69EB18FE" w:rsidR="0050606F" w:rsidRPr="00C44E2B" w:rsidRDefault="0050606F" w:rsidP="008608EC">
            <w:pPr>
              <w:jc w:val="center"/>
              <w:rPr>
                <w:rFonts w:ascii="Arial" w:hAnsi="Arial" w:cs="Arial"/>
                <w:sz w:val="22"/>
                <w:szCs w:val="22"/>
              </w:rPr>
            </w:pPr>
            <w:r w:rsidRPr="00C44E2B">
              <w:rPr>
                <w:rFonts w:ascii="Arial" w:hAnsi="Arial" w:cs="Arial"/>
                <w:sz w:val="22"/>
                <w:szCs w:val="22"/>
              </w:rPr>
              <w:t>10 Liters</w:t>
            </w:r>
          </w:p>
        </w:tc>
      </w:tr>
      <w:tr w:rsidR="0050606F" w:rsidRPr="00C44E2B" w14:paraId="2324253B" w14:textId="77777777" w:rsidTr="0050606F">
        <w:trPr>
          <w:trHeight w:val="332"/>
        </w:trPr>
        <w:tc>
          <w:tcPr>
            <w:tcW w:w="502" w:type="pct"/>
            <w:vAlign w:val="center"/>
          </w:tcPr>
          <w:p w14:paraId="3AAB8CC0" w14:textId="1B7D4D3C" w:rsidR="0050606F" w:rsidRPr="00C44E2B" w:rsidRDefault="0050606F" w:rsidP="008608EC">
            <w:pPr>
              <w:pStyle w:val="ListParagraph"/>
              <w:numPr>
                <w:ilvl w:val="0"/>
                <w:numId w:val="66"/>
              </w:numPr>
              <w:rPr>
                <w:rFonts w:ascii="Arial" w:hAnsi="Arial" w:cs="Arial"/>
                <w:sz w:val="22"/>
              </w:rPr>
            </w:pPr>
          </w:p>
        </w:tc>
        <w:tc>
          <w:tcPr>
            <w:tcW w:w="3294" w:type="pct"/>
            <w:vAlign w:val="center"/>
          </w:tcPr>
          <w:p w14:paraId="6243779E" w14:textId="2FE749B2" w:rsidR="0050606F" w:rsidRPr="00C44E2B" w:rsidRDefault="0050606F" w:rsidP="008608EC">
            <w:pPr>
              <w:jc w:val="both"/>
              <w:rPr>
                <w:rFonts w:ascii="Arial" w:hAnsi="Arial" w:cs="Arial"/>
                <w:sz w:val="22"/>
                <w:szCs w:val="22"/>
              </w:rPr>
            </w:pPr>
            <w:r w:rsidRPr="00C44E2B">
              <w:rPr>
                <w:rFonts w:ascii="Arial" w:hAnsi="Arial" w:cs="Arial"/>
                <w:sz w:val="22"/>
                <w:szCs w:val="22"/>
              </w:rPr>
              <w:t>Safety Gloves (Cotton &amp; Rubber)</w:t>
            </w:r>
          </w:p>
        </w:tc>
        <w:tc>
          <w:tcPr>
            <w:tcW w:w="1204" w:type="pct"/>
            <w:vAlign w:val="center"/>
          </w:tcPr>
          <w:p w14:paraId="5150C861" w14:textId="57030A4E" w:rsidR="0050606F" w:rsidRPr="00C44E2B" w:rsidRDefault="0050606F" w:rsidP="008608EC">
            <w:pPr>
              <w:jc w:val="center"/>
              <w:rPr>
                <w:rFonts w:ascii="Arial" w:hAnsi="Arial" w:cs="Arial"/>
                <w:sz w:val="22"/>
                <w:szCs w:val="22"/>
              </w:rPr>
            </w:pPr>
            <w:r w:rsidRPr="00C44E2B">
              <w:rPr>
                <w:rFonts w:ascii="Arial" w:hAnsi="Arial" w:cs="Arial"/>
                <w:sz w:val="22"/>
                <w:szCs w:val="22"/>
              </w:rPr>
              <w:t>50 Pairs</w:t>
            </w:r>
          </w:p>
        </w:tc>
      </w:tr>
      <w:tr w:rsidR="0050606F" w:rsidRPr="00C44E2B" w14:paraId="26FC01CF" w14:textId="77777777" w:rsidTr="00BE4569">
        <w:trPr>
          <w:trHeight w:val="350"/>
        </w:trPr>
        <w:tc>
          <w:tcPr>
            <w:tcW w:w="502" w:type="pct"/>
            <w:vAlign w:val="center"/>
          </w:tcPr>
          <w:p w14:paraId="3CB502CE" w14:textId="6BD68E5A" w:rsidR="0050606F" w:rsidRPr="00C44E2B" w:rsidRDefault="0050606F" w:rsidP="008608EC">
            <w:pPr>
              <w:pStyle w:val="ListParagraph"/>
              <w:numPr>
                <w:ilvl w:val="0"/>
                <w:numId w:val="66"/>
              </w:numPr>
              <w:rPr>
                <w:rFonts w:ascii="Arial" w:hAnsi="Arial" w:cs="Arial"/>
                <w:sz w:val="22"/>
              </w:rPr>
            </w:pPr>
          </w:p>
        </w:tc>
        <w:tc>
          <w:tcPr>
            <w:tcW w:w="3294" w:type="pct"/>
            <w:vAlign w:val="center"/>
          </w:tcPr>
          <w:p w14:paraId="07395F6C" w14:textId="1C8F33E9" w:rsidR="0050606F" w:rsidRPr="00C44E2B" w:rsidRDefault="0050606F" w:rsidP="008608EC">
            <w:pPr>
              <w:jc w:val="both"/>
              <w:rPr>
                <w:rFonts w:ascii="Arial" w:hAnsi="Arial" w:cs="Arial"/>
                <w:sz w:val="22"/>
                <w:szCs w:val="22"/>
              </w:rPr>
            </w:pPr>
            <w:r w:rsidRPr="00C44E2B">
              <w:rPr>
                <w:rFonts w:ascii="Arial" w:hAnsi="Arial" w:cs="Arial"/>
                <w:sz w:val="22"/>
                <w:szCs w:val="22"/>
              </w:rPr>
              <w:t>Safety Goggles</w:t>
            </w:r>
          </w:p>
        </w:tc>
        <w:tc>
          <w:tcPr>
            <w:tcW w:w="1204" w:type="pct"/>
            <w:vAlign w:val="center"/>
          </w:tcPr>
          <w:p w14:paraId="3F0E69C2" w14:textId="3CC739E0" w:rsidR="0050606F" w:rsidRPr="00C44E2B" w:rsidRDefault="0050606F" w:rsidP="008608EC">
            <w:pPr>
              <w:jc w:val="center"/>
              <w:rPr>
                <w:rFonts w:ascii="Arial" w:hAnsi="Arial" w:cs="Arial"/>
                <w:sz w:val="22"/>
                <w:szCs w:val="22"/>
              </w:rPr>
            </w:pPr>
            <w:r w:rsidRPr="00C44E2B">
              <w:rPr>
                <w:rFonts w:ascii="Arial" w:hAnsi="Arial" w:cs="Arial"/>
                <w:sz w:val="22"/>
                <w:szCs w:val="22"/>
              </w:rPr>
              <w:t>25</w:t>
            </w:r>
          </w:p>
        </w:tc>
      </w:tr>
      <w:tr w:rsidR="0050606F" w:rsidRPr="00C44E2B" w14:paraId="6DA7E371" w14:textId="77777777" w:rsidTr="00BE4569">
        <w:trPr>
          <w:trHeight w:val="341"/>
        </w:trPr>
        <w:tc>
          <w:tcPr>
            <w:tcW w:w="502" w:type="pct"/>
            <w:vAlign w:val="center"/>
          </w:tcPr>
          <w:p w14:paraId="2CDE1CDF" w14:textId="21200A22" w:rsidR="0050606F" w:rsidRPr="00C44E2B" w:rsidRDefault="0050606F" w:rsidP="008608EC">
            <w:pPr>
              <w:pStyle w:val="ListParagraph"/>
              <w:numPr>
                <w:ilvl w:val="0"/>
                <w:numId w:val="66"/>
              </w:numPr>
              <w:rPr>
                <w:rFonts w:ascii="Arial" w:hAnsi="Arial" w:cs="Arial"/>
                <w:sz w:val="22"/>
              </w:rPr>
            </w:pPr>
          </w:p>
        </w:tc>
        <w:tc>
          <w:tcPr>
            <w:tcW w:w="3294" w:type="pct"/>
            <w:vAlign w:val="center"/>
          </w:tcPr>
          <w:p w14:paraId="6006531A" w14:textId="33EA28EE" w:rsidR="0050606F" w:rsidRPr="00C44E2B" w:rsidRDefault="0050606F" w:rsidP="008608EC">
            <w:pPr>
              <w:jc w:val="both"/>
              <w:rPr>
                <w:rFonts w:ascii="Arial" w:hAnsi="Arial" w:cs="Arial"/>
                <w:sz w:val="22"/>
                <w:szCs w:val="22"/>
              </w:rPr>
            </w:pPr>
            <w:r w:rsidRPr="00C44E2B">
              <w:rPr>
                <w:rFonts w:ascii="Arial" w:hAnsi="Arial" w:cs="Arial"/>
                <w:sz w:val="22"/>
                <w:szCs w:val="22"/>
              </w:rPr>
              <w:t>Hand Wash</w:t>
            </w:r>
          </w:p>
        </w:tc>
        <w:tc>
          <w:tcPr>
            <w:tcW w:w="1204" w:type="pct"/>
            <w:vAlign w:val="center"/>
          </w:tcPr>
          <w:p w14:paraId="6DAF0035" w14:textId="3930F55F" w:rsidR="0050606F" w:rsidRPr="00C44E2B" w:rsidRDefault="0050606F" w:rsidP="008608EC">
            <w:pPr>
              <w:jc w:val="center"/>
              <w:rPr>
                <w:rFonts w:ascii="Arial" w:hAnsi="Arial" w:cs="Arial"/>
                <w:sz w:val="22"/>
                <w:szCs w:val="22"/>
              </w:rPr>
            </w:pPr>
            <w:r w:rsidRPr="00C44E2B">
              <w:rPr>
                <w:rFonts w:ascii="Arial" w:hAnsi="Arial" w:cs="Arial"/>
                <w:sz w:val="22"/>
                <w:szCs w:val="22"/>
              </w:rPr>
              <w:t>20 Liters</w:t>
            </w:r>
          </w:p>
        </w:tc>
      </w:tr>
      <w:tr w:rsidR="0050606F" w:rsidRPr="00C44E2B" w14:paraId="307F9A1B" w14:textId="77777777" w:rsidTr="00BE4569">
        <w:trPr>
          <w:trHeight w:val="251"/>
        </w:trPr>
        <w:tc>
          <w:tcPr>
            <w:tcW w:w="502" w:type="pct"/>
            <w:vAlign w:val="center"/>
          </w:tcPr>
          <w:p w14:paraId="5CCD5F5C" w14:textId="65318281" w:rsidR="0050606F" w:rsidRPr="00C44E2B" w:rsidRDefault="0050606F" w:rsidP="008608EC">
            <w:pPr>
              <w:pStyle w:val="ListParagraph"/>
              <w:numPr>
                <w:ilvl w:val="0"/>
                <w:numId w:val="66"/>
              </w:numPr>
              <w:rPr>
                <w:rFonts w:ascii="Arial" w:hAnsi="Arial" w:cs="Arial"/>
                <w:sz w:val="22"/>
              </w:rPr>
            </w:pPr>
          </w:p>
        </w:tc>
        <w:tc>
          <w:tcPr>
            <w:tcW w:w="3294" w:type="pct"/>
            <w:vAlign w:val="center"/>
          </w:tcPr>
          <w:p w14:paraId="4DD02942" w14:textId="51B47BCA" w:rsidR="0050606F" w:rsidRPr="00C44E2B" w:rsidRDefault="0050606F" w:rsidP="008608EC">
            <w:pPr>
              <w:jc w:val="both"/>
              <w:rPr>
                <w:rFonts w:ascii="Arial" w:hAnsi="Arial" w:cs="Arial"/>
                <w:sz w:val="22"/>
                <w:szCs w:val="22"/>
              </w:rPr>
            </w:pPr>
            <w:r w:rsidRPr="00C44E2B">
              <w:rPr>
                <w:rFonts w:ascii="Arial" w:hAnsi="Arial" w:cs="Arial"/>
                <w:sz w:val="22"/>
                <w:szCs w:val="22"/>
              </w:rPr>
              <w:t xml:space="preserve">Aprons </w:t>
            </w:r>
          </w:p>
        </w:tc>
        <w:tc>
          <w:tcPr>
            <w:tcW w:w="1204" w:type="pct"/>
            <w:vAlign w:val="center"/>
          </w:tcPr>
          <w:p w14:paraId="45CBA4D7" w14:textId="13FDC30F" w:rsidR="0050606F" w:rsidRPr="00C44E2B" w:rsidRDefault="0050606F" w:rsidP="008608EC">
            <w:pPr>
              <w:jc w:val="center"/>
              <w:rPr>
                <w:rFonts w:ascii="Arial" w:hAnsi="Arial" w:cs="Arial"/>
                <w:sz w:val="22"/>
                <w:szCs w:val="22"/>
              </w:rPr>
            </w:pPr>
            <w:r w:rsidRPr="00C44E2B">
              <w:rPr>
                <w:rFonts w:ascii="Arial" w:hAnsi="Arial" w:cs="Arial"/>
                <w:sz w:val="22"/>
                <w:szCs w:val="22"/>
              </w:rPr>
              <w:t>25</w:t>
            </w:r>
          </w:p>
        </w:tc>
      </w:tr>
      <w:tr w:rsidR="0050606F" w:rsidRPr="00C44E2B" w14:paraId="644A3AF7" w14:textId="77777777" w:rsidTr="002B40D4">
        <w:trPr>
          <w:trHeight w:val="350"/>
        </w:trPr>
        <w:tc>
          <w:tcPr>
            <w:tcW w:w="502" w:type="pct"/>
            <w:vAlign w:val="center"/>
          </w:tcPr>
          <w:p w14:paraId="2A47DB05" w14:textId="37688BFF" w:rsidR="0050606F" w:rsidRPr="00C44E2B" w:rsidRDefault="0050606F" w:rsidP="008608EC">
            <w:pPr>
              <w:pStyle w:val="ListParagraph"/>
              <w:numPr>
                <w:ilvl w:val="0"/>
                <w:numId w:val="66"/>
              </w:numPr>
              <w:rPr>
                <w:rFonts w:ascii="Arial" w:hAnsi="Arial" w:cs="Arial"/>
                <w:sz w:val="22"/>
              </w:rPr>
            </w:pPr>
          </w:p>
        </w:tc>
        <w:tc>
          <w:tcPr>
            <w:tcW w:w="3294" w:type="pct"/>
            <w:vAlign w:val="center"/>
          </w:tcPr>
          <w:p w14:paraId="21AA2729" w14:textId="33E6EAEC" w:rsidR="0050606F" w:rsidRPr="00C44E2B" w:rsidRDefault="0050606F" w:rsidP="008608EC">
            <w:pPr>
              <w:jc w:val="both"/>
              <w:rPr>
                <w:rFonts w:ascii="Arial" w:hAnsi="Arial" w:cs="Arial"/>
                <w:sz w:val="22"/>
                <w:szCs w:val="22"/>
              </w:rPr>
            </w:pPr>
            <w:r w:rsidRPr="00C44E2B">
              <w:rPr>
                <w:rFonts w:ascii="Arial" w:hAnsi="Arial" w:cs="Arial"/>
                <w:sz w:val="22"/>
                <w:szCs w:val="22"/>
              </w:rPr>
              <w:t>Disposable Masks</w:t>
            </w:r>
          </w:p>
        </w:tc>
        <w:tc>
          <w:tcPr>
            <w:tcW w:w="1204" w:type="pct"/>
            <w:vAlign w:val="center"/>
          </w:tcPr>
          <w:p w14:paraId="17AD094B" w14:textId="3CCF1C80" w:rsidR="0050606F" w:rsidRPr="00C44E2B" w:rsidRDefault="0050606F" w:rsidP="008608EC">
            <w:pPr>
              <w:jc w:val="center"/>
              <w:rPr>
                <w:rFonts w:ascii="Arial" w:hAnsi="Arial" w:cs="Arial"/>
                <w:sz w:val="22"/>
                <w:szCs w:val="22"/>
              </w:rPr>
            </w:pPr>
            <w:r w:rsidRPr="00C44E2B">
              <w:rPr>
                <w:rFonts w:ascii="Arial" w:hAnsi="Arial" w:cs="Arial"/>
                <w:sz w:val="22"/>
                <w:szCs w:val="22"/>
              </w:rPr>
              <w:t>250 Pieces</w:t>
            </w:r>
          </w:p>
        </w:tc>
      </w:tr>
      <w:tr w:rsidR="0050606F" w:rsidRPr="00C44E2B" w14:paraId="18227D91" w14:textId="77777777" w:rsidTr="002B40D4">
        <w:trPr>
          <w:trHeight w:val="350"/>
        </w:trPr>
        <w:tc>
          <w:tcPr>
            <w:tcW w:w="502" w:type="pct"/>
            <w:vAlign w:val="center"/>
          </w:tcPr>
          <w:p w14:paraId="0EC502D4" w14:textId="40CF7626" w:rsidR="0050606F" w:rsidRPr="00C44E2B" w:rsidRDefault="0050606F" w:rsidP="008608EC">
            <w:pPr>
              <w:pStyle w:val="ListParagraph"/>
              <w:numPr>
                <w:ilvl w:val="0"/>
                <w:numId w:val="66"/>
              </w:numPr>
              <w:rPr>
                <w:rFonts w:ascii="Arial" w:hAnsi="Arial" w:cs="Arial"/>
                <w:sz w:val="22"/>
              </w:rPr>
            </w:pPr>
          </w:p>
        </w:tc>
        <w:tc>
          <w:tcPr>
            <w:tcW w:w="3294" w:type="pct"/>
            <w:vAlign w:val="center"/>
          </w:tcPr>
          <w:p w14:paraId="370A447A" w14:textId="42FECAB7" w:rsidR="0050606F" w:rsidRPr="00C44E2B" w:rsidRDefault="0050606F" w:rsidP="008608EC">
            <w:pPr>
              <w:jc w:val="both"/>
              <w:rPr>
                <w:rFonts w:ascii="Arial" w:hAnsi="Arial" w:cs="Arial"/>
                <w:sz w:val="22"/>
                <w:szCs w:val="22"/>
              </w:rPr>
            </w:pPr>
            <w:r w:rsidRPr="00C44E2B">
              <w:rPr>
                <w:rFonts w:ascii="Arial" w:hAnsi="Arial" w:cs="Arial"/>
                <w:sz w:val="22"/>
                <w:szCs w:val="22"/>
              </w:rPr>
              <w:t>Nuts, Bolts &amp; Washers (Assorted)</w:t>
            </w:r>
          </w:p>
        </w:tc>
        <w:tc>
          <w:tcPr>
            <w:tcW w:w="1204" w:type="pct"/>
            <w:vAlign w:val="center"/>
          </w:tcPr>
          <w:p w14:paraId="1FF1BE69" w14:textId="43B3A4DF" w:rsidR="0050606F" w:rsidRPr="00C44E2B" w:rsidRDefault="0050606F" w:rsidP="008608EC">
            <w:pPr>
              <w:jc w:val="center"/>
              <w:rPr>
                <w:rFonts w:ascii="Arial" w:hAnsi="Arial" w:cs="Arial"/>
                <w:sz w:val="22"/>
                <w:szCs w:val="22"/>
              </w:rPr>
            </w:pPr>
            <w:r w:rsidRPr="00C44E2B">
              <w:rPr>
                <w:rFonts w:ascii="Arial" w:hAnsi="Arial" w:cs="Arial"/>
                <w:sz w:val="22"/>
                <w:szCs w:val="22"/>
              </w:rPr>
              <w:t>3 Box (1 Each)</w:t>
            </w:r>
          </w:p>
        </w:tc>
      </w:tr>
    </w:tbl>
    <w:p w14:paraId="34926BD6" w14:textId="35FCD7DD" w:rsidR="000D0C35" w:rsidRPr="00C44E2B" w:rsidRDefault="00B317B7" w:rsidP="008608EC">
      <w:pPr>
        <w:pStyle w:val="Heading2"/>
        <w:numPr>
          <w:ilvl w:val="0"/>
          <w:numId w:val="0"/>
        </w:numPr>
        <w:rPr>
          <w:rFonts w:ascii="Arial" w:hAnsi="Arial" w:cs="Arial"/>
          <w:bCs/>
          <w:sz w:val="24"/>
          <w:szCs w:val="24"/>
        </w:rPr>
      </w:pPr>
      <w:bookmarkStart w:id="25" w:name="_Toc214361664"/>
      <w:r w:rsidRPr="00C44E2B">
        <w:rPr>
          <w:rFonts w:ascii="Arial" w:hAnsi="Arial" w:cs="Arial"/>
          <w:bCs/>
          <w:sz w:val="24"/>
          <w:szCs w:val="24"/>
        </w:rPr>
        <w:lastRenderedPageBreak/>
        <w:t xml:space="preserve">5.4 </w:t>
      </w:r>
      <w:r w:rsidR="000D0C35" w:rsidRPr="00C44E2B">
        <w:rPr>
          <w:rFonts w:ascii="Arial" w:hAnsi="Arial" w:cs="Arial"/>
          <w:sz w:val="24"/>
          <w:szCs w:val="24"/>
        </w:rPr>
        <w:t>0713E&amp;E380</w:t>
      </w:r>
      <w:r w:rsidR="005423F4">
        <w:rPr>
          <w:rFonts w:ascii="Arial" w:hAnsi="Arial" w:cs="Arial"/>
          <w:sz w:val="24"/>
          <w:szCs w:val="24"/>
        </w:rPr>
        <w:t>3</w:t>
      </w:r>
      <w:r w:rsidR="000D0C35" w:rsidRPr="00C44E2B">
        <w:rPr>
          <w:rFonts w:ascii="Arial" w:hAnsi="Arial" w:cs="Arial"/>
          <w:sz w:val="24"/>
          <w:szCs w:val="24"/>
        </w:rPr>
        <w:t xml:space="preserve"> Perform </w:t>
      </w:r>
      <w:r w:rsidR="00CE0554" w:rsidRPr="00C44E2B">
        <w:rPr>
          <w:rFonts w:ascii="Arial" w:hAnsi="Arial" w:cs="Arial"/>
          <w:sz w:val="24"/>
          <w:szCs w:val="24"/>
        </w:rPr>
        <w:t>B</w:t>
      </w:r>
      <w:r w:rsidR="000D0C35" w:rsidRPr="00C44E2B">
        <w:rPr>
          <w:rFonts w:ascii="Arial" w:hAnsi="Arial" w:cs="Arial"/>
          <w:sz w:val="24"/>
          <w:szCs w:val="24"/>
        </w:rPr>
        <w:t>asic Masonry operations</w:t>
      </w:r>
      <w:bookmarkEnd w:id="25"/>
    </w:p>
    <w:p w14:paraId="31A8B2ED" w14:textId="77777777" w:rsidR="00AC69D4" w:rsidRPr="00C44E2B" w:rsidRDefault="00AC69D4" w:rsidP="008608EC">
      <w:pPr>
        <w:tabs>
          <w:tab w:val="left" w:pos="5310"/>
        </w:tabs>
        <w:ind w:right="27"/>
        <w:jc w:val="both"/>
        <w:rPr>
          <w:rFonts w:ascii="Arial" w:hAnsi="Arial" w:cs="Arial"/>
          <w:b/>
          <w:sz w:val="24"/>
          <w:szCs w:val="24"/>
        </w:rPr>
      </w:pPr>
    </w:p>
    <w:p w14:paraId="56D301FD" w14:textId="02953897" w:rsidR="00794CB9" w:rsidRPr="00C44E2B" w:rsidRDefault="009E091F" w:rsidP="008608EC">
      <w:pPr>
        <w:tabs>
          <w:tab w:val="left" w:pos="5310"/>
        </w:tabs>
        <w:spacing w:after="240"/>
        <w:ind w:right="27"/>
        <w:jc w:val="both"/>
        <w:rPr>
          <w:rFonts w:ascii="Arial" w:hAnsi="Arial" w:cs="Arial"/>
          <w:b/>
          <w:sz w:val="24"/>
          <w:szCs w:val="24"/>
        </w:rPr>
      </w:pPr>
      <w:r w:rsidRPr="00C44E2B">
        <w:rPr>
          <w:rFonts w:ascii="Arial" w:hAnsi="Arial" w:cs="Arial"/>
          <w:b/>
          <w:sz w:val="24"/>
          <w:szCs w:val="24"/>
        </w:rPr>
        <w:t xml:space="preserve">Overview: </w:t>
      </w:r>
    </w:p>
    <w:p w14:paraId="12F2D6A5" w14:textId="7CF82176" w:rsidR="001E7B52" w:rsidRPr="00C44E2B" w:rsidRDefault="002D1373" w:rsidP="008608EC">
      <w:pPr>
        <w:ind w:right="27"/>
        <w:jc w:val="both"/>
        <w:rPr>
          <w:rFonts w:ascii="Arial" w:hAnsi="Arial" w:cs="Arial"/>
          <w:bCs/>
          <w:color w:val="000000"/>
          <w:sz w:val="22"/>
          <w:szCs w:val="22"/>
        </w:rPr>
      </w:pPr>
      <w:r w:rsidRPr="00C44E2B">
        <w:rPr>
          <w:rFonts w:ascii="Arial" w:hAnsi="Arial" w:cs="Arial"/>
          <w:bCs/>
          <w:sz w:val="22"/>
          <w:szCs w:val="22"/>
        </w:rPr>
        <w:t xml:space="preserve">This competency standard covers the skills and knowledge required </w:t>
      </w:r>
      <w:r w:rsidR="000D0C35" w:rsidRPr="00C44E2B">
        <w:rPr>
          <w:rFonts w:ascii="Arial" w:hAnsi="Arial" w:cs="Arial"/>
          <w:bCs/>
          <w:sz w:val="22"/>
          <w:szCs w:val="22"/>
        </w:rPr>
        <w:t xml:space="preserve">by the trainee </w:t>
      </w:r>
      <w:r w:rsidRPr="00C44E2B">
        <w:rPr>
          <w:rFonts w:ascii="Arial" w:hAnsi="Arial" w:cs="Arial"/>
          <w:bCs/>
          <w:sz w:val="22"/>
          <w:szCs w:val="22"/>
        </w:rPr>
        <w:t>to</w:t>
      </w:r>
      <w:r w:rsidRPr="00C44E2B">
        <w:rPr>
          <w:rFonts w:ascii="Arial" w:hAnsi="Arial" w:cs="Arial"/>
          <w:sz w:val="22"/>
          <w:szCs w:val="22"/>
        </w:rPr>
        <w:t xml:space="preserve"> perform the masonry work</w:t>
      </w:r>
      <w:r w:rsidR="0018351A" w:rsidRPr="00C44E2B">
        <w:rPr>
          <w:rFonts w:ascii="Arial" w:hAnsi="Arial" w:cs="Arial"/>
          <w:sz w:val="22"/>
          <w:szCs w:val="22"/>
        </w:rPr>
        <w:t xml:space="preserve">. </w:t>
      </w:r>
      <w:r w:rsidRPr="00C44E2B">
        <w:rPr>
          <w:rFonts w:ascii="Arial" w:hAnsi="Arial" w:cs="Arial"/>
          <w:sz w:val="22"/>
          <w:szCs w:val="22"/>
        </w:rPr>
        <w:t xml:space="preserve">This competency standard </w:t>
      </w:r>
      <w:r w:rsidR="000D0C35" w:rsidRPr="00C44E2B">
        <w:rPr>
          <w:rFonts w:ascii="Arial" w:hAnsi="Arial" w:cs="Arial"/>
          <w:sz w:val="22"/>
          <w:szCs w:val="22"/>
        </w:rPr>
        <w:t>includes</w:t>
      </w:r>
      <w:r w:rsidR="0018351A" w:rsidRPr="00C44E2B">
        <w:rPr>
          <w:rFonts w:ascii="Arial" w:hAnsi="Arial" w:cs="Arial"/>
          <w:sz w:val="22"/>
          <w:szCs w:val="22"/>
        </w:rPr>
        <w:t xml:space="preserve"> </w:t>
      </w:r>
      <w:r w:rsidR="0018351A" w:rsidRPr="00C44E2B">
        <w:rPr>
          <w:rFonts w:ascii="Arial" w:hAnsi="Arial" w:cs="Arial"/>
          <w:bCs/>
          <w:color w:val="000000"/>
          <w:sz w:val="22"/>
          <w:szCs w:val="22"/>
        </w:rPr>
        <w:t xml:space="preserve">Plan for Concreting, </w:t>
      </w:r>
      <w:r w:rsidR="000D0C35" w:rsidRPr="00C44E2B">
        <w:rPr>
          <w:rFonts w:ascii="Arial" w:hAnsi="Arial" w:cs="Arial"/>
          <w:bCs/>
          <w:color w:val="000000"/>
          <w:sz w:val="22"/>
          <w:szCs w:val="22"/>
        </w:rPr>
        <w:t>perform</w:t>
      </w:r>
      <w:r w:rsidR="0018351A" w:rsidRPr="00C44E2B">
        <w:rPr>
          <w:rFonts w:ascii="Arial" w:hAnsi="Arial" w:cs="Arial"/>
          <w:bCs/>
          <w:color w:val="000000"/>
          <w:sz w:val="22"/>
          <w:szCs w:val="22"/>
        </w:rPr>
        <w:t xml:space="preserve"> excavation by hand, Concreting Operation, Plan for Bricklaying work, Perform Bricklaying Operation and Perform Plaster Operation</w:t>
      </w:r>
      <w:r w:rsidR="0037603B" w:rsidRPr="00C44E2B">
        <w:rPr>
          <w:rFonts w:ascii="Arial" w:hAnsi="Arial" w:cs="Arial"/>
          <w:bCs/>
          <w:color w:val="000000"/>
          <w:sz w:val="22"/>
          <w:szCs w:val="22"/>
        </w:rPr>
        <w:t>. These skills intend to enhance understanding regarding masonry work at hydro power plant.</w:t>
      </w:r>
    </w:p>
    <w:p w14:paraId="7F1E19FD" w14:textId="77777777" w:rsidR="00AC69D4" w:rsidRPr="00C44E2B" w:rsidRDefault="00AC69D4" w:rsidP="008608EC">
      <w:pPr>
        <w:ind w:right="27"/>
        <w:jc w:val="both"/>
        <w:rPr>
          <w:rFonts w:ascii="Arial" w:hAnsi="Arial" w:cs="Arial"/>
          <w:bCs/>
          <w:sz w:val="22"/>
          <w:szCs w:val="22"/>
        </w:rPr>
      </w:pPr>
    </w:p>
    <w:tbl>
      <w:tblPr>
        <w:tblStyle w:val="afffffff3"/>
        <w:tblpPr w:leftFromText="180" w:rightFromText="180" w:vertAnchor="text" w:tblpY="1"/>
        <w:tblOverlap w:val="neve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00"/>
        <w:gridCol w:w="6448"/>
      </w:tblGrid>
      <w:tr w:rsidR="00794CB9" w:rsidRPr="00C44E2B" w14:paraId="1D047471" w14:textId="77777777" w:rsidTr="00D07CB5">
        <w:trPr>
          <w:cnfStyle w:val="100000000000" w:firstRow="1" w:lastRow="0" w:firstColumn="0" w:lastColumn="0" w:oddVBand="0" w:evenVBand="0" w:oddHBand="0" w:evenHBand="0" w:firstRowFirstColumn="0" w:firstRowLastColumn="0" w:lastRowFirstColumn="0" w:lastRowLastColumn="0"/>
          <w:trHeight w:val="665"/>
        </w:trPr>
        <w:tc>
          <w:tcPr>
            <w:cnfStyle w:val="001000000000" w:firstRow="0" w:lastRow="0" w:firstColumn="1" w:lastColumn="0" w:oddVBand="0" w:evenVBand="0" w:oddHBand="0" w:evenHBand="0" w:firstRowFirstColumn="0" w:firstRowLastColumn="0" w:lastRowFirstColumn="0" w:lastRowLastColumn="0"/>
            <w:tcW w:w="3200" w:type="dxa"/>
            <w:tcBorders>
              <w:top w:val="none" w:sz="0" w:space="0" w:color="auto"/>
              <w:left w:val="none" w:sz="0" w:space="0" w:color="auto"/>
              <w:right w:val="none" w:sz="0" w:space="0" w:color="auto"/>
            </w:tcBorders>
            <w:shd w:val="clear" w:color="auto" w:fill="auto"/>
            <w:vAlign w:val="center"/>
          </w:tcPr>
          <w:p w14:paraId="392029F9" w14:textId="77777777" w:rsidR="00794CB9" w:rsidRPr="00C44E2B" w:rsidRDefault="009E091F" w:rsidP="008608EC">
            <w:pPr>
              <w:jc w:val="center"/>
              <w:rPr>
                <w:rFonts w:ascii="Arial" w:hAnsi="Arial" w:cs="Arial"/>
                <w:b w:val="0"/>
                <w:bCs/>
                <w:sz w:val="24"/>
                <w:szCs w:val="24"/>
              </w:rPr>
            </w:pPr>
            <w:r w:rsidRPr="00C44E2B">
              <w:rPr>
                <w:rFonts w:ascii="Arial" w:hAnsi="Arial" w:cs="Arial"/>
                <w:b w:val="0"/>
                <w:bCs/>
                <w:color w:val="000000"/>
                <w:sz w:val="24"/>
                <w:szCs w:val="24"/>
              </w:rPr>
              <w:t>Competency Units</w:t>
            </w:r>
          </w:p>
        </w:tc>
        <w:tc>
          <w:tcPr>
            <w:tcW w:w="6448" w:type="dxa"/>
            <w:tcBorders>
              <w:top w:val="none" w:sz="0" w:space="0" w:color="auto"/>
              <w:left w:val="none" w:sz="0" w:space="0" w:color="auto"/>
              <w:right w:val="none" w:sz="0" w:space="0" w:color="auto"/>
            </w:tcBorders>
            <w:shd w:val="clear" w:color="auto" w:fill="auto"/>
            <w:vAlign w:val="center"/>
          </w:tcPr>
          <w:p w14:paraId="21F70841" w14:textId="77777777" w:rsidR="00794CB9" w:rsidRPr="00C44E2B" w:rsidRDefault="009E091F" w:rsidP="008608E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sz w:val="24"/>
                <w:szCs w:val="24"/>
              </w:rPr>
            </w:pPr>
            <w:r w:rsidRPr="00C44E2B">
              <w:rPr>
                <w:rFonts w:ascii="Arial" w:hAnsi="Arial" w:cs="Arial"/>
                <w:b w:val="0"/>
                <w:bCs/>
                <w:color w:val="000000"/>
                <w:sz w:val="24"/>
                <w:szCs w:val="24"/>
              </w:rPr>
              <w:t>Performance Criteria</w:t>
            </w:r>
          </w:p>
        </w:tc>
      </w:tr>
      <w:tr w:rsidR="00492994" w:rsidRPr="00C44E2B" w14:paraId="11FBF40F" w14:textId="77777777" w:rsidTr="00F21557">
        <w:trPr>
          <w:cnfStyle w:val="000000100000" w:firstRow="0" w:lastRow="0" w:firstColumn="0" w:lastColumn="0" w:oddVBand="0" w:evenVBand="0" w:oddHBand="1" w:evenHBand="0" w:firstRowFirstColumn="0" w:firstRowLastColumn="0" w:lastRowFirstColumn="0" w:lastRowLastColumn="0"/>
          <w:trHeight w:val="1428"/>
        </w:trPr>
        <w:tc>
          <w:tcPr>
            <w:cnfStyle w:val="001000000000" w:firstRow="0" w:lastRow="0" w:firstColumn="1" w:lastColumn="0" w:oddVBand="0" w:evenVBand="0" w:oddHBand="0" w:evenHBand="0" w:firstRowFirstColumn="0" w:firstRowLastColumn="0" w:lastRowFirstColumn="0" w:lastRowLastColumn="0"/>
            <w:tcW w:w="3200" w:type="dxa"/>
            <w:tcBorders>
              <w:left w:val="none" w:sz="0" w:space="0" w:color="auto"/>
            </w:tcBorders>
            <w:shd w:val="clear" w:color="auto" w:fill="auto"/>
          </w:tcPr>
          <w:p w14:paraId="1436B858" w14:textId="77777777" w:rsidR="00F21557" w:rsidRPr="00C44E2B" w:rsidRDefault="00F21557" w:rsidP="008608EC">
            <w:pPr>
              <w:keepNext/>
              <w:numPr>
                <w:ilvl w:val="0"/>
                <w:numId w:val="7"/>
              </w:numPr>
              <w:pBdr>
                <w:top w:val="nil"/>
                <w:left w:val="nil"/>
                <w:bottom w:val="nil"/>
                <w:right w:val="nil"/>
                <w:between w:val="nil"/>
              </w:pBdr>
              <w:ind w:hanging="720"/>
              <w:jc w:val="left"/>
              <w:rPr>
                <w:rFonts w:ascii="Arial" w:hAnsi="Arial" w:cs="Arial"/>
                <w:b w:val="0"/>
                <w:bCs/>
                <w:color w:val="auto"/>
              </w:rPr>
            </w:pPr>
          </w:p>
          <w:p w14:paraId="4EF3C9D3" w14:textId="2F56137F" w:rsidR="00492994" w:rsidRPr="00C44E2B" w:rsidRDefault="00492994" w:rsidP="008608EC">
            <w:pPr>
              <w:keepNext/>
              <w:pBdr>
                <w:top w:val="nil"/>
                <w:left w:val="nil"/>
                <w:bottom w:val="nil"/>
                <w:right w:val="nil"/>
                <w:between w:val="nil"/>
              </w:pBdr>
              <w:jc w:val="left"/>
              <w:rPr>
                <w:rFonts w:ascii="Arial" w:hAnsi="Arial" w:cs="Arial"/>
                <w:color w:val="auto"/>
              </w:rPr>
            </w:pPr>
            <w:r w:rsidRPr="00C44E2B">
              <w:rPr>
                <w:rFonts w:ascii="Arial" w:hAnsi="Arial" w:cs="Arial"/>
                <w:color w:val="auto"/>
              </w:rPr>
              <w:t>Prepare cement mortar</w:t>
            </w:r>
          </w:p>
        </w:tc>
        <w:tc>
          <w:tcPr>
            <w:tcW w:w="6448" w:type="dxa"/>
            <w:shd w:val="clear" w:color="auto" w:fill="auto"/>
          </w:tcPr>
          <w:p w14:paraId="652A9E36" w14:textId="0CAE3078" w:rsidR="00492994" w:rsidRPr="00C44E2B" w:rsidRDefault="00492994" w:rsidP="008608EC">
            <w:pPr>
              <w:pStyle w:val="ListParagraph"/>
              <w:keepNext/>
              <w:keepLines/>
              <w:numPr>
                <w:ilvl w:val="0"/>
                <w:numId w:val="50"/>
              </w:numPr>
              <w:ind w:left="280"/>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44E2B">
              <w:rPr>
                <w:rFonts w:ascii="Arial" w:hAnsi="Arial" w:cs="Arial"/>
                <w:lang w:val="en-GB"/>
              </w:rPr>
              <w:t>Select materials for mortar</w:t>
            </w:r>
            <w:r w:rsidR="005F22A4" w:rsidRPr="00C44E2B">
              <w:rPr>
                <w:rFonts w:ascii="Arial" w:hAnsi="Arial" w:cs="Arial"/>
                <w:lang w:val="en-GB"/>
              </w:rPr>
              <w:t xml:space="preserve"> as per job requirement</w:t>
            </w:r>
            <w:r w:rsidRPr="00C44E2B">
              <w:rPr>
                <w:rFonts w:ascii="Arial" w:hAnsi="Arial" w:cs="Arial"/>
                <w:lang w:val="en-GB"/>
              </w:rPr>
              <w:t>.</w:t>
            </w:r>
          </w:p>
          <w:p w14:paraId="2F04652B" w14:textId="77777777" w:rsidR="00492994" w:rsidRPr="00C44E2B" w:rsidRDefault="00492994" w:rsidP="008608EC">
            <w:pPr>
              <w:pStyle w:val="ListParagraph"/>
              <w:keepNext/>
              <w:keepLines/>
              <w:numPr>
                <w:ilvl w:val="0"/>
                <w:numId w:val="50"/>
              </w:numPr>
              <w:ind w:left="280"/>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44E2B">
              <w:rPr>
                <w:rFonts w:ascii="Arial" w:hAnsi="Arial" w:cs="Arial"/>
                <w:lang w:val="en-GB"/>
              </w:rPr>
              <w:t>Sieve materials on standard sieve.</w:t>
            </w:r>
          </w:p>
          <w:p w14:paraId="56A9FD82" w14:textId="77777777" w:rsidR="00492994" w:rsidRPr="00C44E2B" w:rsidRDefault="00492994" w:rsidP="008608EC">
            <w:pPr>
              <w:pStyle w:val="ListParagraph"/>
              <w:keepNext/>
              <w:keepLines/>
              <w:numPr>
                <w:ilvl w:val="0"/>
                <w:numId w:val="50"/>
              </w:numPr>
              <w:ind w:left="280"/>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44E2B">
              <w:rPr>
                <w:rFonts w:ascii="Arial" w:hAnsi="Arial" w:cs="Arial"/>
                <w:lang w:val="en-GB"/>
              </w:rPr>
              <w:t>Prepare non-porous platform / select metal tray for mixing.</w:t>
            </w:r>
          </w:p>
          <w:p w14:paraId="526F4ABA" w14:textId="7D64A6C6" w:rsidR="00492994" w:rsidRPr="00C44E2B" w:rsidRDefault="00492994" w:rsidP="008608EC">
            <w:pPr>
              <w:pStyle w:val="ListParagraph"/>
              <w:keepNext/>
              <w:keepLines/>
              <w:numPr>
                <w:ilvl w:val="0"/>
                <w:numId w:val="50"/>
              </w:numPr>
              <w:ind w:left="280"/>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44E2B">
              <w:rPr>
                <w:rFonts w:ascii="Arial" w:hAnsi="Arial" w:cs="Arial"/>
                <w:lang w:val="en-GB"/>
              </w:rPr>
              <w:t>Identify ratio of mortar</w:t>
            </w:r>
            <w:r w:rsidR="005F22A4" w:rsidRPr="00C44E2B">
              <w:rPr>
                <w:rFonts w:ascii="Arial" w:hAnsi="Arial" w:cs="Arial"/>
                <w:lang w:val="en-GB"/>
              </w:rPr>
              <w:t xml:space="preserve"> as per procedures</w:t>
            </w:r>
            <w:r w:rsidRPr="00C44E2B">
              <w:rPr>
                <w:rFonts w:ascii="Arial" w:hAnsi="Arial" w:cs="Arial"/>
                <w:lang w:val="en-GB"/>
              </w:rPr>
              <w:t>.</w:t>
            </w:r>
          </w:p>
          <w:p w14:paraId="1292ADFF" w14:textId="17D99654" w:rsidR="00492994" w:rsidRPr="00C44E2B" w:rsidRDefault="00492994" w:rsidP="008608EC">
            <w:pPr>
              <w:pStyle w:val="ListParagraph"/>
              <w:keepNext/>
              <w:keepLines/>
              <w:numPr>
                <w:ilvl w:val="0"/>
                <w:numId w:val="50"/>
              </w:numPr>
              <w:ind w:left="280"/>
              <w:cnfStyle w:val="000000100000" w:firstRow="0" w:lastRow="0" w:firstColumn="0" w:lastColumn="0" w:oddVBand="0" w:evenVBand="0" w:oddHBand="1" w:evenHBand="0" w:firstRowFirstColumn="0" w:firstRowLastColumn="0" w:lastRowFirstColumn="0" w:lastRowLastColumn="0"/>
              <w:rPr>
                <w:rFonts w:ascii="Arial" w:hAnsi="Arial" w:cs="Arial"/>
                <w:lang w:val="en-GB"/>
              </w:rPr>
            </w:pPr>
            <w:r w:rsidRPr="00C44E2B">
              <w:rPr>
                <w:rFonts w:ascii="Arial" w:hAnsi="Arial" w:cs="Arial"/>
                <w:lang w:val="en-GB"/>
              </w:rPr>
              <w:t>Batch required quantities of materials</w:t>
            </w:r>
            <w:r w:rsidR="00D8259F" w:rsidRPr="00C44E2B">
              <w:rPr>
                <w:rFonts w:ascii="Arial" w:hAnsi="Arial" w:cs="Arial"/>
                <w:lang w:val="en-GB"/>
              </w:rPr>
              <w:t xml:space="preserve"> as per job </w:t>
            </w:r>
            <w:r w:rsidR="0036593C" w:rsidRPr="00C44E2B">
              <w:rPr>
                <w:rFonts w:ascii="Arial" w:hAnsi="Arial" w:cs="Arial"/>
                <w:lang w:val="en-GB"/>
              </w:rPr>
              <w:t>requirement</w:t>
            </w:r>
            <w:r w:rsidRPr="00C44E2B">
              <w:rPr>
                <w:rFonts w:ascii="Arial" w:hAnsi="Arial" w:cs="Arial"/>
                <w:lang w:val="en-GB"/>
              </w:rPr>
              <w:t>.</w:t>
            </w:r>
          </w:p>
          <w:p w14:paraId="4E544586" w14:textId="0C1EF9C5" w:rsidR="00492994" w:rsidRPr="00C44E2B" w:rsidRDefault="00492994" w:rsidP="008608EC">
            <w:pPr>
              <w:pStyle w:val="ListParagraph"/>
              <w:keepNext/>
              <w:keepLines/>
              <w:numPr>
                <w:ilvl w:val="0"/>
                <w:numId w:val="50"/>
              </w:numPr>
              <w:pBdr>
                <w:top w:val="nil"/>
                <w:left w:val="nil"/>
                <w:bottom w:val="nil"/>
                <w:right w:val="nil"/>
                <w:between w:val="nil"/>
              </w:pBdr>
              <w:ind w:left="280"/>
              <w:cnfStyle w:val="000000100000" w:firstRow="0" w:lastRow="0" w:firstColumn="0" w:lastColumn="0" w:oddVBand="0" w:evenVBand="0" w:oddHBand="1" w:evenHBand="0" w:firstRowFirstColumn="0" w:firstRowLastColumn="0" w:lastRowFirstColumn="0" w:lastRowLastColumn="0"/>
              <w:rPr>
                <w:rFonts w:ascii="Arial" w:eastAsia="Cambria" w:hAnsi="Arial" w:cs="Arial"/>
                <w:bCs/>
              </w:rPr>
            </w:pPr>
            <w:r w:rsidRPr="00C44E2B">
              <w:rPr>
                <w:rFonts w:ascii="Arial" w:hAnsi="Arial" w:cs="Arial"/>
                <w:lang w:val="en-GB"/>
              </w:rPr>
              <w:t>Prepare mortar</w:t>
            </w:r>
            <w:r w:rsidR="0036593C" w:rsidRPr="00C44E2B">
              <w:rPr>
                <w:rFonts w:ascii="Arial" w:hAnsi="Arial" w:cs="Arial"/>
                <w:lang w:val="en-GB"/>
              </w:rPr>
              <w:t xml:space="preserve"> as per SOPs</w:t>
            </w:r>
            <w:r w:rsidRPr="00C44E2B">
              <w:rPr>
                <w:rFonts w:ascii="Arial" w:hAnsi="Arial" w:cs="Arial"/>
                <w:lang w:val="en-GB"/>
              </w:rPr>
              <w:t>.</w:t>
            </w:r>
          </w:p>
        </w:tc>
      </w:tr>
      <w:tr w:rsidR="00492994" w:rsidRPr="00C44E2B" w14:paraId="4A97D515" w14:textId="77777777" w:rsidTr="00F21557">
        <w:trPr>
          <w:trHeight w:val="794"/>
        </w:trPr>
        <w:tc>
          <w:tcPr>
            <w:cnfStyle w:val="001000000000" w:firstRow="0" w:lastRow="0" w:firstColumn="1" w:lastColumn="0" w:oddVBand="0" w:evenVBand="0" w:oddHBand="0" w:evenHBand="0" w:firstRowFirstColumn="0" w:firstRowLastColumn="0" w:lastRowFirstColumn="0" w:lastRowLastColumn="0"/>
            <w:tcW w:w="3200" w:type="dxa"/>
            <w:tcBorders>
              <w:left w:val="none" w:sz="0" w:space="0" w:color="auto"/>
            </w:tcBorders>
            <w:shd w:val="clear" w:color="auto" w:fill="auto"/>
          </w:tcPr>
          <w:p w14:paraId="71ECFEEF" w14:textId="1812080B" w:rsidR="00492994" w:rsidRPr="00C44E2B" w:rsidRDefault="00492994" w:rsidP="008608EC">
            <w:pPr>
              <w:rPr>
                <w:rFonts w:ascii="Arial" w:hAnsi="Arial" w:cs="Arial"/>
              </w:rPr>
            </w:pPr>
          </w:p>
          <w:p w14:paraId="5AAF176F" w14:textId="77777777" w:rsidR="00F21557" w:rsidRPr="00C44E2B" w:rsidRDefault="00F21557" w:rsidP="008608EC">
            <w:pPr>
              <w:keepNext/>
              <w:numPr>
                <w:ilvl w:val="0"/>
                <w:numId w:val="7"/>
              </w:numPr>
              <w:pBdr>
                <w:top w:val="nil"/>
                <w:left w:val="nil"/>
                <w:bottom w:val="nil"/>
                <w:right w:val="nil"/>
                <w:between w:val="nil"/>
              </w:pBdr>
              <w:tabs>
                <w:tab w:val="left" w:pos="607"/>
              </w:tabs>
              <w:ind w:left="630" w:hanging="630"/>
              <w:jc w:val="left"/>
              <w:rPr>
                <w:rFonts w:ascii="Arial" w:hAnsi="Arial" w:cs="Arial"/>
              </w:rPr>
            </w:pPr>
          </w:p>
          <w:p w14:paraId="09CE96C7" w14:textId="2EA0C26C" w:rsidR="00492994" w:rsidRPr="00C44E2B" w:rsidRDefault="00492994" w:rsidP="008608EC">
            <w:pPr>
              <w:keepNext/>
              <w:pBdr>
                <w:top w:val="nil"/>
                <w:left w:val="nil"/>
                <w:bottom w:val="nil"/>
                <w:right w:val="nil"/>
                <w:between w:val="nil"/>
              </w:pBdr>
              <w:tabs>
                <w:tab w:val="left" w:pos="607"/>
              </w:tabs>
              <w:jc w:val="left"/>
              <w:rPr>
                <w:rFonts w:ascii="Arial" w:hAnsi="Arial" w:cs="Arial"/>
              </w:rPr>
            </w:pPr>
            <w:r w:rsidRPr="00C44E2B">
              <w:rPr>
                <w:rFonts w:ascii="Arial" w:hAnsi="Arial" w:cs="Arial"/>
                <w:color w:val="000000"/>
              </w:rPr>
              <w:t xml:space="preserve">Perform </w:t>
            </w:r>
            <w:r w:rsidR="002B40D4" w:rsidRPr="00C44E2B">
              <w:rPr>
                <w:rFonts w:ascii="Arial" w:hAnsi="Arial" w:cs="Arial"/>
                <w:color w:val="000000"/>
              </w:rPr>
              <w:t>concreting operation</w:t>
            </w:r>
          </w:p>
        </w:tc>
        <w:tc>
          <w:tcPr>
            <w:tcW w:w="6448" w:type="dxa"/>
            <w:shd w:val="clear" w:color="auto" w:fill="auto"/>
          </w:tcPr>
          <w:p w14:paraId="26A5C216" w14:textId="4051D427" w:rsidR="00492994" w:rsidRPr="00C44E2B" w:rsidRDefault="00492994" w:rsidP="008608EC">
            <w:pPr>
              <w:pStyle w:val="ListParagraph"/>
              <w:keepNext/>
              <w:keepLines/>
              <w:numPr>
                <w:ilvl w:val="0"/>
                <w:numId w:val="51"/>
              </w:numPr>
              <w:ind w:left="280"/>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44E2B">
              <w:rPr>
                <w:rFonts w:ascii="Arial" w:hAnsi="Arial" w:cs="Arial"/>
                <w:lang w:val="en-GB"/>
              </w:rPr>
              <w:t>Identify ratio for concrete</w:t>
            </w:r>
            <w:r w:rsidR="00B90967" w:rsidRPr="00C44E2B">
              <w:rPr>
                <w:rFonts w:ascii="Arial" w:hAnsi="Arial" w:cs="Arial"/>
                <w:lang w:val="en-GB"/>
              </w:rPr>
              <w:t xml:space="preserve"> as per SOPs</w:t>
            </w:r>
            <w:r w:rsidRPr="00C44E2B">
              <w:rPr>
                <w:rFonts w:ascii="Arial" w:hAnsi="Arial" w:cs="Arial"/>
                <w:lang w:val="en-GB"/>
              </w:rPr>
              <w:t>.</w:t>
            </w:r>
          </w:p>
          <w:p w14:paraId="40138BAD" w14:textId="6FB57B66" w:rsidR="00492994" w:rsidRPr="00C44E2B" w:rsidRDefault="00492994" w:rsidP="008608EC">
            <w:pPr>
              <w:pStyle w:val="ListParagraph"/>
              <w:keepNext/>
              <w:keepLines/>
              <w:numPr>
                <w:ilvl w:val="0"/>
                <w:numId w:val="51"/>
              </w:numPr>
              <w:ind w:left="280"/>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44E2B">
              <w:rPr>
                <w:rFonts w:ascii="Arial" w:hAnsi="Arial" w:cs="Arial"/>
                <w:lang w:val="en-GB"/>
              </w:rPr>
              <w:t>Prepare ingredients for concreting</w:t>
            </w:r>
            <w:r w:rsidR="00DE69AC" w:rsidRPr="00C44E2B">
              <w:rPr>
                <w:rFonts w:ascii="Arial" w:hAnsi="Arial" w:cs="Arial"/>
                <w:lang w:val="en-GB"/>
              </w:rPr>
              <w:t xml:space="preserve"> as per job requirement</w:t>
            </w:r>
            <w:r w:rsidRPr="00C44E2B">
              <w:rPr>
                <w:rFonts w:ascii="Arial" w:hAnsi="Arial" w:cs="Arial"/>
                <w:lang w:val="en-GB"/>
              </w:rPr>
              <w:t>.</w:t>
            </w:r>
          </w:p>
          <w:p w14:paraId="48E242D7" w14:textId="6E2613EC" w:rsidR="00492994" w:rsidRPr="00C44E2B" w:rsidRDefault="00492994" w:rsidP="008608EC">
            <w:pPr>
              <w:pStyle w:val="ListParagraph"/>
              <w:keepNext/>
              <w:keepLines/>
              <w:numPr>
                <w:ilvl w:val="0"/>
                <w:numId w:val="51"/>
              </w:numPr>
              <w:ind w:left="280"/>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44E2B">
              <w:rPr>
                <w:rFonts w:ascii="Arial" w:hAnsi="Arial" w:cs="Arial"/>
                <w:lang w:val="en-GB"/>
              </w:rPr>
              <w:t>Identify method of mixing</w:t>
            </w:r>
            <w:r w:rsidR="00DE69AC" w:rsidRPr="00C44E2B">
              <w:rPr>
                <w:rFonts w:ascii="Arial" w:hAnsi="Arial" w:cs="Arial"/>
                <w:lang w:val="en-GB"/>
              </w:rPr>
              <w:t xml:space="preserve"> as per job requirement. </w:t>
            </w:r>
          </w:p>
          <w:p w14:paraId="2B2B0786" w14:textId="77777777" w:rsidR="00492994" w:rsidRPr="00C44E2B" w:rsidRDefault="00492994" w:rsidP="008608EC">
            <w:pPr>
              <w:pStyle w:val="ListParagraph"/>
              <w:keepNext/>
              <w:keepLines/>
              <w:numPr>
                <w:ilvl w:val="0"/>
                <w:numId w:val="51"/>
              </w:numPr>
              <w:ind w:left="280"/>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44E2B">
              <w:rPr>
                <w:rFonts w:ascii="Arial" w:hAnsi="Arial" w:cs="Arial"/>
                <w:lang w:val="en-GB"/>
              </w:rPr>
              <w:t>Prepare non-porous platform for hand mixing.</w:t>
            </w:r>
          </w:p>
          <w:p w14:paraId="2CCC7C38" w14:textId="6FB8627E" w:rsidR="00492994" w:rsidRPr="00C44E2B" w:rsidRDefault="00492994" w:rsidP="008608EC">
            <w:pPr>
              <w:pStyle w:val="ListParagraph"/>
              <w:keepNext/>
              <w:keepLines/>
              <w:numPr>
                <w:ilvl w:val="0"/>
                <w:numId w:val="51"/>
              </w:numPr>
              <w:ind w:left="280"/>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44E2B">
              <w:rPr>
                <w:rFonts w:ascii="Arial" w:hAnsi="Arial" w:cs="Arial"/>
                <w:lang w:val="en-GB"/>
              </w:rPr>
              <w:t>Select method of batching</w:t>
            </w:r>
            <w:r w:rsidR="002A417B" w:rsidRPr="00C44E2B">
              <w:rPr>
                <w:rFonts w:ascii="Arial" w:hAnsi="Arial" w:cs="Arial"/>
                <w:lang w:val="en-GB"/>
              </w:rPr>
              <w:t xml:space="preserve"> according to the job</w:t>
            </w:r>
            <w:r w:rsidRPr="00C44E2B">
              <w:rPr>
                <w:rFonts w:ascii="Arial" w:hAnsi="Arial" w:cs="Arial"/>
                <w:lang w:val="en-GB"/>
              </w:rPr>
              <w:t>.</w:t>
            </w:r>
          </w:p>
          <w:p w14:paraId="3BC63055" w14:textId="22360B9C" w:rsidR="00492994" w:rsidRPr="00C44E2B" w:rsidRDefault="00492994" w:rsidP="008608EC">
            <w:pPr>
              <w:pStyle w:val="ListParagraph"/>
              <w:keepNext/>
              <w:keepLines/>
              <w:numPr>
                <w:ilvl w:val="0"/>
                <w:numId w:val="51"/>
              </w:numPr>
              <w:ind w:left="280"/>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44E2B">
              <w:rPr>
                <w:rFonts w:ascii="Arial" w:hAnsi="Arial" w:cs="Arial"/>
                <w:lang w:val="en-GB"/>
              </w:rPr>
              <w:t xml:space="preserve">Batch and mix ingredients of concrete according to </w:t>
            </w:r>
            <w:r w:rsidR="002F1005" w:rsidRPr="00C44E2B">
              <w:rPr>
                <w:rFonts w:ascii="Arial" w:hAnsi="Arial" w:cs="Arial"/>
                <w:lang w:val="en-GB"/>
              </w:rPr>
              <w:t xml:space="preserve">given </w:t>
            </w:r>
            <w:r w:rsidRPr="00C44E2B">
              <w:rPr>
                <w:rFonts w:ascii="Arial" w:hAnsi="Arial" w:cs="Arial"/>
                <w:lang w:val="en-GB"/>
              </w:rPr>
              <w:t>specified ratio</w:t>
            </w:r>
            <w:r w:rsidR="002F1005" w:rsidRPr="00C44E2B">
              <w:rPr>
                <w:rFonts w:ascii="Arial" w:hAnsi="Arial" w:cs="Arial"/>
                <w:lang w:val="en-GB"/>
              </w:rPr>
              <w:t>.</w:t>
            </w:r>
          </w:p>
          <w:p w14:paraId="3D390B5D" w14:textId="2D71A700" w:rsidR="00492994" w:rsidRPr="00C44E2B" w:rsidRDefault="00492994" w:rsidP="008608EC">
            <w:pPr>
              <w:pStyle w:val="ListParagraph"/>
              <w:keepNext/>
              <w:keepLines/>
              <w:numPr>
                <w:ilvl w:val="0"/>
                <w:numId w:val="51"/>
              </w:numPr>
              <w:ind w:left="280"/>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44E2B">
              <w:rPr>
                <w:rFonts w:ascii="Arial" w:hAnsi="Arial" w:cs="Arial"/>
                <w:lang w:val="en-GB"/>
              </w:rPr>
              <w:t xml:space="preserve">Select method of transportation of concrete according to </w:t>
            </w:r>
            <w:r w:rsidR="002F1005" w:rsidRPr="00C44E2B">
              <w:rPr>
                <w:rFonts w:ascii="Arial" w:hAnsi="Arial" w:cs="Arial"/>
                <w:lang w:val="en-GB"/>
              </w:rPr>
              <w:t>job requirement</w:t>
            </w:r>
            <w:r w:rsidRPr="00C44E2B">
              <w:rPr>
                <w:rFonts w:ascii="Arial" w:hAnsi="Arial" w:cs="Arial"/>
                <w:lang w:val="en-GB"/>
              </w:rPr>
              <w:t>.</w:t>
            </w:r>
          </w:p>
          <w:p w14:paraId="5075CA7F" w14:textId="64234653" w:rsidR="00492994" w:rsidRPr="00C44E2B" w:rsidRDefault="00492994" w:rsidP="008608EC">
            <w:pPr>
              <w:pStyle w:val="ListParagraph"/>
              <w:keepNext/>
              <w:keepLines/>
              <w:numPr>
                <w:ilvl w:val="0"/>
                <w:numId w:val="51"/>
              </w:numPr>
              <w:ind w:left="280"/>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44E2B">
              <w:rPr>
                <w:rFonts w:ascii="Arial" w:hAnsi="Arial" w:cs="Arial"/>
                <w:lang w:val="en-GB"/>
              </w:rPr>
              <w:t>Transport concrete for placing</w:t>
            </w:r>
            <w:r w:rsidR="00A50ECE" w:rsidRPr="00C44E2B">
              <w:rPr>
                <w:rFonts w:ascii="Arial" w:hAnsi="Arial" w:cs="Arial"/>
                <w:lang w:val="en-GB"/>
              </w:rPr>
              <w:t xml:space="preserve"> as per SOPs</w:t>
            </w:r>
            <w:r w:rsidRPr="00C44E2B">
              <w:rPr>
                <w:rFonts w:ascii="Arial" w:hAnsi="Arial" w:cs="Arial"/>
                <w:lang w:val="en-GB"/>
              </w:rPr>
              <w:t>.</w:t>
            </w:r>
          </w:p>
          <w:p w14:paraId="51E65090" w14:textId="77777777" w:rsidR="00492994" w:rsidRPr="00C44E2B" w:rsidRDefault="00492994" w:rsidP="008608EC">
            <w:pPr>
              <w:pStyle w:val="ListParagraph"/>
              <w:keepNext/>
              <w:keepLines/>
              <w:numPr>
                <w:ilvl w:val="0"/>
                <w:numId w:val="51"/>
              </w:numPr>
              <w:ind w:left="280"/>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44E2B">
              <w:rPr>
                <w:rFonts w:ascii="Arial" w:hAnsi="Arial" w:cs="Arial"/>
                <w:lang w:val="en-GB"/>
              </w:rPr>
              <w:t xml:space="preserve">Place / lay concrete in formwork. </w:t>
            </w:r>
          </w:p>
          <w:p w14:paraId="0BAD89C5" w14:textId="1B0E26F1" w:rsidR="00492994" w:rsidRPr="00C44E2B" w:rsidRDefault="000E7773" w:rsidP="008608EC">
            <w:pPr>
              <w:pStyle w:val="ListParagraph"/>
              <w:keepNext/>
              <w:keepLines/>
              <w:numPr>
                <w:ilvl w:val="0"/>
                <w:numId w:val="51"/>
              </w:numPr>
              <w:tabs>
                <w:tab w:val="left" w:pos="460"/>
              </w:tabs>
              <w:ind w:left="280"/>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44E2B">
              <w:rPr>
                <w:rFonts w:ascii="Arial" w:hAnsi="Arial" w:cs="Arial"/>
                <w:lang w:val="en-GB"/>
              </w:rPr>
              <w:t>S</w:t>
            </w:r>
            <w:r w:rsidR="00492994" w:rsidRPr="00C44E2B">
              <w:rPr>
                <w:rFonts w:ascii="Arial" w:hAnsi="Arial" w:cs="Arial"/>
                <w:lang w:val="en-GB"/>
              </w:rPr>
              <w:t>elect method of compacting concrete</w:t>
            </w:r>
            <w:r w:rsidRPr="00C44E2B">
              <w:rPr>
                <w:rFonts w:ascii="Arial" w:hAnsi="Arial" w:cs="Arial"/>
                <w:lang w:val="en-GB"/>
              </w:rPr>
              <w:t xml:space="preserve"> as per procedures</w:t>
            </w:r>
            <w:r w:rsidR="00492994" w:rsidRPr="00C44E2B">
              <w:rPr>
                <w:rFonts w:ascii="Arial" w:hAnsi="Arial" w:cs="Arial"/>
                <w:lang w:val="en-GB"/>
              </w:rPr>
              <w:t>.</w:t>
            </w:r>
          </w:p>
          <w:p w14:paraId="1B8AFBCC" w14:textId="06BD77F3" w:rsidR="00492994" w:rsidRPr="00C44E2B" w:rsidRDefault="00492994" w:rsidP="008608EC">
            <w:pPr>
              <w:pStyle w:val="ListParagraph"/>
              <w:keepNext/>
              <w:keepLines/>
              <w:numPr>
                <w:ilvl w:val="0"/>
                <w:numId w:val="51"/>
              </w:numPr>
              <w:tabs>
                <w:tab w:val="left" w:pos="460"/>
              </w:tabs>
              <w:ind w:left="280"/>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44E2B">
              <w:rPr>
                <w:rFonts w:ascii="Arial" w:hAnsi="Arial" w:cs="Arial"/>
                <w:lang w:val="en-GB"/>
              </w:rPr>
              <w:t>Compact concrete</w:t>
            </w:r>
            <w:r w:rsidR="00C37668" w:rsidRPr="00C44E2B">
              <w:rPr>
                <w:rFonts w:ascii="Arial" w:hAnsi="Arial" w:cs="Arial"/>
                <w:lang w:val="en-GB"/>
              </w:rPr>
              <w:t xml:space="preserve"> as per procedures.</w:t>
            </w:r>
          </w:p>
          <w:p w14:paraId="3DEA818C" w14:textId="124EB1D1" w:rsidR="00492994" w:rsidRPr="00C44E2B" w:rsidRDefault="001B31C4" w:rsidP="008608EC">
            <w:pPr>
              <w:pStyle w:val="ListParagraph"/>
              <w:keepNext/>
              <w:keepLines/>
              <w:numPr>
                <w:ilvl w:val="0"/>
                <w:numId w:val="51"/>
              </w:numPr>
              <w:tabs>
                <w:tab w:val="left" w:pos="460"/>
              </w:tabs>
              <w:ind w:left="280"/>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44E2B">
              <w:rPr>
                <w:rFonts w:ascii="Arial" w:hAnsi="Arial" w:cs="Arial"/>
                <w:lang w:val="en-GB"/>
              </w:rPr>
              <w:t>S</w:t>
            </w:r>
            <w:r w:rsidR="00492994" w:rsidRPr="00C44E2B">
              <w:rPr>
                <w:rFonts w:ascii="Arial" w:hAnsi="Arial" w:cs="Arial"/>
                <w:lang w:val="en-GB"/>
              </w:rPr>
              <w:t>elect methods of finishing concrete.</w:t>
            </w:r>
          </w:p>
          <w:p w14:paraId="6878B9CA" w14:textId="071BD0E0" w:rsidR="00492994" w:rsidRPr="00C44E2B" w:rsidRDefault="00492994" w:rsidP="008608EC">
            <w:pPr>
              <w:pStyle w:val="ListParagraph"/>
              <w:keepNext/>
              <w:keepLines/>
              <w:numPr>
                <w:ilvl w:val="0"/>
                <w:numId w:val="51"/>
              </w:numPr>
              <w:tabs>
                <w:tab w:val="left" w:pos="460"/>
              </w:tabs>
              <w:ind w:left="280"/>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44E2B">
              <w:rPr>
                <w:rFonts w:ascii="Arial" w:hAnsi="Arial" w:cs="Arial"/>
                <w:lang w:val="en-GB"/>
              </w:rPr>
              <w:t>Finish concrete</w:t>
            </w:r>
            <w:r w:rsidR="007D39B0" w:rsidRPr="00C44E2B">
              <w:rPr>
                <w:rFonts w:ascii="Arial" w:hAnsi="Arial" w:cs="Arial"/>
                <w:lang w:val="en-GB"/>
              </w:rPr>
              <w:t xml:space="preserve"> as per procedures</w:t>
            </w:r>
            <w:r w:rsidRPr="00C44E2B">
              <w:rPr>
                <w:rFonts w:ascii="Arial" w:hAnsi="Arial" w:cs="Arial"/>
                <w:lang w:val="en-GB"/>
              </w:rPr>
              <w:t>.</w:t>
            </w:r>
          </w:p>
          <w:p w14:paraId="5FB6A57A" w14:textId="2837DB34" w:rsidR="00492994" w:rsidRPr="00C44E2B" w:rsidRDefault="00CB0F1B" w:rsidP="008608EC">
            <w:pPr>
              <w:pStyle w:val="ListParagraph"/>
              <w:keepNext/>
              <w:keepLines/>
              <w:numPr>
                <w:ilvl w:val="0"/>
                <w:numId w:val="51"/>
              </w:numPr>
              <w:tabs>
                <w:tab w:val="left" w:pos="460"/>
              </w:tabs>
              <w:ind w:left="280"/>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44E2B">
              <w:rPr>
                <w:rFonts w:ascii="Arial" w:hAnsi="Arial" w:cs="Arial"/>
                <w:lang w:val="en-GB"/>
              </w:rPr>
              <w:t>S</w:t>
            </w:r>
            <w:r w:rsidR="00492994" w:rsidRPr="00C44E2B">
              <w:rPr>
                <w:rFonts w:ascii="Arial" w:hAnsi="Arial" w:cs="Arial"/>
                <w:lang w:val="en-GB"/>
              </w:rPr>
              <w:t>elect methods of curing</w:t>
            </w:r>
            <w:r w:rsidRPr="00C44E2B">
              <w:rPr>
                <w:rFonts w:ascii="Arial" w:hAnsi="Arial" w:cs="Arial"/>
                <w:lang w:val="en-GB"/>
              </w:rPr>
              <w:t xml:space="preserve"> as per procedures.</w:t>
            </w:r>
          </w:p>
          <w:p w14:paraId="59BD349A" w14:textId="6204C07E" w:rsidR="00492994" w:rsidRPr="00C44E2B" w:rsidRDefault="00492994" w:rsidP="008608EC">
            <w:pPr>
              <w:pStyle w:val="ListParagraph"/>
              <w:keepNext/>
              <w:keepLines/>
              <w:numPr>
                <w:ilvl w:val="0"/>
                <w:numId w:val="51"/>
              </w:numPr>
              <w:tabs>
                <w:tab w:val="left" w:pos="460"/>
              </w:tabs>
              <w:ind w:left="280"/>
              <w:cnfStyle w:val="000000000000" w:firstRow="0" w:lastRow="0" w:firstColumn="0" w:lastColumn="0" w:oddVBand="0" w:evenVBand="0" w:oddHBand="0" w:evenHBand="0" w:firstRowFirstColumn="0" w:firstRowLastColumn="0" w:lastRowFirstColumn="0" w:lastRowLastColumn="0"/>
              <w:rPr>
                <w:rFonts w:ascii="Arial" w:hAnsi="Arial" w:cs="Arial"/>
                <w:lang w:val="en-GB"/>
              </w:rPr>
            </w:pPr>
            <w:r w:rsidRPr="00C44E2B">
              <w:rPr>
                <w:rFonts w:ascii="Arial" w:eastAsia="Cambria" w:hAnsi="Arial" w:cs="Arial"/>
                <w:lang w:val="en-GB"/>
              </w:rPr>
              <w:t>Cure concrete for specified duration</w:t>
            </w:r>
            <w:r w:rsidR="00500167" w:rsidRPr="00C44E2B">
              <w:rPr>
                <w:rFonts w:ascii="Arial" w:eastAsia="Cambria" w:hAnsi="Arial" w:cs="Arial"/>
                <w:lang w:val="en-GB"/>
              </w:rPr>
              <w:t>/</w:t>
            </w:r>
            <w:r w:rsidRPr="00C44E2B">
              <w:rPr>
                <w:rFonts w:ascii="Arial" w:eastAsia="Cambria" w:hAnsi="Arial" w:cs="Arial"/>
                <w:lang w:val="en-GB"/>
              </w:rPr>
              <w:t>requirement</w:t>
            </w:r>
            <w:r w:rsidR="00500167" w:rsidRPr="00C44E2B">
              <w:rPr>
                <w:rFonts w:ascii="Arial" w:eastAsia="Cambria" w:hAnsi="Arial" w:cs="Arial"/>
                <w:lang w:val="en-GB"/>
              </w:rPr>
              <w:t xml:space="preserve"> as per procedures</w:t>
            </w:r>
            <w:r w:rsidRPr="00C44E2B">
              <w:rPr>
                <w:rFonts w:ascii="Arial" w:eastAsia="Cambria" w:hAnsi="Arial" w:cs="Arial"/>
                <w:lang w:val="en-GB"/>
              </w:rPr>
              <w:t>.</w:t>
            </w:r>
          </w:p>
        </w:tc>
      </w:tr>
      <w:tr w:rsidR="00492994" w:rsidRPr="00C44E2B" w14:paraId="6662AACF" w14:textId="77777777" w:rsidTr="00F21557">
        <w:trPr>
          <w:cnfStyle w:val="000000100000" w:firstRow="0" w:lastRow="0" w:firstColumn="0" w:lastColumn="0" w:oddVBand="0" w:evenVBand="0" w:oddHBand="1"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3200" w:type="dxa"/>
            <w:tcBorders>
              <w:left w:val="none" w:sz="0" w:space="0" w:color="auto"/>
              <w:bottom w:val="single" w:sz="4" w:space="0" w:color="auto"/>
            </w:tcBorders>
            <w:shd w:val="clear" w:color="auto" w:fill="auto"/>
          </w:tcPr>
          <w:p w14:paraId="426B93D7" w14:textId="77777777" w:rsidR="00F21557" w:rsidRPr="00C44E2B" w:rsidRDefault="00F21557" w:rsidP="008608EC">
            <w:pPr>
              <w:numPr>
                <w:ilvl w:val="0"/>
                <w:numId w:val="7"/>
              </w:numPr>
              <w:pBdr>
                <w:top w:val="nil"/>
                <w:left w:val="nil"/>
                <w:bottom w:val="nil"/>
                <w:right w:val="nil"/>
                <w:between w:val="nil"/>
              </w:pBdr>
              <w:spacing w:after="32"/>
              <w:ind w:hanging="720"/>
              <w:jc w:val="left"/>
              <w:rPr>
                <w:rFonts w:ascii="Arial" w:hAnsi="Arial" w:cs="Arial"/>
                <w:color w:val="auto"/>
              </w:rPr>
            </w:pPr>
          </w:p>
          <w:p w14:paraId="3DD65800" w14:textId="66E6E1A6" w:rsidR="00492994" w:rsidRPr="00C44E2B" w:rsidRDefault="00492994" w:rsidP="008608EC">
            <w:pPr>
              <w:pBdr>
                <w:top w:val="nil"/>
                <w:left w:val="nil"/>
                <w:bottom w:val="nil"/>
                <w:right w:val="nil"/>
                <w:between w:val="nil"/>
              </w:pBdr>
              <w:spacing w:after="32"/>
              <w:jc w:val="left"/>
              <w:rPr>
                <w:rFonts w:ascii="Arial" w:hAnsi="Arial" w:cs="Arial"/>
                <w:color w:val="auto"/>
              </w:rPr>
            </w:pPr>
            <w:r w:rsidRPr="00C44E2B">
              <w:rPr>
                <w:rFonts w:ascii="Arial" w:hAnsi="Arial" w:cs="Arial"/>
                <w:color w:val="auto"/>
              </w:rPr>
              <w:t xml:space="preserve">Perform brick/block </w:t>
            </w:r>
            <w:r w:rsidR="00F9033D" w:rsidRPr="00C44E2B">
              <w:rPr>
                <w:rFonts w:ascii="Arial" w:hAnsi="Arial" w:cs="Arial"/>
                <w:color w:val="auto"/>
              </w:rPr>
              <w:t>masonry</w:t>
            </w:r>
          </w:p>
        </w:tc>
        <w:tc>
          <w:tcPr>
            <w:tcW w:w="6448" w:type="dxa"/>
            <w:tcBorders>
              <w:bottom w:val="single" w:sz="4" w:space="0" w:color="auto"/>
            </w:tcBorders>
            <w:shd w:val="clear" w:color="auto" w:fill="auto"/>
          </w:tcPr>
          <w:p w14:paraId="6222E7E3" w14:textId="5DEE0FE5" w:rsidR="00F9033D" w:rsidRPr="00C44E2B" w:rsidRDefault="00F9033D" w:rsidP="008608EC">
            <w:pPr>
              <w:pStyle w:val="ListParagraph"/>
              <w:numPr>
                <w:ilvl w:val="0"/>
                <w:numId w:val="52"/>
              </w:numPr>
              <w:ind w:left="280"/>
              <w:cnfStyle w:val="000000100000" w:firstRow="0" w:lastRow="0" w:firstColumn="0" w:lastColumn="0" w:oddVBand="0" w:evenVBand="0" w:oddHBand="1" w:evenHBand="0" w:firstRowFirstColumn="0" w:firstRowLastColumn="0" w:lastRowFirstColumn="0" w:lastRowLastColumn="0"/>
              <w:rPr>
                <w:rFonts w:ascii="Arial" w:hAnsi="Arial" w:cs="Arial"/>
                <w:color w:val="auto"/>
              </w:rPr>
            </w:pPr>
            <w:r w:rsidRPr="00C44E2B">
              <w:rPr>
                <w:rFonts w:ascii="Arial" w:hAnsi="Arial" w:cs="Arial"/>
                <w:color w:val="auto"/>
              </w:rPr>
              <w:t xml:space="preserve">Use PPEs as per SOPs. </w:t>
            </w:r>
          </w:p>
          <w:p w14:paraId="0AF027E0" w14:textId="1B87EDE5" w:rsidR="00492994" w:rsidRPr="00C44E2B" w:rsidRDefault="00492994" w:rsidP="008608EC">
            <w:pPr>
              <w:pStyle w:val="ListParagraph"/>
              <w:numPr>
                <w:ilvl w:val="0"/>
                <w:numId w:val="52"/>
              </w:numPr>
              <w:ind w:left="280"/>
              <w:cnfStyle w:val="000000100000" w:firstRow="0" w:lastRow="0" w:firstColumn="0" w:lastColumn="0" w:oddVBand="0" w:evenVBand="0" w:oddHBand="1" w:evenHBand="0" w:firstRowFirstColumn="0" w:firstRowLastColumn="0" w:lastRowFirstColumn="0" w:lastRowLastColumn="0"/>
              <w:rPr>
                <w:rFonts w:ascii="Arial" w:hAnsi="Arial" w:cs="Arial"/>
                <w:color w:val="auto"/>
              </w:rPr>
            </w:pPr>
            <w:r w:rsidRPr="00C44E2B">
              <w:rPr>
                <w:rFonts w:ascii="Arial" w:hAnsi="Arial" w:cs="Arial"/>
                <w:color w:val="auto"/>
              </w:rPr>
              <w:t xml:space="preserve">Calculate material quantity </w:t>
            </w:r>
            <w:r w:rsidR="00706DED" w:rsidRPr="00C44E2B">
              <w:rPr>
                <w:rFonts w:ascii="Arial" w:hAnsi="Arial" w:cs="Arial"/>
                <w:color w:val="auto"/>
              </w:rPr>
              <w:t xml:space="preserve">as per given </w:t>
            </w:r>
            <w:r w:rsidRPr="00C44E2B">
              <w:rPr>
                <w:rFonts w:ascii="Arial" w:hAnsi="Arial" w:cs="Arial"/>
                <w:color w:val="auto"/>
              </w:rPr>
              <w:t>specifications.</w:t>
            </w:r>
          </w:p>
          <w:p w14:paraId="3A36716D" w14:textId="381D648B" w:rsidR="00492994" w:rsidRPr="00C44E2B" w:rsidRDefault="00706DED" w:rsidP="008608EC">
            <w:pPr>
              <w:pStyle w:val="ListParagraph"/>
              <w:numPr>
                <w:ilvl w:val="0"/>
                <w:numId w:val="52"/>
              </w:numPr>
              <w:ind w:left="280"/>
              <w:cnfStyle w:val="000000100000" w:firstRow="0" w:lastRow="0" w:firstColumn="0" w:lastColumn="0" w:oddVBand="0" w:evenVBand="0" w:oddHBand="1" w:evenHBand="0" w:firstRowFirstColumn="0" w:firstRowLastColumn="0" w:lastRowFirstColumn="0" w:lastRowLastColumn="0"/>
              <w:rPr>
                <w:rFonts w:ascii="Arial" w:hAnsi="Arial" w:cs="Arial"/>
                <w:color w:val="auto"/>
              </w:rPr>
            </w:pPr>
            <w:r w:rsidRPr="00C44E2B">
              <w:rPr>
                <w:rFonts w:ascii="Arial" w:hAnsi="Arial" w:cs="Arial"/>
                <w:color w:val="auto"/>
              </w:rPr>
              <w:t>S</w:t>
            </w:r>
            <w:r w:rsidR="00492994" w:rsidRPr="00C44E2B">
              <w:rPr>
                <w:rFonts w:ascii="Arial" w:hAnsi="Arial" w:cs="Arial"/>
                <w:color w:val="auto"/>
              </w:rPr>
              <w:t xml:space="preserve">elect bricks/blocks for conformity with </w:t>
            </w:r>
            <w:r w:rsidRPr="00C44E2B">
              <w:rPr>
                <w:rFonts w:ascii="Arial" w:hAnsi="Arial" w:cs="Arial"/>
                <w:color w:val="auto"/>
              </w:rPr>
              <w:t xml:space="preserve">given </w:t>
            </w:r>
            <w:r w:rsidR="00492994" w:rsidRPr="00C44E2B">
              <w:rPr>
                <w:rFonts w:ascii="Arial" w:hAnsi="Arial" w:cs="Arial"/>
                <w:color w:val="auto"/>
              </w:rPr>
              <w:t xml:space="preserve">specifications. </w:t>
            </w:r>
          </w:p>
          <w:p w14:paraId="55AA2D26" w14:textId="25572FEB" w:rsidR="00492994" w:rsidRPr="00C44E2B" w:rsidRDefault="00492994" w:rsidP="008608EC">
            <w:pPr>
              <w:pStyle w:val="ListParagraph"/>
              <w:numPr>
                <w:ilvl w:val="0"/>
                <w:numId w:val="52"/>
              </w:numPr>
              <w:ind w:left="280"/>
              <w:cnfStyle w:val="000000100000" w:firstRow="0" w:lastRow="0" w:firstColumn="0" w:lastColumn="0" w:oddVBand="0" w:evenVBand="0" w:oddHBand="1" w:evenHBand="0" w:firstRowFirstColumn="0" w:firstRowLastColumn="0" w:lastRowFirstColumn="0" w:lastRowLastColumn="0"/>
              <w:rPr>
                <w:rFonts w:ascii="Arial" w:hAnsi="Arial" w:cs="Arial"/>
                <w:color w:val="auto"/>
              </w:rPr>
            </w:pPr>
            <w:r w:rsidRPr="00C44E2B">
              <w:rPr>
                <w:rFonts w:ascii="Arial" w:hAnsi="Arial" w:cs="Arial"/>
                <w:color w:val="auto"/>
              </w:rPr>
              <w:t xml:space="preserve">Develop work platform </w:t>
            </w:r>
            <w:r w:rsidR="00F9033D" w:rsidRPr="00C44E2B">
              <w:rPr>
                <w:rFonts w:ascii="Arial" w:hAnsi="Arial" w:cs="Arial"/>
                <w:color w:val="auto"/>
              </w:rPr>
              <w:t xml:space="preserve">as per job </w:t>
            </w:r>
            <w:r w:rsidRPr="00C44E2B">
              <w:rPr>
                <w:rFonts w:ascii="Arial" w:hAnsi="Arial" w:cs="Arial"/>
                <w:color w:val="auto"/>
              </w:rPr>
              <w:t xml:space="preserve">requirements. </w:t>
            </w:r>
          </w:p>
          <w:p w14:paraId="7C9300BD" w14:textId="45D927E7" w:rsidR="00492994" w:rsidRPr="00C44E2B" w:rsidRDefault="00492994" w:rsidP="008608EC">
            <w:pPr>
              <w:pStyle w:val="ListParagraph"/>
              <w:numPr>
                <w:ilvl w:val="0"/>
                <w:numId w:val="52"/>
              </w:numPr>
              <w:ind w:left="280"/>
              <w:cnfStyle w:val="000000100000" w:firstRow="0" w:lastRow="0" w:firstColumn="0" w:lastColumn="0" w:oddVBand="0" w:evenVBand="0" w:oddHBand="1" w:evenHBand="0" w:firstRowFirstColumn="0" w:firstRowLastColumn="0" w:lastRowFirstColumn="0" w:lastRowLastColumn="0"/>
              <w:rPr>
                <w:rFonts w:ascii="Arial" w:hAnsi="Arial" w:cs="Arial"/>
                <w:color w:val="auto"/>
              </w:rPr>
            </w:pPr>
            <w:r w:rsidRPr="00C44E2B">
              <w:rPr>
                <w:rFonts w:ascii="Arial" w:hAnsi="Arial" w:cs="Arial"/>
                <w:color w:val="auto"/>
              </w:rPr>
              <w:t>Identify location and structural details of brickwork/ blockwork from</w:t>
            </w:r>
            <w:r w:rsidR="004F66DC" w:rsidRPr="00C44E2B">
              <w:rPr>
                <w:rFonts w:ascii="Arial" w:hAnsi="Arial" w:cs="Arial"/>
                <w:color w:val="auto"/>
              </w:rPr>
              <w:t xml:space="preserve"> the given</w:t>
            </w:r>
            <w:r w:rsidRPr="00C44E2B">
              <w:rPr>
                <w:rFonts w:ascii="Arial" w:hAnsi="Arial" w:cs="Arial"/>
                <w:color w:val="auto"/>
              </w:rPr>
              <w:t xml:space="preserve"> plans.</w:t>
            </w:r>
          </w:p>
          <w:p w14:paraId="2E904F1E" w14:textId="13147CA9" w:rsidR="00492994" w:rsidRPr="00C44E2B" w:rsidRDefault="00492994" w:rsidP="008608EC">
            <w:pPr>
              <w:pStyle w:val="ListParagraph"/>
              <w:numPr>
                <w:ilvl w:val="0"/>
                <w:numId w:val="52"/>
              </w:numPr>
              <w:ind w:left="280"/>
              <w:cnfStyle w:val="000000100000" w:firstRow="0" w:lastRow="0" w:firstColumn="0" w:lastColumn="0" w:oddVBand="0" w:evenVBand="0" w:oddHBand="1" w:evenHBand="0" w:firstRowFirstColumn="0" w:firstRowLastColumn="0" w:lastRowFirstColumn="0" w:lastRowLastColumn="0"/>
              <w:rPr>
                <w:rFonts w:ascii="Arial" w:hAnsi="Arial" w:cs="Arial"/>
                <w:color w:val="auto"/>
              </w:rPr>
            </w:pPr>
            <w:r w:rsidRPr="00C44E2B">
              <w:rPr>
                <w:rFonts w:ascii="Arial" w:hAnsi="Arial" w:cs="Arial"/>
                <w:color w:val="auto"/>
              </w:rPr>
              <w:t>Set out base brickwork construction</w:t>
            </w:r>
            <w:r w:rsidR="004F66DC" w:rsidRPr="00C44E2B">
              <w:rPr>
                <w:rFonts w:ascii="Arial" w:hAnsi="Arial" w:cs="Arial"/>
                <w:color w:val="auto"/>
              </w:rPr>
              <w:t xml:space="preserve"> as per procedures</w:t>
            </w:r>
            <w:r w:rsidRPr="00C44E2B">
              <w:rPr>
                <w:rFonts w:ascii="Arial" w:hAnsi="Arial" w:cs="Arial"/>
                <w:color w:val="auto"/>
              </w:rPr>
              <w:t>.</w:t>
            </w:r>
          </w:p>
          <w:p w14:paraId="376DDA30" w14:textId="77777777" w:rsidR="00492994" w:rsidRPr="00C44E2B" w:rsidRDefault="00492994" w:rsidP="008608EC">
            <w:pPr>
              <w:pStyle w:val="ListParagraph"/>
              <w:numPr>
                <w:ilvl w:val="0"/>
                <w:numId w:val="52"/>
              </w:numPr>
              <w:ind w:left="280"/>
              <w:cnfStyle w:val="000000100000" w:firstRow="0" w:lastRow="0" w:firstColumn="0" w:lastColumn="0" w:oddVBand="0" w:evenVBand="0" w:oddHBand="1" w:evenHBand="0" w:firstRowFirstColumn="0" w:firstRowLastColumn="0" w:lastRowFirstColumn="0" w:lastRowLastColumn="0"/>
              <w:rPr>
                <w:rFonts w:ascii="Arial" w:hAnsi="Arial" w:cs="Arial"/>
                <w:color w:val="auto"/>
              </w:rPr>
            </w:pPr>
            <w:r w:rsidRPr="00C44E2B">
              <w:rPr>
                <w:rFonts w:ascii="Arial" w:hAnsi="Arial" w:cs="Arial"/>
                <w:color w:val="auto"/>
              </w:rPr>
              <w:t xml:space="preserve">Build walls to gauge straight and true in plumb, line and level within standards tolerance. </w:t>
            </w:r>
          </w:p>
          <w:p w14:paraId="2E05F78E" w14:textId="77777777" w:rsidR="00492994" w:rsidRPr="00C44E2B" w:rsidRDefault="00492994" w:rsidP="008608EC">
            <w:pPr>
              <w:pStyle w:val="ListParagraph"/>
              <w:numPr>
                <w:ilvl w:val="0"/>
                <w:numId w:val="52"/>
              </w:numPr>
              <w:ind w:left="280"/>
              <w:cnfStyle w:val="000000100000" w:firstRow="0" w:lastRow="0" w:firstColumn="0" w:lastColumn="0" w:oddVBand="0" w:evenVBand="0" w:oddHBand="1" w:evenHBand="0" w:firstRowFirstColumn="0" w:firstRowLastColumn="0" w:lastRowFirstColumn="0" w:lastRowLastColumn="0"/>
              <w:rPr>
                <w:rFonts w:ascii="Arial" w:hAnsi="Arial" w:cs="Arial"/>
                <w:color w:val="auto"/>
              </w:rPr>
            </w:pPr>
            <w:r w:rsidRPr="00C44E2B">
              <w:rPr>
                <w:rFonts w:ascii="Arial" w:hAnsi="Arial" w:cs="Arial"/>
                <w:color w:val="auto"/>
              </w:rPr>
              <w:t xml:space="preserve">Brush down brickwork/block work prior to drying to remove unwanted mortar and face is cleaned. </w:t>
            </w:r>
          </w:p>
          <w:p w14:paraId="35F6D5D5" w14:textId="77777777" w:rsidR="00492994" w:rsidRPr="00C44E2B" w:rsidRDefault="00492994" w:rsidP="008608EC">
            <w:pPr>
              <w:pStyle w:val="ListParagraph"/>
              <w:numPr>
                <w:ilvl w:val="0"/>
                <w:numId w:val="52"/>
              </w:numPr>
              <w:ind w:left="280"/>
              <w:cnfStyle w:val="000000100000" w:firstRow="0" w:lastRow="0" w:firstColumn="0" w:lastColumn="0" w:oddVBand="0" w:evenVBand="0" w:oddHBand="1" w:evenHBand="0" w:firstRowFirstColumn="0" w:firstRowLastColumn="0" w:lastRowFirstColumn="0" w:lastRowLastColumn="0"/>
              <w:rPr>
                <w:rFonts w:ascii="Arial" w:hAnsi="Arial" w:cs="Arial"/>
                <w:color w:val="auto"/>
              </w:rPr>
            </w:pPr>
            <w:r w:rsidRPr="00C44E2B">
              <w:rPr>
                <w:rFonts w:ascii="Arial" w:hAnsi="Arial" w:cs="Arial"/>
                <w:color w:val="auto"/>
              </w:rPr>
              <w:t>Remove excess mortar from brick/blockwork surfaces and clean cavities free of mortar and debris.</w:t>
            </w:r>
          </w:p>
          <w:p w14:paraId="4E532296" w14:textId="270AAD1C" w:rsidR="00492994" w:rsidRPr="00C44E2B" w:rsidRDefault="00492994" w:rsidP="008608EC">
            <w:pPr>
              <w:pStyle w:val="ListParagraph"/>
              <w:numPr>
                <w:ilvl w:val="0"/>
                <w:numId w:val="52"/>
              </w:numPr>
              <w:tabs>
                <w:tab w:val="left" w:pos="460"/>
              </w:tabs>
              <w:ind w:left="280"/>
              <w:cnfStyle w:val="000000100000" w:firstRow="0" w:lastRow="0" w:firstColumn="0" w:lastColumn="0" w:oddVBand="0" w:evenVBand="0" w:oddHBand="1" w:evenHBand="0" w:firstRowFirstColumn="0" w:firstRowLastColumn="0" w:lastRowFirstColumn="0" w:lastRowLastColumn="0"/>
              <w:rPr>
                <w:rFonts w:ascii="Arial" w:hAnsi="Arial" w:cs="Arial"/>
                <w:color w:val="auto"/>
              </w:rPr>
            </w:pPr>
            <w:r w:rsidRPr="00C44E2B">
              <w:rPr>
                <w:rFonts w:ascii="Arial" w:hAnsi="Arial" w:cs="Arial"/>
                <w:color w:val="auto"/>
              </w:rPr>
              <w:t>Clean work area, and waste disposed of, reused or recycled</w:t>
            </w:r>
            <w:r w:rsidR="00697519" w:rsidRPr="00C44E2B">
              <w:rPr>
                <w:rFonts w:ascii="Arial" w:hAnsi="Arial" w:cs="Arial"/>
                <w:color w:val="auto"/>
              </w:rPr>
              <w:t xml:space="preserve"> as per SOPs.</w:t>
            </w:r>
          </w:p>
        </w:tc>
      </w:tr>
      <w:tr w:rsidR="00492994" w:rsidRPr="00C44E2B" w14:paraId="22C8F885" w14:textId="77777777" w:rsidTr="00D07CB5">
        <w:trPr>
          <w:trHeight w:val="273"/>
        </w:trPr>
        <w:tc>
          <w:tcPr>
            <w:cnfStyle w:val="001000000000" w:firstRow="0" w:lastRow="0" w:firstColumn="1" w:lastColumn="0" w:oddVBand="0" w:evenVBand="0" w:oddHBand="0" w:evenHBand="0" w:firstRowFirstColumn="0" w:firstRowLastColumn="0" w:lastRowFirstColumn="0" w:lastRowLastColumn="0"/>
            <w:tcW w:w="3200" w:type="dxa"/>
            <w:tcBorders>
              <w:left w:val="none" w:sz="0" w:space="0" w:color="auto"/>
              <w:bottom w:val="single" w:sz="4" w:space="0" w:color="auto"/>
            </w:tcBorders>
            <w:shd w:val="clear" w:color="auto" w:fill="auto"/>
          </w:tcPr>
          <w:p w14:paraId="1F72B745" w14:textId="77777777" w:rsidR="00F21557" w:rsidRPr="00C44E2B" w:rsidRDefault="00F21557" w:rsidP="008608EC">
            <w:pPr>
              <w:numPr>
                <w:ilvl w:val="0"/>
                <w:numId w:val="7"/>
              </w:numPr>
              <w:pBdr>
                <w:top w:val="nil"/>
                <w:left w:val="nil"/>
                <w:bottom w:val="nil"/>
                <w:right w:val="nil"/>
                <w:between w:val="nil"/>
              </w:pBdr>
              <w:spacing w:after="32"/>
              <w:ind w:hanging="720"/>
              <w:rPr>
                <w:rFonts w:ascii="Arial" w:hAnsi="Arial" w:cs="Arial"/>
                <w:color w:val="auto"/>
              </w:rPr>
            </w:pPr>
          </w:p>
          <w:p w14:paraId="6C3E84FC" w14:textId="4FC3A3E0" w:rsidR="00492994" w:rsidRPr="00C44E2B" w:rsidRDefault="00492994" w:rsidP="008608EC">
            <w:pPr>
              <w:pBdr>
                <w:top w:val="nil"/>
                <w:left w:val="nil"/>
                <w:bottom w:val="nil"/>
                <w:right w:val="nil"/>
                <w:between w:val="nil"/>
              </w:pBdr>
              <w:spacing w:after="32"/>
              <w:rPr>
                <w:rFonts w:ascii="Arial" w:hAnsi="Arial" w:cs="Arial"/>
                <w:color w:val="auto"/>
              </w:rPr>
            </w:pPr>
            <w:r w:rsidRPr="00C44E2B">
              <w:rPr>
                <w:rFonts w:ascii="Arial" w:hAnsi="Arial" w:cs="Arial"/>
                <w:noProof/>
                <w:color w:val="auto"/>
                <w:lang w:val="en-GB"/>
              </w:rPr>
              <w:t xml:space="preserve">Perfrom plastering </w:t>
            </w:r>
          </w:p>
        </w:tc>
        <w:tc>
          <w:tcPr>
            <w:tcW w:w="6448" w:type="dxa"/>
            <w:tcBorders>
              <w:bottom w:val="single" w:sz="4" w:space="0" w:color="auto"/>
            </w:tcBorders>
            <w:shd w:val="clear" w:color="auto" w:fill="auto"/>
          </w:tcPr>
          <w:p w14:paraId="17F86580" w14:textId="69D5B247" w:rsidR="00492994" w:rsidRPr="00C44E2B" w:rsidRDefault="00492994" w:rsidP="008608EC">
            <w:pPr>
              <w:pStyle w:val="ListParagraph"/>
              <w:numPr>
                <w:ilvl w:val="0"/>
                <w:numId w:val="53"/>
              </w:numPr>
              <w:ind w:left="280"/>
              <w:cnfStyle w:val="000000000000" w:firstRow="0" w:lastRow="0" w:firstColumn="0" w:lastColumn="0" w:oddVBand="0" w:evenVBand="0" w:oddHBand="0" w:evenHBand="0" w:firstRowFirstColumn="0" w:firstRowLastColumn="0" w:lastRowFirstColumn="0" w:lastRowLastColumn="0"/>
              <w:rPr>
                <w:rFonts w:ascii="Arial" w:hAnsi="Arial" w:cs="Arial"/>
                <w:color w:val="auto"/>
              </w:rPr>
            </w:pPr>
            <w:r w:rsidRPr="00C44E2B">
              <w:rPr>
                <w:rFonts w:ascii="Arial" w:hAnsi="Arial" w:cs="Arial"/>
                <w:color w:val="auto"/>
              </w:rPr>
              <w:t>Identify tools for plastering.</w:t>
            </w:r>
          </w:p>
          <w:p w14:paraId="2F5A8DA8" w14:textId="14AAD1D1" w:rsidR="00492994" w:rsidRPr="00C44E2B" w:rsidRDefault="00492994" w:rsidP="008608EC">
            <w:pPr>
              <w:pStyle w:val="ListParagraph"/>
              <w:numPr>
                <w:ilvl w:val="0"/>
                <w:numId w:val="53"/>
              </w:numPr>
              <w:ind w:left="280"/>
              <w:cnfStyle w:val="000000000000" w:firstRow="0" w:lastRow="0" w:firstColumn="0" w:lastColumn="0" w:oddVBand="0" w:evenVBand="0" w:oddHBand="0" w:evenHBand="0" w:firstRowFirstColumn="0" w:firstRowLastColumn="0" w:lastRowFirstColumn="0" w:lastRowLastColumn="0"/>
              <w:rPr>
                <w:rFonts w:ascii="Arial" w:hAnsi="Arial" w:cs="Arial"/>
                <w:color w:val="auto"/>
              </w:rPr>
            </w:pPr>
            <w:r w:rsidRPr="00C44E2B">
              <w:rPr>
                <w:rFonts w:ascii="Arial" w:hAnsi="Arial" w:cs="Arial"/>
                <w:color w:val="auto"/>
              </w:rPr>
              <w:t>Prepare mortar for plastering.</w:t>
            </w:r>
          </w:p>
          <w:p w14:paraId="3FF93BAD" w14:textId="77777777" w:rsidR="00492994" w:rsidRPr="00C44E2B" w:rsidRDefault="00492994" w:rsidP="008608EC">
            <w:pPr>
              <w:pStyle w:val="ListParagraph"/>
              <w:numPr>
                <w:ilvl w:val="0"/>
                <w:numId w:val="53"/>
              </w:numPr>
              <w:ind w:left="280"/>
              <w:cnfStyle w:val="000000000000" w:firstRow="0" w:lastRow="0" w:firstColumn="0" w:lastColumn="0" w:oddVBand="0" w:evenVBand="0" w:oddHBand="0" w:evenHBand="0" w:firstRowFirstColumn="0" w:firstRowLastColumn="0" w:lastRowFirstColumn="0" w:lastRowLastColumn="0"/>
              <w:rPr>
                <w:rFonts w:ascii="Arial" w:hAnsi="Arial" w:cs="Arial"/>
                <w:color w:val="auto"/>
              </w:rPr>
            </w:pPr>
            <w:r w:rsidRPr="00C44E2B">
              <w:rPr>
                <w:rFonts w:ascii="Arial" w:hAnsi="Arial" w:cs="Arial"/>
                <w:color w:val="auto"/>
              </w:rPr>
              <w:lastRenderedPageBreak/>
              <w:t>Identify double / triple coats of plastering.</w:t>
            </w:r>
          </w:p>
          <w:p w14:paraId="577326ED" w14:textId="47FE2E32" w:rsidR="00492994" w:rsidRPr="00C44E2B" w:rsidRDefault="00492994" w:rsidP="008608EC">
            <w:pPr>
              <w:pStyle w:val="ListParagraph"/>
              <w:numPr>
                <w:ilvl w:val="0"/>
                <w:numId w:val="53"/>
              </w:numPr>
              <w:ind w:left="280"/>
              <w:cnfStyle w:val="000000000000" w:firstRow="0" w:lastRow="0" w:firstColumn="0" w:lastColumn="0" w:oddVBand="0" w:evenVBand="0" w:oddHBand="0" w:evenHBand="0" w:firstRowFirstColumn="0" w:firstRowLastColumn="0" w:lastRowFirstColumn="0" w:lastRowLastColumn="0"/>
              <w:rPr>
                <w:rFonts w:ascii="Arial" w:hAnsi="Arial" w:cs="Arial"/>
                <w:color w:val="auto"/>
              </w:rPr>
            </w:pPr>
            <w:r w:rsidRPr="00C44E2B">
              <w:rPr>
                <w:rFonts w:ascii="Arial" w:hAnsi="Arial" w:cs="Arial"/>
                <w:color w:val="auto"/>
              </w:rPr>
              <w:t>Prepare surface for plastering.</w:t>
            </w:r>
          </w:p>
          <w:p w14:paraId="77A92C15" w14:textId="77777777" w:rsidR="00492994" w:rsidRPr="00C44E2B" w:rsidRDefault="00492994" w:rsidP="008608EC">
            <w:pPr>
              <w:pStyle w:val="ListParagraph"/>
              <w:numPr>
                <w:ilvl w:val="0"/>
                <w:numId w:val="53"/>
              </w:numPr>
              <w:ind w:left="280"/>
              <w:cnfStyle w:val="000000000000" w:firstRow="0" w:lastRow="0" w:firstColumn="0" w:lastColumn="0" w:oddVBand="0" w:evenVBand="0" w:oddHBand="0" w:evenHBand="0" w:firstRowFirstColumn="0" w:firstRowLastColumn="0" w:lastRowFirstColumn="0" w:lastRowLastColumn="0"/>
              <w:rPr>
                <w:rFonts w:ascii="Arial" w:hAnsi="Arial" w:cs="Arial"/>
                <w:color w:val="auto"/>
              </w:rPr>
            </w:pPr>
            <w:r w:rsidRPr="00C44E2B">
              <w:rPr>
                <w:rFonts w:ascii="Arial" w:hAnsi="Arial" w:cs="Arial"/>
                <w:color w:val="auto"/>
              </w:rPr>
              <w:t>Apply rendering / floating coat.</w:t>
            </w:r>
          </w:p>
          <w:p w14:paraId="300D279A" w14:textId="77777777" w:rsidR="00492994" w:rsidRPr="00C44E2B" w:rsidRDefault="00492994" w:rsidP="008608EC">
            <w:pPr>
              <w:pStyle w:val="ListParagraph"/>
              <w:numPr>
                <w:ilvl w:val="0"/>
                <w:numId w:val="53"/>
              </w:numPr>
              <w:ind w:left="280"/>
              <w:cnfStyle w:val="000000000000" w:firstRow="0" w:lastRow="0" w:firstColumn="0" w:lastColumn="0" w:oddVBand="0" w:evenVBand="0" w:oddHBand="0" w:evenHBand="0" w:firstRowFirstColumn="0" w:firstRowLastColumn="0" w:lastRowFirstColumn="0" w:lastRowLastColumn="0"/>
              <w:rPr>
                <w:rFonts w:ascii="Arial" w:hAnsi="Arial" w:cs="Arial"/>
                <w:color w:val="auto"/>
              </w:rPr>
            </w:pPr>
            <w:r w:rsidRPr="00C44E2B">
              <w:rPr>
                <w:rFonts w:ascii="Arial" w:hAnsi="Arial" w:cs="Arial"/>
                <w:color w:val="auto"/>
              </w:rPr>
              <w:t>Prepare screeds for plastering</w:t>
            </w:r>
          </w:p>
          <w:p w14:paraId="03B51019" w14:textId="77777777" w:rsidR="00492994" w:rsidRPr="00C44E2B" w:rsidRDefault="00492994" w:rsidP="008608EC">
            <w:pPr>
              <w:pStyle w:val="ListParagraph"/>
              <w:numPr>
                <w:ilvl w:val="0"/>
                <w:numId w:val="53"/>
              </w:numPr>
              <w:ind w:left="280"/>
              <w:cnfStyle w:val="000000000000" w:firstRow="0" w:lastRow="0" w:firstColumn="0" w:lastColumn="0" w:oddVBand="0" w:evenVBand="0" w:oddHBand="0" w:evenHBand="0" w:firstRowFirstColumn="0" w:firstRowLastColumn="0" w:lastRowFirstColumn="0" w:lastRowLastColumn="0"/>
              <w:rPr>
                <w:rFonts w:ascii="Arial" w:hAnsi="Arial" w:cs="Arial"/>
                <w:color w:val="auto"/>
              </w:rPr>
            </w:pPr>
            <w:r w:rsidRPr="00C44E2B">
              <w:rPr>
                <w:rFonts w:ascii="Arial" w:hAnsi="Arial" w:cs="Arial"/>
                <w:color w:val="auto"/>
              </w:rPr>
              <w:t>Plaster surface between screeds.</w:t>
            </w:r>
          </w:p>
          <w:p w14:paraId="3580A1B9" w14:textId="55213DD3" w:rsidR="00492994" w:rsidRPr="00C44E2B" w:rsidRDefault="00492994" w:rsidP="008608EC">
            <w:pPr>
              <w:pStyle w:val="ListParagraph"/>
              <w:numPr>
                <w:ilvl w:val="0"/>
                <w:numId w:val="53"/>
              </w:numPr>
              <w:ind w:left="280"/>
              <w:cnfStyle w:val="000000000000" w:firstRow="0" w:lastRow="0" w:firstColumn="0" w:lastColumn="0" w:oddVBand="0" w:evenVBand="0" w:oddHBand="0" w:evenHBand="0" w:firstRowFirstColumn="0" w:firstRowLastColumn="0" w:lastRowFirstColumn="0" w:lastRowLastColumn="0"/>
              <w:rPr>
                <w:rFonts w:ascii="Arial" w:hAnsi="Arial" w:cs="Arial"/>
                <w:color w:val="auto"/>
              </w:rPr>
            </w:pPr>
            <w:r w:rsidRPr="00C44E2B">
              <w:rPr>
                <w:rFonts w:ascii="Arial" w:hAnsi="Arial" w:cs="Arial"/>
                <w:color w:val="auto"/>
              </w:rPr>
              <w:t xml:space="preserve">Cure plastered surface as per </w:t>
            </w:r>
            <w:r w:rsidR="0039277E" w:rsidRPr="00C44E2B">
              <w:rPr>
                <w:rFonts w:ascii="Arial" w:hAnsi="Arial" w:cs="Arial"/>
                <w:color w:val="auto"/>
              </w:rPr>
              <w:t xml:space="preserve">give </w:t>
            </w:r>
            <w:r w:rsidRPr="00C44E2B">
              <w:rPr>
                <w:rFonts w:ascii="Arial" w:hAnsi="Arial" w:cs="Arial"/>
                <w:color w:val="auto"/>
              </w:rPr>
              <w:t>specifications.</w:t>
            </w:r>
          </w:p>
        </w:tc>
      </w:tr>
    </w:tbl>
    <w:p w14:paraId="58DC61D6" w14:textId="4875E325" w:rsidR="00794CB9" w:rsidRPr="00C44E2B" w:rsidRDefault="00794CB9" w:rsidP="008608EC">
      <w:pPr>
        <w:rPr>
          <w:rFonts w:ascii="Arial" w:hAnsi="Arial" w:cs="Arial"/>
          <w:bCs/>
          <w:sz w:val="22"/>
          <w:szCs w:val="22"/>
        </w:rPr>
      </w:pPr>
    </w:p>
    <w:p w14:paraId="4088D602" w14:textId="5C86E1A4" w:rsidR="00B10F14" w:rsidRPr="00C44E2B" w:rsidRDefault="00B10F14" w:rsidP="008608EC">
      <w:pPr>
        <w:rPr>
          <w:rFonts w:ascii="Arial" w:hAnsi="Arial" w:cs="Arial"/>
          <w:bCs/>
          <w:sz w:val="24"/>
          <w:szCs w:val="24"/>
        </w:rPr>
      </w:pPr>
      <w:r w:rsidRPr="00C44E2B">
        <w:rPr>
          <w:rFonts w:ascii="Arial" w:hAnsi="Arial" w:cs="Arial"/>
          <w:bCs/>
          <w:sz w:val="24"/>
          <w:szCs w:val="24"/>
        </w:rPr>
        <w:t>Knowledge &amp; Understanding</w:t>
      </w:r>
    </w:p>
    <w:p w14:paraId="7C356DB9" w14:textId="77777777" w:rsidR="00794CB9" w:rsidRPr="00C44E2B" w:rsidRDefault="009E091F" w:rsidP="008608EC">
      <w:pPr>
        <w:widowControl w:val="0"/>
        <w:spacing w:before="200" w:after="200"/>
        <w:ind w:left="20" w:right="297"/>
        <w:jc w:val="both"/>
        <w:rPr>
          <w:rFonts w:ascii="Arial" w:hAnsi="Arial" w:cs="Arial"/>
          <w:bCs/>
          <w:sz w:val="22"/>
          <w:szCs w:val="22"/>
        </w:rPr>
      </w:pPr>
      <w:r w:rsidRPr="00C44E2B">
        <w:rPr>
          <w:rFonts w:ascii="Arial" w:hAnsi="Arial" w:cs="Arial"/>
          <w:bCs/>
          <w:sz w:val="22"/>
          <w:szCs w:val="22"/>
        </w:rPr>
        <w:t>The candidate must be able to demonstrate underpinning knowledge and understanding required to carry out tasks covered in this competency standard. This includes the knowledge of:</w:t>
      </w:r>
    </w:p>
    <w:p w14:paraId="36502AF5" w14:textId="3643C286" w:rsidR="00531AF2" w:rsidRPr="00C44E2B" w:rsidRDefault="00F7651B" w:rsidP="008608EC">
      <w:pPr>
        <w:pStyle w:val="ListParagraph"/>
        <w:widowControl w:val="0"/>
        <w:numPr>
          <w:ilvl w:val="0"/>
          <w:numId w:val="27"/>
        </w:numPr>
        <w:spacing w:before="200" w:after="200"/>
        <w:ind w:right="297"/>
        <w:jc w:val="both"/>
        <w:rPr>
          <w:rFonts w:ascii="Arial" w:hAnsi="Arial" w:cs="Arial"/>
          <w:bCs/>
          <w:sz w:val="22"/>
        </w:rPr>
      </w:pPr>
      <w:r w:rsidRPr="00C44E2B">
        <w:rPr>
          <w:rFonts w:ascii="Arial" w:hAnsi="Arial" w:cs="Arial"/>
          <w:bCs/>
          <w:sz w:val="22"/>
        </w:rPr>
        <w:t xml:space="preserve">Construction </w:t>
      </w:r>
      <w:r w:rsidR="00531AF2" w:rsidRPr="00C44E2B">
        <w:rPr>
          <w:rFonts w:ascii="Arial" w:hAnsi="Arial" w:cs="Arial"/>
          <w:bCs/>
          <w:sz w:val="22"/>
        </w:rPr>
        <w:t>Materials Understanding</w:t>
      </w:r>
      <w:r w:rsidR="00B10F14" w:rsidRPr="00C44E2B">
        <w:rPr>
          <w:rFonts w:ascii="Arial" w:hAnsi="Arial" w:cs="Arial"/>
          <w:bCs/>
          <w:sz w:val="22"/>
        </w:rPr>
        <w:t>.</w:t>
      </w:r>
    </w:p>
    <w:p w14:paraId="3C8CD8B0" w14:textId="608A70AF" w:rsidR="00531AF2" w:rsidRPr="00C44E2B" w:rsidRDefault="00531AF2" w:rsidP="008608EC">
      <w:pPr>
        <w:pStyle w:val="ListParagraph"/>
        <w:widowControl w:val="0"/>
        <w:numPr>
          <w:ilvl w:val="0"/>
          <w:numId w:val="27"/>
        </w:numPr>
        <w:spacing w:before="200" w:after="200"/>
        <w:ind w:right="297"/>
        <w:jc w:val="both"/>
        <w:rPr>
          <w:rFonts w:ascii="Arial" w:hAnsi="Arial" w:cs="Arial"/>
          <w:bCs/>
          <w:sz w:val="22"/>
        </w:rPr>
      </w:pPr>
      <w:r w:rsidRPr="00C44E2B">
        <w:rPr>
          <w:rFonts w:ascii="Arial" w:hAnsi="Arial" w:cs="Arial"/>
          <w:bCs/>
          <w:sz w:val="22"/>
        </w:rPr>
        <w:t>Mixing Mortar</w:t>
      </w:r>
      <w:r w:rsidR="00B10F14" w:rsidRPr="00C44E2B">
        <w:rPr>
          <w:rFonts w:ascii="Arial" w:hAnsi="Arial" w:cs="Arial"/>
          <w:bCs/>
          <w:sz w:val="22"/>
        </w:rPr>
        <w:t>.</w:t>
      </w:r>
    </w:p>
    <w:p w14:paraId="0261B00F" w14:textId="3A11D9E4" w:rsidR="00531AF2" w:rsidRPr="00C44E2B" w:rsidRDefault="00531AF2" w:rsidP="008608EC">
      <w:pPr>
        <w:pStyle w:val="ListParagraph"/>
        <w:widowControl w:val="0"/>
        <w:numPr>
          <w:ilvl w:val="0"/>
          <w:numId w:val="27"/>
        </w:numPr>
        <w:spacing w:before="200" w:after="200"/>
        <w:ind w:right="297"/>
        <w:jc w:val="both"/>
        <w:rPr>
          <w:rFonts w:ascii="Arial" w:hAnsi="Arial" w:cs="Arial"/>
          <w:bCs/>
          <w:sz w:val="22"/>
        </w:rPr>
      </w:pPr>
      <w:r w:rsidRPr="00C44E2B">
        <w:rPr>
          <w:rFonts w:ascii="Arial" w:hAnsi="Arial" w:cs="Arial"/>
          <w:bCs/>
          <w:sz w:val="22"/>
        </w:rPr>
        <w:t>Tools Proficiency</w:t>
      </w:r>
      <w:r w:rsidR="00B10F14" w:rsidRPr="00C44E2B">
        <w:rPr>
          <w:rFonts w:ascii="Arial" w:hAnsi="Arial" w:cs="Arial"/>
          <w:bCs/>
          <w:sz w:val="22"/>
        </w:rPr>
        <w:t>.</w:t>
      </w:r>
    </w:p>
    <w:p w14:paraId="197C5BF7" w14:textId="59E0E461" w:rsidR="009152CF" w:rsidRPr="00C44E2B" w:rsidRDefault="009152CF" w:rsidP="008608EC">
      <w:pPr>
        <w:pStyle w:val="ListParagraph"/>
        <w:widowControl w:val="0"/>
        <w:numPr>
          <w:ilvl w:val="0"/>
          <w:numId w:val="27"/>
        </w:numPr>
        <w:spacing w:before="200" w:after="200"/>
        <w:ind w:right="297"/>
        <w:jc w:val="both"/>
        <w:rPr>
          <w:rFonts w:ascii="Arial" w:hAnsi="Arial" w:cs="Arial"/>
          <w:bCs/>
          <w:sz w:val="22"/>
        </w:rPr>
      </w:pPr>
      <w:r w:rsidRPr="00C44E2B">
        <w:rPr>
          <w:rFonts w:ascii="Arial" w:hAnsi="Arial" w:cs="Arial"/>
          <w:bCs/>
          <w:sz w:val="22"/>
        </w:rPr>
        <w:t>Concrete Ratio</w:t>
      </w:r>
      <w:r w:rsidR="00B10F14" w:rsidRPr="00C44E2B">
        <w:rPr>
          <w:rFonts w:ascii="Arial" w:hAnsi="Arial" w:cs="Arial"/>
          <w:bCs/>
          <w:sz w:val="22"/>
        </w:rPr>
        <w:t>.</w:t>
      </w:r>
    </w:p>
    <w:p w14:paraId="78ABD3F0" w14:textId="23A6544D" w:rsidR="00531AF2" w:rsidRPr="00C44E2B" w:rsidRDefault="00531AF2" w:rsidP="008608EC">
      <w:pPr>
        <w:pStyle w:val="ListParagraph"/>
        <w:widowControl w:val="0"/>
        <w:numPr>
          <w:ilvl w:val="0"/>
          <w:numId w:val="27"/>
        </w:numPr>
        <w:spacing w:before="200" w:after="200"/>
        <w:ind w:right="297"/>
        <w:jc w:val="both"/>
        <w:rPr>
          <w:rFonts w:ascii="Arial" w:hAnsi="Arial" w:cs="Arial"/>
          <w:bCs/>
          <w:sz w:val="22"/>
        </w:rPr>
      </w:pPr>
      <w:r w:rsidRPr="00C44E2B">
        <w:rPr>
          <w:rFonts w:ascii="Arial" w:hAnsi="Arial" w:cs="Arial"/>
          <w:bCs/>
          <w:sz w:val="22"/>
        </w:rPr>
        <w:t>Reading Plans and Drawings</w:t>
      </w:r>
      <w:r w:rsidR="00B10F14" w:rsidRPr="00C44E2B">
        <w:rPr>
          <w:rFonts w:ascii="Arial" w:hAnsi="Arial" w:cs="Arial"/>
          <w:bCs/>
          <w:sz w:val="22"/>
        </w:rPr>
        <w:t>.</w:t>
      </w:r>
    </w:p>
    <w:p w14:paraId="72EE89A2" w14:textId="3EFCD980" w:rsidR="00531AF2" w:rsidRPr="00C44E2B" w:rsidRDefault="00531AF2" w:rsidP="008608EC">
      <w:pPr>
        <w:pStyle w:val="ListParagraph"/>
        <w:widowControl w:val="0"/>
        <w:numPr>
          <w:ilvl w:val="0"/>
          <w:numId w:val="27"/>
        </w:numPr>
        <w:spacing w:before="200" w:after="200"/>
        <w:ind w:right="297"/>
        <w:jc w:val="both"/>
        <w:rPr>
          <w:rFonts w:ascii="Arial" w:hAnsi="Arial" w:cs="Arial"/>
          <w:bCs/>
          <w:sz w:val="22"/>
        </w:rPr>
      </w:pPr>
      <w:r w:rsidRPr="00C44E2B">
        <w:rPr>
          <w:rFonts w:ascii="Arial" w:hAnsi="Arial" w:cs="Arial"/>
          <w:bCs/>
          <w:sz w:val="22"/>
        </w:rPr>
        <w:t>Foundation Knowledge</w:t>
      </w:r>
      <w:r w:rsidR="00B10F14" w:rsidRPr="00C44E2B">
        <w:rPr>
          <w:rFonts w:ascii="Arial" w:hAnsi="Arial" w:cs="Arial"/>
          <w:bCs/>
          <w:sz w:val="22"/>
        </w:rPr>
        <w:t>.</w:t>
      </w:r>
    </w:p>
    <w:p w14:paraId="44230EE7" w14:textId="0530E0F1" w:rsidR="00531AF2" w:rsidRPr="00C44E2B" w:rsidRDefault="00531AF2" w:rsidP="008608EC">
      <w:pPr>
        <w:pStyle w:val="ListParagraph"/>
        <w:widowControl w:val="0"/>
        <w:numPr>
          <w:ilvl w:val="0"/>
          <w:numId w:val="27"/>
        </w:numPr>
        <w:spacing w:before="200" w:after="200"/>
        <w:ind w:right="297"/>
        <w:jc w:val="both"/>
        <w:rPr>
          <w:rFonts w:ascii="Arial" w:hAnsi="Arial" w:cs="Arial"/>
          <w:bCs/>
          <w:sz w:val="22"/>
        </w:rPr>
      </w:pPr>
      <w:r w:rsidRPr="00C44E2B">
        <w:rPr>
          <w:rFonts w:ascii="Arial" w:hAnsi="Arial" w:cs="Arial"/>
          <w:bCs/>
          <w:sz w:val="22"/>
        </w:rPr>
        <w:t>Laying Techniques</w:t>
      </w:r>
      <w:r w:rsidR="00B10F14" w:rsidRPr="00C44E2B">
        <w:rPr>
          <w:rFonts w:ascii="Arial" w:hAnsi="Arial" w:cs="Arial"/>
          <w:bCs/>
          <w:sz w:val="22"/>
        </w:rPr>
        <w:t>.</w:t>
      </w:r>
    </w:p>
    <w:p w14:paraId="0FFF81EC" w14:textId="3F321E12" w:rsidR="00531AF2" w:rsidRPr="00C44E2B" w:rsidRDefault="00531AF2" w:rsidP="008608EC">
      <w:pPr>
        <w:pStyle w:val="ListParagraph"/>
        <w:widowControl w:val="0"/>
        <w:numPr>
          <w:ilvl w:val="0"/>
          <w:numId w:val="27"/>
        </w:numPr>
        <w:spacing w:before="200" w:after="200"/>
        <w:ind w:right="297"/>
        <w:jc w:val="both"/>
        <w:rPr>
          <w:rFonts w:ascii="Arial" w:hAnsi="Arial" w:cs="Arial"/>
          <w:bCs/>
          <w:sz w:val="22"/>
        </w:rPr>
      </w:pPr>
      <w:r w:rsidRPr="00C44E2B">
        <w:rPr>
          <w:rFonts w:ascii="Arial" w:hAnsi="Arial" w:cs="Arial"/>
          <w:bCs/>
          <w:sz w:val="22"/>
        </w:rPr>
        <w:t>Leveling and Plumb</w:t>
      </w:r>
      <w:r w:rsidR="00B10F14" w:rsidRPr="00C44E2B">
        <w:rPr>
          <w:rFonts w:ascii="Arial" w:hAnsi="Arial" w:cs="Arial"/>
          <w:bCs/>
          <w:sz w:val="22"/>
        </w:rPr>
        <w:t>.</w:t>
      </w:r>
    </w:p>
    <w:p w14:paraId="5827F195" w14:textId="00B86BF0" w:rsidR="00531AF2" w:rsidRPr="00C44E2B" w:rsidRDefault="00531AF2" w:rsidP="008608EC">
      <w:pPr>
        <w:pStyle w:val="ListParagraph"/>
        <w:widowControl w:val="0"/>
        <w:numPr>
          <w:ilvl w:val="0"/>
          <w:numId w:val="27"/>
        </w:numPr>
        <w:spacing w:before="200" w:after="200"/>
        <w:ind w:right="297"/>
        <w:jc w:val="both"/>
        <w:rPr>
          <w:rFonts w:ascii="Arial" w:hAnsi="Arial" w:cs="Arial"/>
          <w:bCs/>
          <w:sz w:val="22"/>
        </w:rPr>
      </w:pPr>
      <w:r w:rsidRPr="00C44E2B">
        <w:rPr>
          <w:rFonts w:ascii="Arial" w:hAnsi="Arial" w:cs="Arial"/>
          <w:bCs/>
          <w:sz w:val="22"/>
        </w:rPr>
        <w:t>Bonding Patterns</w:t>
      </w:r>
      <w:r w:rsidR="00B10F14" w:rsidRPr="00C44E2B">
        <w:rPr>
          <w:rFonts w:ascii="Arial" w:hAnsi="Arial" w:cs="Arial"/>
          <w:bCs/>
          <w:sz w:val="22"/>
        </w:rPr>
        <w:t>.</w:t>
      </w:r>
    </w:p>
    <w:p w14:paraId="0F6BB979" w14:textId="3E119008" w:rsidR="00531AF2" w:rsidRPr="00C44E2B" w:rsidRDefault="00531AF2" w:rsidP="008608EC">
      <w:pPr>
        <w:pStyle w:val="ListParagraph"/>
        <w:widowControl w:val="0"/>
        <w:numPr>
          <w:ilvl w:val="0"/>
          <w:numId w:val="27"/>
        </w:numPr>
        <w:spacing w:before="200" w:after="200"/>
        <w:ind w:right="297"/>
        <w:jc w:val="both"/>
        <w:rPr>
          <w:rFonts w:ascii="Arial" w:hAnsi="Arial" w:cs="Arial"/>
          <w:bCs/>
          <w:sz w:val="22"/>
        </w:rPr>
      </w:pPr>
      <w:r w:rsidRPr="00C44E2B">
        <w:rPr>
          <w:rFonts w:ascii="Arial" w:hAnsi="Arial" w:cs="Arial"/>
          <w:bCs/>
          <w:sz w:val="22"/>
        </w:rPr>
        <w:t>Safety Practices</w:t>
      </w:r>
      <w:r w:rsidR="00B10F14" w:rsidRPr="00C44E2B">
        <w:rPr>
          <w:rFonts w:ascii="Arial" w:hAnsi="Arial" w:cs="Arial"/>
          <w:bCs/>
          <w:sz w:val="22"/>
        </w:rPr>
        <w:t>.</w:t>
      </w:r>
    </w:p>
    <w:p w14:paraId="32B7105A" w14:textId="42CF6570" w:rsidR="00531AF2" w:rsidRPr="00C44E2B" w:rsidRDefault="00531AF2" w:rsidP="008608EC">
      <w:pPr>
        <w:pStyle w:val="ListParagraph"/>
        <w:widowControl w:val="0"/>
        <w:numPr>
          <w:ilvl w:val="0"/>
          <w:numId w:val="27"/>
        </w:numPr>
        <w:spacing w:before="200" w:after="200"/>
        <w:ind w:right="297"/>
        <w:jc w:val="both"/>
        <w:rPr>
          <w:rFonts w:ascii="Arial" w:hAnsi="Arial" w:cs="Arial"/>
          <w:bCs/>
          <w:sz w:val="22"/>
        </w:rPr>
      </w:pPr>
      <w:r w:rsidRPr="00C44E2B">
        <w:rPr>
          <w:rFonts w:ascii="Arial" w:hAnsi="Arial" w:cs="Arial"/>
          <w:bCs/>
          <w:sz w:val="22"/>
        </w:rPr>
        <w:t>Finishing Techniques</w:t>
      </w:r>
      <w:r w:rsidR="00B10F14" w:rsidRPr="00C44E2B">
        <w:rPr>
          <w:rFonts w:ascii="Arial" w:hAnsi="Arial" w:cs="Arial"/>
          <w:bCs/>
          <w:sz w:val="22"/>
        </w:rPr>
        <w:t>.</w:t>
      </w:r>
    </w:p>
    <w:p w14:paraId="33FB2BC8" w14:textId="29735986" w:rsidR="00531AF2" w:rsidRPr="00C44E2B" w:rsidRDefault="00531AF2" w:rsidP="008608EC">
      <w:pPr>
        <w:pStyle w:val="ListParagraph"/>
        <w:widowControl w:val="0"/>
        <w:numPr>
          <w:ilvl w:val="0"/>
          <w:numId w:val="27"/>
        </w:numPr>
        <w:spacing w:before="200" w:after="200"/>
        <w:ind w:right="297"/>
        <w:jc w:val="both"/>
        <w:rPr>
          <w:rFonts w:ascii="Arial" w:hAnsi="Arial" w:cs="Arial"/>
          <w:bCs/>
          <w:sz w:val="22"/>
        </w:rPr>
      </w:pPr>
      <w:r w:rsidRPr="00C44E2B">
        <w:rPr>
          <w:rFonts w:ascii="Arial" w:hAnsi="Arial" w:cs="Arial"/>
          <w:bCs/>
          <w:sz w:val="22"/>
        </w:rPr>
        <w:t>Basic Structural Principles</w:t>
      </w:r>
      <w:r w:rsidR="00B10F14" w:rsidRPr="00C44E2B">
        <w:rPr>
          <w:rFonts w:ascii="Arial" w:hAnsi="Arial" w:cs="Arial"/>
          <w:bCs/>
          <w:sz w:val="22"/>
        </w:rPr>
        <w:t>.</w:t>
      </w:r>
    </w:p>
    <w:p w14:paraId="42739BB3" w14:textId="493E295E" w:rsidR="00531AF2" w:rsidRPr="00C44E2B" w:rsidRDefault="00531AF2" w:rsidP="008608EC">
      <w:pPr>
        <w:pStyle w:val="ListParagraph"/>
        <w:widowControl w:val="0"/>
        <w:numPr>
          <w:ilvl w:val="0"/>
          <w:numId w:val="27"/>
        </w:numPr>
        <w:spacing w:before="200" w:after="200"/>
        <w:ind w:right="297"/>
        <w:jc w:val="both"/>
        <w:rPr>
          <w:rFonts w:ascii="Arial" w:hAnsi="Arial" w:cs="Arial"/>
          <w:bCs/>
          <w:sz w:val="22"/>
        </w:rPr>
      </w:pPr>
      <w:r w:rsidRPr="00C44E2B">
        <w:rPr>
          <w:rFonts w:ascii="Arial" w:hAnsi="Arial" w:cs="Arial"/>
          <w:bCs/>
          <w:sz w:val="22"/>
        </w:rPr>
        <w:t>Weather Considerations</w:t>
      </w:r>
      <w:r w:rsidR="00B10F14" w:rsidRPr="00C44E2B">
        <w:rPr>
          <w:rFonts w:ascii="Arial" w:hAnsi="Arial" w:cs="Arial"/>
          <w:bCs/>
          <w:sz w:val="22"/>
        </w:rPr>
        <w:t>.</w:t>
      </w:r>
    </w:p>
    <w:p w14:paraId="452D7EDE" w14:textId="72CD6575" w:rsidR="00C135A1" w:rsidRPr="00C44E2B" w:rsidRDefault="00C135A1" w:rsidP="008608EC">
      <w:pPr>
        <w:pStyle w:val="ListParagraph"/>
        <w:widowControl w:val="0"/>
        <w:numPr>
          <w:ilvl w:val="0"/>
          <w:numId w:val="27"/>
        </w:numPr>
        <w:spacing w:before="200" w:after="200"/>
        <w:ind w:right="297"/>
        <w:jc w:val="both"/>
        <w:rPr>
          <w:rFonts w:ascii="Arial" w:hAnsi="Arial" w:cs="Arial"/>
          <w:bCs/>
          <w:sz w:val="22"/>
        </w:rPr>
      </w:pPr>
      <w:r w:rsidRPr="00C44E2B">
        <w:rPr>
          <w:rFonts w:ascii="Arial" w:hAnsi="Arial" w:cs="Arial"/>
          <w:bCs/>
          <w:sz w:val="22"/>
        </w:rPr>
        <w:t>Plaster ratio and coats.</w:t>
      </w:r>
    </w:p>
    <w:p w14:paraId="11E3DA90" w14:textId="49F9B5B9" w:rsidR="00C135A1" w:rsidRPr="00C44E2B" w:rsidRDefault="00C135A1" w:rsidP="008608EC">
      <w:pPr>
        <w:pStyle w:val="ListParagraph"/>
        <w:widowControl w:val="0"/>
        <w:numPr>
          <w:ilvl w:val="0"/>
          <w:numId w:val="27"/>
        </w:numPr>
        <w:spacing w:before="200" w:after="200"/>
        <w:ind w:right="297"/>
        <w:jc w:val="both"/>
        <w:rPr>
          <w:rFonts w:ascii="Arial" w:hAnsi="Arial" w:cs="Arial"/>
          <w:bCs/>
          <w:sz w:val="22"/>
        </w:rPr>
      </w:pPr>
      <w:r w:rsidRPr="00C44E2B">
        <w:rPr>
          <w:rFonts w:ascii="Arial" w:hAnsi="Arial" w:cs="Arial"/>
          <w:bCs/>
          <w:sz w:val="22"/>
        </w:rPr>
        <w:t>Bricklaying process.</w:t>
      </w:r>
    </w:p>
    <w:p w14:paraId="4139B461" w14:textId="77777777" w:rsidR="00794CB9" w:rsidRPr="00C44E2B" w:rsidRDefault="009E091F" w:rsidP="008608EC">
      <w:pPr>
        <w:spacing w:after="240"/>
        <w:ind w:right="387"/>
        <w:jc w:val="both"/>
        <w:rPr>
          <w:rFonts w:ascii="Arial" w:hAnsi="Arial" w:cs="Arial"/>
          <w:bCs/>
          <w:sz w:val="24"/>
          <w:szCs w:val="24"/>
        </w:rPr>
      </w:pPr>
      <w:r w:rsidRPr="00C44E2B">
        <w:rPr>
          <w:rFonts w:ascii="Arial" w:hAnsi="Arial" w:cs="Arial"/>
          <w:bCs/>
          <w:sz w:val="24"/>
          <w:szCs w:val="24"/>
        </w:rPr>
        <w:t>Critical Evidence(s) Required</w:t>
      </w:r>
    </w:p>
    <w:p w14:paraId="22F24467" w14:textId="77777777" w:rsidR="00794CB9" w:rsidRPr="00C44E2B" w:rsidRDefault="009E091F" w:rsidP="008608EC">
      <w:pPr>
        <w:ind w:right="297"/>
        <w:jc w:val="both"/>
        <w:rPr>
          <w:rFonts w:ascii="Arial" w:hAnsi="Arial" w:cs="Arial"/>
          <w:bCs/>
          <w:sz w:val="22"/>
          <w:szCs w:val="22"/>
        </w:rPr>
      </w:pPr>
      <w:r w:rsidRPr="00C44E2B">
        <w:rPr>
          <w:rFonts w:ascii="Arial" w:hAnsi="Arial" w:cs="Arial"/>
          <w:bCs/>
          <w:sz w:val="22"/>
          <w:szCs w:val="22"/>
        </w:rPr>
        <w:t xml:space="preserve">The candidate needs to produce following critical evidence(s) in order to be competent in this competency standard: </w:t>
      </w:r>
    </w:p>
    <w:p w14:paraId="7A90F47D" w14:textId="001D6257" w:rsidR="00C135A1" w:rsidRPr="00C44E2B" w:rsidRDefault="00C135A1" w:rsidP="008608EC">
      <w:pPr>
        <w:pStyle w:val="ListParagraph"/>
        <w:numPr>
          <w:ilvl w:val="0"/>
          <w:numId w:val="19"/>
        </w:numPr>
        <w:pBdr>
          <w:top w:val="nil"/>
          <w:left w:val="nil"/>
          <w:bottom w:val="nil"/>
          <w:right w:val="nil"/>
          <w:between w:val="nil"/>
        </w:pBdr>
        <w:tabs>
          <w:tab w:val="left" w:pos="810"/>
        </w:tabs>
        <w:ind w:left="810"/>
        <w:jc w:val="both"/>
        <w:rPr>
          <w:rFonts w:ascii="Arial" w:hAnsi="Arial" w:cs="Arial"/>
          <w:bCs/>
          <w:color w:val="000000"/>
          <w:sz w:val="22"/>
        </w:rPr>
      </w:pPr>
      <w:r w:rsidRPr="00C44E2B">
        <w:rPr>
          <w:rFonts w:ascii="Arial" w:hAnsi="Arial" w:cs="Arial"/>
          <w:bCs/>
          <w:color w:val="000000"/>
          <w:sz w:val="22"/>
        </w:rPr>
        <w:t xml:space="preserve">Prepare concrete as per </w:t>
      </w:r>
      <w:r w:rsidR="00564DF6" w:rsidRPr="00C44E2B">
        <w:rPr>
          <w:rFonts w:ascii="Arial" w:hAnsi="Arial" w:cs="Arial"/>
          <w:bCs/>
          <w:color w:val="000000"/>
          <w:sz w:val="22"/>
        </w:rPr>
        <w:t xml:space="preserve">given </w:t>
      </w:r>
      <w:r w:rsidRPr="00C44E2B">
        <w:rPr>
          <w:rFonts w:ascii="Arial" w:hAnsi="Arial" w:cs="Arial"/>
          <w:bCs/>
          <w:color w:val="000000"/>
          <w:sz w:val="22"/>
        </w:rPr>
        <w:t>ratio.</w:t>
      </w:r>
    </w:p>
    <w:p w14:paraId="165001F2" w14:textId="08E02262" w:rsidR="00C135A1" w:rsidRPr="00C44E2B" w:rsidRDefault="00C135A1" w:rsidP="008608EC">
      <w:pPr>
        <w:pStyle w:val="ListParagraph"/>
        <w:numPr>
          <w:ilvl w:val="0"/>
          <w:numId w:val="19"/>
        </w:numPr>
        <w:pBdr>
          <w:top w:val="nil"/>
          <w:left w:val="nil"/>
          <w:bottom w:val="nil"/>
          <w:right w:val="nil"/>
          <w:between w:val="nil"/>
        </w:pBdr>
        <w:tabs>
          <w:tab w:val="left" w:pos="810"/>
        </w:tabs>
        <w:ind w:left="810"/>
        <w:jc w:val="both"/>
        <w:rPr>
          <w:rFonts w:ascii="Arial" w:hAnsi="Arial" w:cs="Arial"/>
          <w:bCs/>
          <w:color w:val="000000"/>
          <w:sz w:val="22"/>
        </w:rPr>
      </w:pPr>
      <w:r w:rsidRPr="00C44E2B">
        <w:rPr>
          <w:rFonts w:ascii="Arial" w:hAnsi="Arial" w:cs="Arial"/>
          <w:bCs/>
          <w:color w:val="000000"/>
          <w:sz w:val="22"/>
        </w:rPr>
        <w:t xml:space="preserve">Perform plaster work as per </w:t>
      </w:r>
      <w:r w:rsidR="00564DF6" w:rsidRPr="00C44E2B">
        <w:rPr>
          <w:rFonts w:ascii="Arial" w:hAnsi="Arial" w:cs="Arial"/>
          <w:bCs/>
          <w:color w:val="000000"/>
          <w:sz w:val="22"/>
        </w:rPr>
        <w:t xml:space="preserve">given </w:t>
      </w:r>
      <w:r w:rsidRPr="00C44E2B">
        <w:rPr>
          <w:rFonts w:ascii="Arial" w:hAnsi="Arial" w:cs="Arial"/>
          <w:bCs/>
          <w:color w:val="000000"/>
          <w:sz w:val="22"/>
        </w:rPr>
        <w:t>specification.</w:t>
      </w:r>
    </w:p>
    <w:p w14:paraId="285408FB" w14:textId="64375F76" w:rsidR="00C135A1" w:rsidRPr="00C44E2B" w:rsidRDefault="00C135A1" w:rsidP="008608EC">
      <w:pPr>
        <w:pStyle w:val="ListParagraph"/>
        <w:numPr>
          <w:ilvl w:val="0"/>
          <w:numId w:val="19"/>
        </w:numPr>
        <w:pBdr>
          <w:top w:val="nil"/>
          <w:left w:val="nil"/>
          <w:bottom w:val="nil"/>
          <w:right w:val="nil"/>
          <w:between w:val="nil"/>
        </w:pBdr>
        <w:tabs>
          <w:tab w:val="left" w:pos="810"/>
        </w:tabs>
        <w:ind w:left="810"/>
        <w:jc w:val="both"/>
        <w:rPr>
          <w:rFonts w:ascii="Arial" w:hAnsi="Arial" w:cs="Arial"/>
          <w:bCs/>
          <w:color w:val="000000"/>
          <w:sz w:val="22"/>
        </w:rPr>
      </w:pPr>
      <w:r w:rsidRPr="00C44E2B">
        <w:rPr>
          <w:rFonts w:ascii="Arial" w:hAnsi="Arial" w:cs="Arial"/>
          <w:bCs/>
          <w:color w:val="000000"/>
          <w:sz w:val="22"/>
        </w:rPr>
        <w:t xml:space="preserve">Perform bricklaying </w:t>
      </w:r>
      <w:r w:rsidR="00564DF6" w:rsidRPr="00C44E2B">
        <w:rPr>
          <w:rFonts w:ascii="Arial" w:hAnsi="Arial" w:cs="Arial"/>
          <w:bCs/>
          <w:color w:val="000000"/>
          <w:sz w:val="22"/>
        </w:rPr>
        <w:t xml:space="preserve">operation according to </w:t>
      </w:r>
      <w:r w:rsidR="00A01269" w:rsidRPr="00C44E2B">
        <w:rPr>
          <w:rFonts w:ascii="Arial" w:hAnsi="Arial" w:cs="Arial"/>
          <w:bCs/>
          <w:color w:val="000000"/>
          <w:sz w:val="22"/>
        </w:rPr>
        <w:t xml:space="preserve">given </w:t>
      </w:r>
      <w:r w:rsidR="00564DF6" w:rsidRPr="00C44E2B">
        <w:rPr>
          <w:rFonts w:ascii="Arial" w:hAnsi="Arial" w:cs="Arial"/>
          <w:bCs/>
          <w:color w:val="000000"/>
          <w:sz w:val="22"/>
        </w:rPr>
        <w:t>instructions</w:t>
      </w:r>
      <w:r w:rsidRPr="00C44E2B">
        <w:rPr>
          <w:rFonts w:ascii="Arial" w:hAnsi="Arial" w:cs="Arial"/>
          <w:bCs/>
          <w:color w:val="000000"/>
          <w:sz w:val="22"/>
        </w:rPr>
        <w:t>.</w:t>
      </w:r>
    </w:p>
    <w:p w14:paraId="7214E5CF" w14:textId="77777777" w:rsidR="00936284" w:rsidRPr="00C44E2B" w:rsidRDefault="00936284" w:rsidP="00936284">
      <w:pPr>
        <w:pStyle w:val="BodyText"/>
        <w:spacing w:before="1"/>
        <w:jc w:val="both"/>
        <w:rPr>
          <w:rFonts w:ascii="Arial" w:hAnsi="Arial" w:cs="Arial"/>
        </w:rPr>
      </w:pPr>
    </w:p>
    <w:p w14:paraId="2BD22468" w14:textId="00AFC493" w:rsidR="00936284" w:rsidRPr="00C44E2B" w:rsidRDefault="00936284" w:rsidP="00936284">
      <w:pPr>
        <w:pStyle w:val="BodyText"/>
        <w:spacing w:before="1"/>
        <w:jc w:val="both"/>
        <w:rPr>
          <w:rFonts w:ascii="Arial" w:hAnsi="Arial" w:cs="Arial"/>
          <w:sz w:val="24"/>
          <w:szCs w:val="28"/>
        </w:rPr>
      </w:pPr>
      <w:r w:rsidRPr="00C44E2B">
        <w:rPr>
          <w:rFonts w:ascii="Arial" w:hAnsi="Arial" w:cs="Arial"/>
          <w:sz w:val="24"/>
          <w:szCs w:val="28"/>
        </w:rPr>
        <w:t>Consumables, Tools, Machinery &amp; Equipment</w:t>
      </w:r>
    </w:p>
    <w:p w14:paraId="1DE93736" w14:textId="77777777" w:rsidR="00794CB9" w:rsidRPr="00C44E2B" w:rsidRDefault="00794CB9" w:rsidP="008608EC">
      <w:pPr>
        <w:pBdr>
          <w:top w:val="nil"/>
          <w:left w:val="nil"/>
          <w:bottom w:val="nil"/>
          <w:right w:val="nil"/>
          <w:between w:val="nil"/>
        </w:pBdr>
        <w:ind w:left="720"/>
        <w:jc w:val="both"/>
        <w:rPr>
          <w:rFonts w:ascii="Arial" w:hAnsi="Arial" w:cs="Arial"/>
          <w:bCs/>
          <w:color w:val="000000"/>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6469"/>
        <w:gridCol w:w="2365"/>
      </w:tblGrid>
      <w:tr w:rsidR="00EF3FF4" w:rsidRPr="00C44E2B" w14:paraId="78C5A39A" w14:textId="77777777" w:rsidTr="002D2154">
        <w:trPr>
          <w:trHeight w:val="314"/>
        </w:trPr>
        <w:tc>
          <w:tcPr>
            <w:tcW w:w="5000" w:type="pct"/>
            <w:gridSpan w:val="3"/>
            <w:vAlign w:val="center"/>
          </w:tcPr>
          <w:p w14:paraId="7D2E6AD7" w14:textId="40D50742" w:rsidR="00EF3FF4" w:rsidRPr="00C44E2B" w:rsidRDefault="002D2154" w:rsidP="008608EC">
            <w:pPr>
              <w:pBdr>
                <w:top w:val="nil"/>
                <w:left w:val="nil"/>
                <w:bottom w:val="nil"/>
                <w:right w:val="nil"/>
                <w:between w:val="nil"/>
              </w:pBdr>
              <w:tabs>
                <w:tab w:val="left" w:pos="1170"/>
              </w:tabs>
              <w:ind w:left="90"/>
              <w:jc w:val="center"/>
              <w:rPr>
                <w:rFonts w:ascii="Arial" w:hAnsi="Arial" w:cs="Arial"/>
                <w:b/>
                <w:color w:val="000000"/>
                <w:sz w:val="22"/>
                <w:szCs w:val="22"/>
              </w:rPr>
            </w:pPr>
            <w:r w:rsidRPr="00C44E2B">
              <w:rPr>
                <w:rFonts w:ascii="Arial" w:hAnsi="Arial" w:cs="Arial"/>
                <w:b/>
                <w:sz w:val="22"/>
                <w:szCs w:val="22"/>
              </w:rPr>
              <w:t xml:space="preserve">List of </w:t>
            </w:r>
            <w:r w:rsidR="00EF3FF4" w:rsidRPr="00C44E2B">
              <w:rPr>
                <w:rFonts w:ascii="Arial" w:hAnsi="Arial" w:cs="Arial"/>
                <w:b/>
                <w:sz w:val="22"/>
                <w:szCs w:val="22"/>
              </w:rPr>
              <w:t>Tools</w:t>
            </w:r>
            <w:r w:rsidR="008B112F" w:rsidRPr="00C44E2B">
              <w:rPr>
                <w:rFonts w:ascii="Arial" w:eastAsiaTheme="minorEastAsia" w:hAnsi="Arial" w:cs="Arial"/>
                <w:b/>
                <w:color w:val="0D0D0D" w:themeColor="text1" w:themeTint="F2"/>
                <w:sz w:val="22"/>
                <w:szCs w:val="22"/>
              </w:rPr>
              <w:t>, Machinery &amp; Equipment</w:t>
            </w:r>
          </w:p>
        </w:tc>
      </w:tr>
      <w:tr w:rsidR="00200028" w:rsidRPr="00C44E2B" w14:paraId="1DC5F91E" w14:textId="77777777" w:rsidTr="00854089">
        <w:trPr>
          <w:trHeight w:val="20"/>
        </w:trPr>
        <w:tc>
          <w:tcPr>
            <w:tcW w:w="502" w:type="pct"/>
            <w:vAlign w:val="center"/>
          </w:tcPr>
          <w:p w14:paraId="14551CD9" w14:textId="77777777" w:rsidR="00200028" w:rsidRPr="00C44E2B" w:rsidRDefault="00200028" w:rsidP="008608EC">
            <w:pPr>
              <w:widowControl w:val="0"/>
              <w:pBdr>
                <w:top w:val="nil"/>
                <w:left w:val="nil"/>
                <w:bottom w:val="nil"/>
                <w:right w:val="nil"/>
                <w:between w:val="nil"/>
              </w:pBdr>
              <w:ind w:left="194"/>
              <w:jc w:val="center"/>
              <w:rPr>
                <w:rFonts w:ascii="Arial" w:hAnsi="Arial" w:cs="Arial"/>
                <w:b/>
                <w:sz w:val="22"/>
                <w:szCs w:val="22"/>
              </w:rPr>
            </w:pPr>
            <w:r w:rsidRPr="00C44E2B">
              <w:rPr>
                <w:rFonts w:ascii="Arial" w:hAnsi="Arial" w:cs="Arial"/>
                <w:b/>
                <w:sz w:val="22"/>
                <w:szCs w:val="22"/>
              </w:rPr>
              <w:t>S. No</w:t>
            </w:r>
          </w:p>
        </w:tc>
        <w:tc>
          <w:tcPr>
            <w:tcW w:w="3294" w:type="pct"/>
            <w:vAlign w:val="center"/>
          </w:tcPr>
          <w:p w14:paraId="204076AB" w14:textId="77777777" w:rsidR="00200028" w:rsidRPr="00C44E2B" w:rsidRDefault="00200028" w:rsidP="008608EC">
            <w:pPr>
              <w:widowControl w:val="0"/>
              <w:pBdr>
                <w:top w:val="nil"/>
                <w:left w:val="nil"/>
                <w:bottom w:val="nil"/>
                <w:right w:val="nil"/>
                <w:between w:val="nil"/>
              </w:pBdr>
              <w:ind w:right="3631"/>
              <w:jc w:val="center"/>
              <w:rPr>
                <w:rFonts w:ascii="Arial" w:hAnsi="Arial" w:cs="Arial"/>
                <w:b/>
                <w:sz w:val="22"/>
                <w:szCs w:val="22"/>
              </w:rPr>
            </w:pPr>
            <w:r w:rsidRPr="00C44E2B">
              <w:rPr>
                <w:rFonts w:ascii="Arial" w:hAnsi="Arial" w:cs="Arial"/>
                <w:b/>
                <w:sz w:val="22"/>
                <w:szCs w:val="22"/>
              </w:rPr>
              <w:t>Items</w:t>
            </w:r>
          </w:p>
        </w:tc>
        <w:tc>
          <w:tcPr>
            <w:tcW w:w="1204" w:type="pct"/>
            <w:vAlign w:val="center"/>
          </w:tcPr>
          <w:p w14:paraId="64153CAF" w14:textId="77777777" w:rsidR="00200028" w:rsidRPr="00C44E2B" w:rsidRDefault="00200028" w:rsidP="008608EC">
            <w:pPr>
              <w:jc w:val="center"/>
              <w:rPr>
                <w:rFonts w:ascii="Arial" w:hAnsi="Arial" w:cs="Arial"/>
                <w:b/>
                <w:sz w:val="22"/>
                <w:szCs w:val="22"/>
              </w:rPr>
            </w:pPr>
            <w:r w:rsidRPr="00C44E2B">
              <w:rPr>
                <w:rFonts w:ascii="Arial" w:hAnsi="Arial" w:cs="Arial"/>
                <w:b/>
                <w:sz w:val="22"/>
                <w:szCs w:val="22"/>
              </w:rPr>
              <w:t>Quantity</w:t>
            </w:r>
          </w:p>
        </w:tc>
      </w:tr>
      <w:tr w:rsidR="00200028" w:rsidRPr="00C44E2B" w14:paraId="7F83E9CD" w14:textId="77777777" w:rsidTr="00854089">
        <w:trPr>
          <w:trHeight w:val="20"/>
        </w:trPr>
        <w:tc>
          <w:tcPr>
            <w:tcW w:w="502" w:type="pct"/>
            <w:vAlign w:val="center"/>
          </w:tcPr>
          <w:p w14:paraId="4EF2AAD2" w14:textId="75C6C7FB" w:rsidR="00200028" w:rsidRPr="00C44E2B" w:rsidRDefault="00200028" w:rsidP="008608EC">
            <w:pPr>
              <w:pStyle w:val="ListParagraph"/>
              <w:widowControl w:val="0"/>
              <w:numPr>
                <w:ilvl w:val="0"/>
                <w:numId w:val="67"/>
              </w:numPr>
              <w:pBdr>
                <w:top w:val="nil"/>
                <w:left w:val="nil"/>
                <w:bottom w:val="nil"/>
                <w:right w:val="nil"/>
                <w:between w:val="nil"/>
              </w:pBdr>
              <w:ind w:right="319"/>
              <w:rPr>
                <w:rFonts w:ascii="Arial" w:hAnsi="Arial" w:cs="Arial"/>
                <w:bCs/>
                <w:sz w:val="22"/>
              </w:rPr>
            </w:pPr>
          </w:p>
        </w:tc>
        <w:tc>
          <w:tcPr>
            <w:tcW w:w="3294" w:type="pct"/>
          </w:tcPr>
          <w:p w14:paraId="4E901999" w14:textId="77777777" w:rsidR="00200028" w:rsidRPr="00C44E2B" w:rsidRDefault="00200028" w:rsidP="008608EC">
            <w:pPr>
              <w:widowControl w:val="0"/>
              <w:pBdr>
                <w:top w:val="nil"/>
                <w:left w:val="nil"/>
                <w:bottom w:val="nil"/>
                <w:right w:val="nil"/>
                <w:between w:val="nil"/>
              </w:pBdr>
              <w:rPr>
                <w:rFonts w:ascii="Arial" w:hAnsi="Arial" w:cs="Arial"/>
                <w:bCs/>
                <w:sz w:val="22"/>
                <w:szCs w:val="22"/>
              </w:rPr>
            </w:pPr>
            <w:r w:rsidRPr="00C44E2B">
              <w:rPr>
                <w:rFonts w:ascii="Arial" w:hAnsi="Arial" w:cs="Arial"/>
                <w:bCs/>
                <w:sz w:val="22"/>
                <w:szCs w:val="22"/>
              </w:rPr>
              <w:t>Shovel</w:t>
            </w:r>
          </w:p>
        </w:tc>
        <w:tc>
          <w:tcPr>
            <w:tcW w:w="1204" w:type="pct"/>
          </w:tcPr>
          <w:p w14:paraId="0932DE39" w14:textId="77777777" w:rsidR="00200028" w:rsidRPr="00C44E2B" w:rsidRDefault="00200028" w:rsidP="008608EC">
            <w:pPr>
              <w:widowControl w:val="0"/>
              <w:pBdr>
                <w:top w:val="nil"/>
                <w:left w:val="nil"/>
                <w:bottom w:val="nil"/>
                <w:right w:val="nil"/>
                <w:between w:val="nil"/>
              </w:pBdr>
              <w:ind w:left="157"/>
              <w:jc w:val="center"/>
              <w:rPr>
                <w:rFonts w:ascii="Arial" w:hAnsi="Arial" w:cs="Arial"/>
                <w:bCs/>
                <w:sz w:val="22"/>
                <w:szCs w:val="22"/>
              </w:rPr>
            </w:pPr>
            <w:r w:rsidRPr="00C44E2B">
              <w:rPr>
                <w:rFonts w:ascii="Arial" w:hAnsi="Arial" w:cs="Arial"/>
                <w:bCs/>
                <w:sz w:val="22"/>
                <w:szCs w:val="22"/>
              </w:rPr>
              <w:t>25</w:t>
            </w:r>
          </w:p>
        </w:tc>
      </w:tr>
      <w:tr w:rsidR="008A1781" w:rsidRPr="00C44E2B" w14:paraId="30961BA3" w14:textId="77777777" w:rsidTr="00854089">
        <w:trPr>
          <w:trHeight w:val="20"/>
        </w:trPr>
        <w:tc>
          <w:tcPr>
            <w:tcW w:w="502" w:type="pct"/>
            <w:vAlign w:val="center"/>
          </w:tcPr>
          <w:p w14:paraId="02AD470D" w14:textId="5BC36FDB" w:rsidR="008A1781" w:rsidRPr="00C44E2B" w:rsidRDefault="008A1781" w:rsidP="008608EC">
            <w:pPr>
              <w:pStyle w:val="ListParagraph"/>
              <w:widowControl w:val="0"/>
              <w:numPr>
                <w:ilvl w:val="0"/>
                <w:numId w:val="67"/>
              </w:numPr>
              <w:pBdr>
                <w:top w:val="nil"/>
                <w:left w:val="nil"/>
                <w:bottom w:val="nil"/>
                <w:right w:val="nil"/>
                <w:between w:val="nil"/>
              </w:pBdr>
              <w:ind w:right="319"/>
              <w:rPr>
                <w:rFonts w:ascii="Arial" w:hAnsi="Arial" w:cs="Arial"/>
                <w:bCs/>
                <w:sz w:val="22"/>
              </w:rPr>
            </w:pPr>
          </w:p>
        </w:tc>
        <w:tc>
          <w:tcPr>
            <w:tcW w:w="3294" w:type="pct"/>
          </w:tcPr>
          <w:p w14:paraId="4C8B6EA7" w14:textId="68FEC938" w:rsidR="008A1781" w:rsidRPr="00C44E2B" w:rsidRDefault="008A1781" w:rsidP="008608EC">
            <w:pPr>
              <w:widowControl w:val="0"/>
              <w:pBdr>
                <w:top w:val="nil"/>
                <w:left w:val="nil"/>
                <w:bottom w:val="nil"/>
                <w:right w:val="nil"/>
                <w:between w:val="nil"/>
              </w:pBdr>
              <w:tabs>
                <w:tab w:val="left" w:pos="1908"/>
              </w:tabs>
              <w:rPr>
                <w:rFonts w:ascii="Arial" w:hAnsi="Arial" w:cs="Arial"/>
                <w:bCs/>
                <w:sz w:val="22"/>
                <w:szCs w:val="22"/>
              </w:rPr>
            </w:pPr>
            <w:r w:rsidRPr="00C44E2B">
              <w:rPr>
                <w:rFonts w:ascii="Arial" w:hAnsi="Arial" w:cs="Arial"/>
                <w:bCs/>
                <w:sz w:val="22"/>
                <w:szCs w:val="22"/>
              </w:rPr>
              <w:t>Trowel</w:t>
            </w:r>
          </w:p>
        </w:tc>
        <w:tc>
          <w:tcPr>
            <w:tcW w:w="1204" w:type="pct"/>
          </w:tcPr>
          <w:p w14:paraId="1C20C79A" w14:textId="117A5D1C" w:rsidR="008A1781" w:rsidRPr="00C44E2B" w:rsidRDefault="008A1781" w:rsidP="008608EC">
            <w:pPr>
              <w:widowControl w:val="0"/>
              <w:pBdr>
                <w:top w:val="nil"/>
                <w:left w:val="nil"/>
                <w:bottom w:val="nil"/>
                <w:right w:val="nil"/>
                <w:between w:val="nil"/>
              </w:pBdr>
              <w:ind w:left="157"/>
              <w:jc w:val="center"/>
              <w:rPr>
                <w:rFonts w:ascii="Arial" w:hAnsi="Arial" w:cs="Arial"/>
                <w:bCs/>
                <w:sz w:val="22"/>
                <w:szCs w:val="22"/>
              </w:rPr>
            </w:pPr>
            <w:r w:rsidRPr="00C44E2B">
              <w:rPr>
                <w:rFonts w:ascii="Arial" w:hAnsi="Arial" w:cs="Arial"/>
                <w:bCs/>
                <w:sz w:val="22"/>
                <w:szCs w:val="22"/>
              </w:rPr>
              <w:t>25</w:t>
            </w:r>
          </w:p>
        </w:tc>
      </w:tr>
      <w:tr w:rsidR="008A1781" w:rsidRPr="00C44E2B" w14:paraId="3A6C4D5F" w14:textId="77777777" w:rsidTr="00854089">
        <w:trPr>
          <w:trHeight w:val="20"/>
        </w:trPr>
        <w:tc>
          <w:tcPr>
            <w:tcW w:w="502" w:type="pct"/>
            <w:vAlign w:val="center"/>
          </w:tcPr>
          <w:p w14:paraId="485C787B" w14:textId="73A7060A" w:rsidR="008A1781" w:rsidRPr="00C44E2B" w:rsidRDefault="008A1781" w:rsidP="008608EC">
            <w:pPr>
              <w:pStyle w:val="ListParagraph"/>
              <w:widowControl w:val="0"/>
              <w:numPr>
                <w:ilvl w:val="0"/>
                <w:numId w:val="67"/>
              </w:numPr>
              <w:pBdr>
                <w:top w:val="nil"/>
                <w:left w:val="nil"/>
                <w:bottom w:val="nil"/>
                <w:right w:val="nil"/>
                <w:between w:val="nil"/>
              </w:pBdr>
              <w:ind w:right="319"/>
              <w:rPr>
                <w:rFonts w:ascii="Arial" w:hAnsi="Arial" w:cs="Arial"/>
                <w:bCs/>
                <w:sz w:val="22"/>
              </w:rPr>
            </w:pPr>
          </w:p>
        </w:tc>
        <w:tc>
          <w:tcPr>
            <w:tcW w:w="3294" w:type="pct"/>
          </w:tcPr>
          <w:p w14:paraId="1E86E7DE" w14:textId="1E52C700" w:rsidR="008A1781" w:rsidRPr="00C44E2B" w:rsidRDefault="008A1781" w:rsidP="008608EC">
            <w:pPr>
              <w:widowControl w:val="0"/>
              <w:pBdr>
                <w:top w:val="nil"/>
                <w:left w:val="nil"/>
                <w:bottom w:val="nil"/>
                <w:right w:val="nil"/>
                <w:between w:val="nil"/>
              </w:pBdr>
              <w:tabs>
                <w:tab w:val="left" w:pos="1908"/>
              </w:tabs>
              <w:rPr>
                <w:rFonts w:ascii="Arial" w:hAnsi="Arial" w:cs="Arial"/>
                <w:bCs/>
                <w:sz w:val="22"/>
                <w:szCs w:val="22"/>
              </w:rPr>
            </w:pPr>
            <w:r w:rsidRPr="00C44E2B">
              <w:rPr>
                <w:rFonts w:ascii="Arial" w:hAnsi="Arial" w:cs="Arial"/>
                <w:bCs/>
                <w:sz w:val="22"/>
                <w:szCs w:val="22"/>
              </w:rPr>
              <w:t>Float</w:t>
            </w:r>
          </w:p>
        </w:tc>
        <w:tc>
          <w:tcPr>
            <w:tcW w:w="1204" w:type="pct"/>
          </w:tcPr>
          <w:p w14:paraId="3879F9AE" w14:textId="68A91DF2" w:rsidR="008A1781" w:rsidRPr="00C44E2B" w:rsidRDefault="008A1781" w:rsidP="008608EC">
            <w:pPr>
              <w:widowControl w:val="0"/>
              <w:pBdr>
                <w:top w:val="nil"/>
                <w:left w:val="nil"/>
                <w:bottom w:val="nil"/>
                <w:right w:val="nil"/>
                <w:between w:val="nil"/>
              </w:pBdr>
              <w:ind w:left="157"/>
              <w:jc w:val="center"/>
              <w:rPr>
                <w:rFonts w:ascii="Arial" w:hAnsi="Arial" w:cs="Arial"/>
                <w:bCs/>
                <w:sz w:val="22"/>
                <w:szCs w:val="22"/>
              </w:rPr>
            </w:pPr>
            <w:r w:rsidRPr="00C44E2B">
              <w:rPr>
                <w:rFonts w:ascii="Arial" w:hAnsi="Arial" w:cs="Arial"/>
                <w:bCs/>
                <w:sz w:val="22"/>
                <w:szCs w:val="22"/>
              </w:rPr>
              <w:t>25</w:t>
            </w:r>
          </w:p>
        </w:tc>
      </w:tr>
      <w:tr w:rsidR="008A1781" w:rsidRPr="00C44E2B" w14:paraId="48FB6478" w14:textId="77777777" w:rsidTr="00854089">
        <w:trPr>
          <w:trHeight w:val="20"/>
        </w:trPr>
        <w:tc>
          <w:tcPr>
            <w:tcW w:w="502" w:type="pct"/>
            <w:vAlign w:val="center"/>
          </w:tcPr>
          <w:p w14:paraId="67E10216" w14:textId="699F9388" w:rsidR="008A1781" w:rsidRPr="00C44E2B" w:rsidRDefault="008A1781" w:rsidP="008608EC">
            <w:pPr>
              <w:pStyle w:val="ListParagraph"/>
              <w:widowControl w:val="0"/>
              <w:numPr>
                <w:ilvl w:val="0"/>
                <w:numId w:val="67"/>
              </w:numPr>
              <w:pBdr>
                <w:top w:val="nil"/>
                <w:left w:val="nil"/>
                <w:bottom w:val="nil"/>
                <w:right w:val="nil"/>
                <w:between w:val="nil"/>
              </w:pBdr>
              <w:ind w:right="319"/>
              <w:rPr>
                <w:rFonts w:ascii="Arial" w:hAnsi="Arial" w:cs="Arial"/>
                <w:bCs/>
                <w:sz w:val="22"/>
              </w:rPr>
            </w:pPr>
          </w:p>
        </w:tc>
        <w:tc>
          <w:tcPr>
            <w:tcW w:w="3294" w:type="pct"/>
            <w:vAlign w:val="center"/>
          </w:tcPr>
          <w:p w14:paraId="3E19F842" w14:textId="3AEEA9AD" w:rsidR="008A1781" w:rsidRPr="00C44E2B" w:rsidRDefault="008A1781" w:rsidP="008608EC">
            <w:pPr>
              <w:widowControl w:val="0"/>
              <w:pBdr>
                <w:top w:val="nil"/>
                <w:left w:val="nil"/>
                <w:bottom w:val="nil"/>
                <w:right w:val="nil"/>
                <w:between w:val="nil"/>
              </w:pBdr>
              <w:tabs>
                <w:tab w:val="left" w:pos="1908"/>
              </w:tabs>
              <w:rPr>
                <w:rFonts w:ascii="Arial" w:hAnsi="Arial" w:cs="Arial"/>
                <w:bCs/>
                <w:sz w:val="22"/>
                <w:szCs w:val="22"/>
              </w:rPr>
            </w:pPr>
            <w:r w:rsidRPr="00C44E2B">
              <w:rPr>
                <w:rFonts w:ascii="Arial" w:hAnsi="Arial" w:cs="Arial"/>
                <w:sz w:val="22"/>
                <w:szCs w:val="22"/>
              </w:rPr>
              <w:t>Brick Hammer</w:t>
            </w:r>
          </w:p>
        </w:tc>
        <w:tc>
          <w:tcPr>
            <w:tcW w:w="1204" w:type="pct"/>
            <w:vAlign w:val="center"/>
          </w:tcPr>
          <w:p w14:paraId="0555D5E5" w14:textId="70F026BD" w:rsidR="008A1781" w:rsidRPr="00C44E2B" w:rsidRDefault="008A1781" w:rsidP="008608EC">
            <w:pPr>
              <w:widowControl w:val="0"/>
              <w:pBdr>
                <w:top w:val="nil"/>
                <w:left w:val="nil"/>
                <w:bottom w:val="nil"/>
                <w:right w:val="nil"/>
                <w:between w:val="nil"/>
              </w:pBdr>
              <w:ind w:left="157"/>
              <w:jc w:val="center"/>
              <w:rPr>
                <w:rFonts w:ascii="Arial" w:hAnsi="Arial" w:cs="Arial"/>
                <w:bCs/>
                <w:sz w:val="22"/>
                <w:szCs w:val="22"/>
              </w:rPr>
            </w:pPr>
            <w:r w:rsidRPr="00C44E2B">
              <w:rPr>
                <w:rFonts w:ascii="Arial" w:hAnsi="Arial" w:cs="Arial"/>
                <w:sz w:val="22"/>
                <w:szCs w:val="22"/>
              </w:rPr>
              <w:t>25</w:t>
            </w:r>
          </w:p>
        </w:tc>
      </w:tr>
      <w:tr w:rsidR="008A1781" w:rsidRPr="00C44E2B" w14:paraId="044F8646" w14:textId="77777777" w:rsidTr="00854089">
        <w:trPr>
          <w:trHeight w:val="20"/>
        </w:trPr>
        <w:tc>
          <w:tcPr>
            <w:tcW w:w="502" w:type="pct"/>
            <w:vAlign w:val="center"/>
          </w:tcPr>
          <w:p w14:paraId="6F4A24DC" w14:textId="29EBC9CF" w:rsidR="008A1781" w:rsidRPr="00C44E2B" w:rsidRDefault="008A1781" w:rsidP="008608EC">
            <w:pPr>
              <w:pStyle w:val="ListParagraph"/>
              <w:widowControl w:val="0"/>
              <w:numPr>
                <w:ilvl w:val="0"/>
                <w:numId w:val="67"/>
              </w:numPr>
              <w:pBdr>
                <w:top w:val="nil"/>
                <w:left w:val="nil"/>
                <w:bottom w:val="nil"/>
                <w:right w:val="nil"/>
                <w:between w:val="nil"/>
              </w:pBdr>
              <w:ind w:right="319"/>
              <w:rPr>
                <w:rFonts w:ascii="Arial" w:hAnsi="Arial" w:cs="Arial"/>
                <w:bCs/>
                <w:sz w:val="22"/>
              </w:rPr>
            </w:pPr>
          </w:p>
        </w:tc>
        <w:tc>
          <w:tcPr>
            <w:tcW w:w="3294" w:type="pct"/>
            <w:vAlign w:val="center"/>
          </w:tcPr>
          <w:p w14:paraId="0A7500E3" w14:textId="480B1925" w:rsidR="008A1781" w:rsidRPr="00C44E2B" w:rsidRDefault="008A1781" w:rsidP="008608EC">
            <w:pPr>
              <w:rPr>
                <w:rFonts w:ascii="Arial" w:hAnsi="Arial" w:cs="Arial"/>
                <w:sz w:val="22"/>
                <w:szCs w:val="22"/>
              </w:rPr>
            </w:pPr>
            <w:r w:rsidRPr="00C44E2B">
              <w:rPr>
                <w:rFonts w:ascii="Arial" w:hAnsi="Arial" w:cs="Arial"/>
                <w:sz w:val="22"/>
                <w:szCs w:val="22"/>
              </w:rPr>
              <w:t>Spirit Level</w:t>
            </w:r>
          </w:p>
        </w:tc>
        <w:tc>
          <w:tcPr>
            <w:tcW w:w="1204" w:type="pct"/>
            <w:vAlign w:val="center"/>
          </w:tcPr>
          <w:p w14:paraId="45AFCCC5" w14:textId="54A4210A" w:rsidR="008A1781" w:rsidRPr="00C44E2B" w:rsidRDefault="00D93464" w:rsidP="008608EC">
            <w:pPr>
              <w:jc w:val="center"/>
              <w:rPr>
                <w:rFonts w:ascii="Arial" w:hAnsi="Arial" w:cs="Arial"/>
                <w:sz w:val="22"/>
                <w:szCs w:val="22"/>
              </w:rPr>
            </w:pPr>
            <w:r w:rsidRPr="00C44E2B">
              <w:rPr>
                <w:rFonts w:ascii="Arial" w:hAnsi="Arial" w:cs="Arial"/>
                <w:sz w:val="22"/>
                <w:szCs w:val="22"/>
              </w:rPr>
              <w:t>25</w:t>
            </w:r>
          </w:p>
        </w:tc>
      </w:tr>
      <w:tr w:rsidR="008A1781" w:rsidRPr="00C44E2B" w14:paraId="41FEA2ED" w14:textId="77777777" w:rsidTr="00854089">
        <w:trPr>
          <w:trHeight w:val="20"/>
        </w:trPr>
        <w:tc>
          <w:tcPr>
            <w:tcW w:w="502" w:type="pct"/>
            <w:vAlign w:val="center"/>
          </w:tcPr>
          <w:p w14:paraId="79DEE3B3" w14:textId="55A9D846" w:rsidR="008A1781" w:rsidRPr="00C44E2B" w:rsidRDefault="008A1781" w:rsidP="008608EC">
            <w:pPr>
              <w:pStyle w:val="ListParagraph"/>
              <w:widowControl w:val="0"/>
              <w:numPr>
                <w:ilvl w:val="0"/>
                <w:numId w:val="67"/>
              </w:numPr>
              <w:pBdr>
                <w:top w:val="nil"/>
                <w:left w:val="nil"/>
                <w:bottom w:val="nil"/>
                <w:right w:val="nil"/>
                <w:between w:val="nil"/>
              </w:pBdr>
              <w:ind w:right="319"/>
              <w:rPr>
                <w:rFonts w:ascii="Arial" w:hAnsi="Arial" w:cs="Arial"/>
                <w:bCs/>
                <w:sz w:val="22"/>
              </w:rPr>
            </w:pPr>
          </w:p>
        </w:tc>
        <w:tc>
          <w:tcPr>
            <w:tcW w:w="3294" w:type="pct"/>
            <w:vAlign w:val="center"/>
          </w:tcPr>
          <w:p w14:paraId="76D233AC" w14:textId="1562E8A8" w:rsidR="008A1781" w:rsidRPr="00C44E2B" w:rsidRDefault="008A1781" w:rsidP="008608EC">
            <w:pPr>
              <w:rPr>
                <w:rFonts w:ascii="Arial" w:hAnsi="Arial" w:cs="Arial"/>
                <w:sz w:val="22"/>
                <w:szCs w:val="22"/>
              </w:rPr>
            </w:pPr>
            <w:r w:rsidRPr="00C44E2B">
              <w:rPr>
                <w:rFonts w:ascii="Arial" w:hAnsi="Arial" w:cs="Arial"/>
                <w:sz w:val="22"/>
                <w:szCs w:val="22"/>
              </w:rPr>
              <w:t>Plumb Bob</w:t>
            </w:r>
          </w:p>
        </w:tc>
        <w:tc>
          <w:tcPr>
            <w:tcW w:w="1204" w:type="pct"/>
            <w:vAlign w:val="center"/>
          </w:tcPr>
          <w:p w14:paraId="7915522E" w14:textId="66E45602" w:rsidR="008A1781" w:rsidRPr="00C44E2B" w:rsidRDefault="00D93464" w:rsidP="008608EC">
            <w:pPr>
              <w:jc w:val="center"/>
              <w:rPr>
                <w:rFonts w:ascii="Arial" w:hAnsi="Arial" w:cs="Arial"/>
                <w:sz w:val="22"/>
                <w:szCs w:val="22"/>
              </w:rPr>
            </w:pPr>
            <w:r w:rsidRPr="00C44E2B">
              <w:rPr>
                <w:rFonts w:ascii="Arial" w:hAnsi="Arial" w:cs="Arial"/>
                <w:sz w:val="22"/>
                <w:szCs w:val="22"/>
              </w:rPr>
              <w:t>25</w:t>
            </w:r>
          </w:p>
        </w:tc>
      </w:tr>
      <w:tr w:rsidR="008A1781" w:rsidRPr="00C44E2B" w14:paraId="1AA6F6E7" w14:textId="77777777" w:rsidTr="00854089">
        <w:trPr>
          <w:trHeight w:val="20"/>
        </w:trPr>
        <w:tc>
          <w:tcPr>
            <w:tcW w:w="502" w:type="pct"/>
            <w:vAlign w:val="center"/>
          </w:tcPr>
          <w:p w14:paraId="60BD2D72" w14:textId="6FDAD99B" w:rsidR="008A1781" w:rsidRPr="00C44E2B" w:rsidRDefault="008A1781" w:rsidP="008608EC">
            <w:pPr>
              <w:pStyle w:val="ListParagraph"/>
              <w:widowControl w:val="0"/>
              <w:numPr>
                <w:ilvl w:val="0"/>
                <w:numId w:val="67"/>
              </w:numPr>
              <w:pBdr>
                <w:top w:val="nil"/>
                <w:left w:val="nil"/>
                <w:bottom w:val="nil"/>
                <w:right w:val="nil"/>
                <w:between w:val="nil"/>
              </w:pBdr>
              <w:ind w:right="319"/>
              <w:rPr>
                <w:rFonts w:ascii="Arial" w:hAnsi="Arial" w:cs="Arial"/>
                <w:bCs/>
                <w:sz w:val="22"/>
              </w:rPr>
            </w:pPr>
          </w:p>
        </w:tc>
        <w:tc>
          <w:tcPr>
            <w:tcW w:w="3294" w:type="pct"/>
            <w:vAlign w:val="center"/>
          </w:tcPr>
          <w:p w14:paraId="548555F7" w14:textId="031226DD" w:rsidR="008A1781" w:rsidRPr="00C44E2B" w:rsidRDefault="008A1781" w:rsidP="008608EC">
            <w:pPr>
              <w:rPr>
                <w:rFonts w:ascii="Arial" w:hAnsi="Arial" w:cs="Arial"/>
                <w:sz w:val="22"/>
                <w:szCs w:val="22"/>
              </w:rPr>
            </w:pPr>
            <w:r w:rsidRPr="00C44E2B">
              <w:rPr>
                <w:rFonts w:ascii="Arial" w:hAnsi="Arial" w:cs="Arial"/>
                <w:sz w:val="22"/>
                <w:szCs w:val="22"/>
              </w:rPr>
              <w:t>Measuring Tape (30m)</w:t>
            </w:r>
          </w:p>
        </w:tc>
        <w:tc>
          <w:tcPr>
            <w:tcW w:w="1204" w:type="pct"/>
            <w:vAlign w:val="center"/>
          </w:tcPr>
          <w:p w14:paraId="1A3FBF9F" w14:textId="6A699605" w:rsidR="008A1781" w:rsidRPr="00C44E2B" w:rsidRDefault="008A1781" w:rsidP="008608EC">
            <w:pPr>
              <w:jc w:val="center"/>
              <w:rPr>
                <w:rFonts w:ascii="Arial" w:hAnsi="Arial" w:cs="Arial"/>
                <w:sz w:val="22"/>
                <w:szCs w:val="22"/>
              </w:rPr>
            </w:pPr>
            <w:r w:rsidRPr="00C44E2B">
              <w:rPr>
                <w:rFonts w:ascii="Arial" w:hAnsi="Arial" w:cs="Arial"/>
                <w:sz w:val="22"/>
                <w:szCs w:val="22"/>
              </w:rPr>
              <w:t>5</w:t>
            </w:r>
          </w:p>
        </w:tc>
      </w:tr>
      <w:tr w:rsidR="00BE243E" w:rsidRPr="00C44E2B" w14:paraId="092642DD" w14:textId="77777777" w:rsidTr="00854089">
        <w:trPr>
          <w:trHeight w:val="20"/>
        </w:trPr>
        <w:tc>
          <w:tcPr>
            <w:tcW w:w="502" w:type="pct"/>
            <w:vAlign w:val="center"/>
          </w:tcPr>
          <w:p w14:paraId="125AC1FB" w14:textId="39DB09E4" w:rsidR="00BE243E" w:rsidRPr="00C44E2B" w:rsidRDefault="00BE243E" w:rsidP="008608EC">
            <w:pPr>
              <w:pStyle w:val="ListParagraph"/>
              <w:widowControl w:val="0"/>
              <w:numPr>
                <w:ilvl w:val="0"/>
                <w:numId w:val="67"/>
              </w:numPr>
              <w:pBdr>
                <w:top w:val="nil"/>
                <w:left w:val="nil"/>
                <w:bottom w:val="nil"/>
                <w:right w:val="nil"/>
                <w:between w:val="nil"/>
              </w:pBdr>
              <w:ind w:right="319"/>
              <w:rPr>
                <w:rFonts w:ascii="Arial" w:hAnsi="Arial" w:cs="Arial"/>
                <w:bCs/>
                <w:sz w:val="22"/>
              </w:rPr>
            </w:pPr>
          </w:p>
        </w:tc>
        <w:tc>
          <w:tcPr>
            <w:tcW w:w="3294" w:type="pct"/>
            <w:vAlign w:val="center"/>
          </w:tcPr>
          <w:p w14:paraId="3ED0674A" w14:textId="277C8B94" w:rsidR="00BE243E" w:rsidRPr="00C44E2B" w:rsidRDefault="00BE243E" w:rsidP="008608EC">
            <w:pPr>
              <w:rPr>
                <w:rFonts w:ascii="Arial" w:hAnsi="Arial" w:cs="Arial"/>
                <w:sz w:val="22"/>
                <w:szCs w:val="22"/>
              </w:rPr>
            </w:pPr>
            <w:r w:rsidRPr="00C44E2B">
              <w:rPr>
                <w:rFonts w:ascii="Arial" w:hAnsi="Arial" w:cs="Arial"/>
                <w:sz w:val="22"/>
                <w:szCs w:val="22"/>
              </w:rPr>
              <w:t>Straight edge</w:t>
            </w:r>
          </w:p>
        </w:tc>
        <w:tc>
          <w:tcPr>
            <w:tcW w:w="1204" w:type="pct"/>
            <w:vAlign w:val="center"/>
          </w:tcPr>
          <w:p w14:paraId="5C17690F" w14:textId="70036423" w:rsidR="00BE243E" w:rsidRPr="00C44E2B" w:rsidRDefault="00BE243E" w:rsidP="008608EC">
            <w:pPr>
              <w:jc w:val="center"/>
              <w:rPr>
                <w:rFonts w:ascii="Arial" w:hAnsi="Arial" w:cs="Arial"/>
                <w:sz w:val="22"/>
                <w:szCs w:val="22"/>
              </w:rPr>
            </w:pPr>
            <w:r w:rsidRPr="00C44E2B">
              <w:rPr>
                <w:rFonts w:ascii="Arial" w:hAnsi="Arial" w:cs="Arial"/>
                <w:sz w:val="22"/>
                <w:szCs w:val="22"/>
              </w:rPr>
              <w:t>25</w:t>
            </w:r>
          </w:p>
        </w:tc>
      </w:tr>
      <w:tr w:rsidR="00BE243E" w:rsidRPr="00C44E2B" w14:paraId="6E3040B1" w14:textId="77777777" w:rsidTr="00854089">
        <w:trPr>
          <w:trHeight w:val="20"/>
        </w:trPr>
        <w:tc>
          <w:tcPr>
            <w:tcW w:w="502" w:type="pct"/>
            <w:vAlign w:val="center"/>
          </w:tcPr>
          <w:p w14:paraId="1BDFC6AB" w14:textId="23174FF7" w:rsidR="00BE243E" w:rsidRPr="00C44E2B" w:rsidRDefault="00BE243E" w:rsidP="008608EC">
            <w:pPr>
              <w:pStyle w:val="ListParagraph"/>
              <w:numPr>
                <w:ilvl w:val="0"/>
                <w:numId w:val="67"/>
              </w:numPr>
              <w:rPr>
                <w:rFonts w:ascii="Arial" w:hAnsi="Arial" w:cs="Arial"/>
                <w:sz w:val="22"/>
              </w:rPr>
            </w:pPr>
          </w:p>
        </w:tc>
        <w:tc>
          <w:tcPr>
            <w:tcW w:w="3294" w:type="pct"/>
            <w:vAlign w:val="center"/>
          </w:tcPr>
          <w:p w14:paraId="72D5524E" w14:textId="17787080" w:rsidR="00BE243E" w:rsidRPr="00C44E2B" w:rsidRDefault="00BE243E" w:rsidP="008608EC">
            <w:pPr>
              <w:rPr>
                <w:rFonts w:ascii="Arial" w:hAnsi="Arial" w:cs="Arial"/>
                <w:sz w:val="22"/>
                <w:szCs w:val="22"/>
              </w:rPr>
            </w:pPr>
            <w:r w:rsidRPr="00C44E2B">
              <w:rPr>
                <w:rFonts w:ascii="Arial" w:hAnsi="Arial" w:cs="Arial"/>
                <w:sz w:val="22"/>
                <w:szCs w:val="22"/>
              </w:rPr>
              <w:t>Wheelbarrow</w:t>
            </w:r>
          </w:p>
        </w:tc>
        <w:tc>
          <w:tcPr>
            <w:tcW w:w="1204" w:type="pct"/>
            <w:vAlign w:val="center"/>
          </w:tcPr>
          <w:p w14:paraId="7CC35F69" w14:textId="0280901B" w:rsidR="00BE243E" w:rsidRPr="00C44E2B" w:rsidRDefault="00BE243E" w:rsidP="008608EC">
            <w:pPr>
              <w:jc w:val="center"/>
              <w:rPr>
                <w:rFonts w:ascii="Arial" w:hAnsi="Arial" w:cs="Arial"/>
                <w:sz w:val="22"/>
                <w:szCs w:val="22"/>
              </w:rPr>
            </w:pPr>
            <w:r w:rsidRPr="00C44E2B">
              <w:rPr>
                <w:rFonts w:ascii="Arial" w:hAnsi="Arial" w:cs="Arial"/>
                <w:sz w:val="22"/>
                <w:szCs w:val="22"/>
              </w:rPr>
              <w:t>5</w:t>
            </w:r>
          </w:p>
        </w:tc>
      </w:tr>
      <w:tr w:rsidR="00BE243E" w:rsidRPr="00C44E2B" w14:paraId="57B6B418" w14:textId="77777777" w:rsidTr="00854089">
        <w:trPr>
          <w:trHeight w:val="20"/>
        </w:trPr>
        <w:tc>
          <w:tcPr>
            <w:tcW w:w="502" w:type="pct"/>
            <w:vAlign w:val="center"/>
          </w:tcPr>
          <w:p w14:paraId="4C2EC8C0" w14:textId="50636BEE" w:rsidR="00BE243E" w:rsidRPr="00C44E2B" w:rsidRDefault="00BE243E" w:rsidP="008608EC">
            <w:pPr>
              <w:pStyle w:val="ListParagraph"/>
              <w:numPr>
                <w:ilvl w:val="0"/>
                <w:numId w:val="67"/>
              </w:numPr>
              <w:rPr>
                <w:rFonts w:ascii="Arial" w:hAnsi="Arial" w:cs="Arial"/>
                <w:sz w:val="22"/>
              </w:rPr>
            </w:pPr>
          </w:p>
        </w:tc>
        <w:tc>
          <w:tcPr>
            <w:tcW w:w="3294" w:type="pct"/>
            <w:vAlign w:val="center"/>
          </w:tcPr>
          <w:p w14:paraId="39D850BB" w14:textId="192518BA" w:rsidR="00BE243E" w:rsidRPr="00C44E2B" w:rsidRDefault="00BE243E" w:rsidP="008608EC">
            <w:pPr>
              <w:rPr>
                <w:rFonts w:ascii="Arial" w:hAnsi="Arial" w:cs="Arial"/>
                <w:sz w:val="22"/>
                <w:szCs w:val="22"/>
              </w:rPr>
            </w:pPr>
            <w:r w:rsidRPr="00C44E2B">
              <w:rPr>
                <w:rFonts w:ascii="Arial" w:hAnsi="Arial" w:cs="Arial"/>
                <w:sz w:val="22"/>
                <w:szCs w:val="22"/>
              </w:rPr>
              <w:t>Spade</w:t>
            </w:r>
          </w:p>
        </w:tc>
        <w:tc>
          <w:tcPr>
            <w:tcW w:w="1204" w:type="pct"/>
            <w:vAlign w:val="center"/>
          </w:tcPr>
          <w:p w14:paraId="3A9DEDC0" w14:textId="3F3264E6" w:rsidR="00BE243E" w:rsidRPr="00C44E2B" w:rsidRDefault="00BE243E" w:rsidP="008608EC">
            <w:pPr>
              <w:jc w:val="center"/>
              <w:rPr>
                <w:rFonts w:ascii="Arial" w:hAnsi="Arial" w:cs="Arial"/>
                <w:sz w:val="22"/>
                <w:szCs w:val="22"/>
              </w:rPr>
            </w:pPr>
            <w:r w:rsidRPr="00C44E2B">
              <w:rPr>
                <w:rFonts w:ascii="Arial" w:hAnsi="Arial" w:cs="Arial"/>
                <w:sz w:val="22"/>
                <w:szCs w:val="22"/>
              </w:rPr>
              <w:t>10</w:t>
            </w:r>
          </w:p>
        </w:tc>
      </w:tr>
      <w:tr w:rsidR="00BE243E" w:rsidRPr="00C44E2B" w14:paraId="397348D6" w14:textId="77777777" w:rsidTr="00854089">
        <w:trPr>
          <w:trHeight w:val="20"/>
        </w:trPr>
        <w:tc>
          <w:tcPr>
            <w:tcW w:w="502" w:type="pct"/>
            <w:vAlign w:val="center"/>
          </w:tcPr>
          <w:p w14:paraId="1727D24A" w14:textId="113061F4" w:rsidR="00BE243E" w:rsidRPr="00C44E2B" w:rsidRDefault="00BE243E" w:rsidP="008608EC">
            <w:pPr>
              <w:pStyle w:val="ListParagraph"/>
              <w:numPr>
                <w:ilvl w:val="0"/>
                <w:numId w:val="67"/>
              </w:numPr>
              <w:rPr>
                <w:rFonts w:ascii="Arial" w:hAnsi="Arial" w:cs="Arial"/>
                <w:sz w:val="22"/>
              </w:rPr>
            </w:pPr>
          </w:p>
        </w:tc>
        <w:tc>
          <w:tcPr>
            <w:tcW w:w="3294" w:type="pct"/>
            <w:vAlign w:val="center"/>
          </w:tcPr>
          <w:p w14:paraId="6DBB24FD" w14:textId="0B55A76C" w:rsidR="00BE243E" w:rsidRPr="00C44E2B" w:rsidRDefault="00BE243E" w:rsidP="008608EC">
            <w:pPr>
              <w:rPr>
                <w:rFonts w:ascii="Arial" w:hAnsi="Arial" w:cs="Arial"/>
                <w:sz w:val="22"/>
                <w:szCs w:val="22"/>
              </w:rPr>
            </w:pPr>
            <w:r w:rsidRPr="00C44E2B">
              <w:rPr>
                <w:rFonts w:ascii="Arial" w:hAnsi="Arial" w:cs="Arial"/>
                <w:sz w:val="22"/>
                <w:szCs w:val="22"/>
              </w:rPr>
              <w:t>Pickaxe</w:t>
            </w:r>
          </w:p>
        </w:tc>
        <w:tc>
          <w:tcPr>
            <w:tcW w:w="1204" w:type="pct"/>
            <w:vAlign w:val="center"/>
          </w:tcPr>
          <w:p w14:paraId="3F870262" w14:textId="700481DE" w:rsidR="00BE243E" w:rsidRPr="00C44E2B" w:rsidRDefault="00BE243E" w:rsidP="008608EC">
            <w:pPr>
              <w:jc w:val="center"/>
              <w:rPr>
                <w:rFonts w:ascii="Arial" w:hAnsi="Arial" w:cs="Arial"/>
                <w:sz w:val="22"/>
                <w:szCs w:val="22"/>
              </w:rPr>
            </w:pPr>
            <w:r w:rsidRPr="00C44E2B">
              <w:rPr>
                <w:rFonts w:ascii="Arial" w:hAnsi="Arial" w:cs="Arial"/>
                <w:sz w:val="22"/>
                <w:szCs w:val="22"/>
              </w:rPr>
              <w:t>5</w:t>
            </w:r>
          </w:p>
        </w:tc>
      </w:tr>
      <w:tr w:rsidR="00BE243E" w:rsidRPr="00C44E2B" w14:paraId="036D6786" w14:textId="77777777" w:rsidTr="00854089">
        <w:trPr>
          <w:trHeight w:val="20"/>
        </w:trPr>
        <w:tc>
          <w:tcPr>
            <w:tcW w:w="502" w:type="pct"/>
            <w:vAlign w:val="center"/>
          </w:tcPr>
          <w:p w14:paraId="16BE0E6A" w14:textId="082A94FA" w:rsidR="00BE243E" w:rsidRPr="00C44E2B" w:rsidRDefault="00BE243E" w:rsidP="008608EC">
            <w:pPr>
              <w:pStyle w:val="ListParagraph"/>
              <w:numPr>
                <w:ilvl w:val="0"/>
                <w:numId w:val="67"/>
              </w:numPr>
              <w:rPr>
                <w:rFonts w:ascii="Arial" w:hAnsi="Arial" w:cs="Arial"/>
                <w:sz w:val="22"/>
              </w:rPr>
            </w:pPr>
          </w:p>
        </w:tc>
        <w:tc>
          <w:tcPr>
            <w:tcW w:w="3294" w:type="pct"/>
            <w:vAlign w:val="center"/>
          </w:tcPr>
          <w:p w14:paraId="143BB5BA" w14:textId="77F72538" w:rsidR="00BE243E" w:rsidRPr="00C44E2B" w:rsidRDefault="00BE243E" w:rsidP="008608EC">
            <w:pPr>
              <w:rPr>
                <w:rFonts w:ascii="Arial" w:hAnsi="Arial" w:cs="Arial"/>
                <w:sz w:val="22"/>
                <w:szCs w:val="22"/>
              </w:rPr>
            </w:pPr>
            <w:r w:rsidRPr="00C44E2B">
              <w:rPr>
                <w:rFonts w:ascii="Arial" w:hAnsi="Arial" w:cs="Arial"/>
                <w:sz w:val="22"/>
                <w:szCs w:val="22"/>
              </w:rPr>
              <w:t xml:space="preserve">Mortar Pan </w:t>
            </w:r>
          </w:p>
        </w:tc>
        <w:tc>
          <w:tcPr>
            <w:tcW w:w="1204" w:type="pct"/>
            <w:vAlign w:val="center"/>
          </w:tcPr>
          <w:p w14:paraId="51B76368" w14:textId="61519A45" w:rsidR="00BE243E" w:rsidRPr="00C44E2B" w:rsidRDefault="00BE243E" w:rsidP="008608EC">
            <w:pPr>
              <w:jc w:val="center"/>
              <w:rPr>
                <w:rFonts w:ascii="Arial" w:hAnsi="Arial" w:cs="Arial"/>
                <w:sz w:val="22"/>
                <w:szCs w:val="22"/>
              </w:rPr>
            </w:pPr>
            <w:r w:rsidRPr="00C44E2B">
              <w:rPr>
                <w:rFonts w:ascii="Arial" w:hAnsi="Arial" w:cs="Arial"/>
                <w:sz w:val="22"/>
                <w:szCs w:val="22"/>
              </w:rPr>
              <w:t>25</w:t>
            </w:r>
          </w:p>
        </w:tc>
      </w:tr>
      <w:tr w:rsidR="00BE243E" w:rsidRPr="00C44E2B" w14:paraId="4BD927EF" w14:textId="77777777" w:rsidTr="00854089">
        <w:trPr>
          <w:trHeight w:val="224"/>
        </w:trPr>
        <w:tc>
          <w:tcPr>
            <w:tcW w:w="502" w:type="pct"/>
            <w:vAlign w:val="center"/>
          </w:tcPr>
          <w:p w14:paraId="172931E2" w14:textId="64A1EB4C" w:rsidR="00BE243E" w:rsidRPr="00C44E2B" w:rsidRDefault="00BE243E" w:rsidP="008608EC">
            <w:pPr>
              <w:pStyle w:val="ListParagraph"/>
              <w:numPr>
                <w:ilvl w:val="0"/>
                <w:numId w:val="67"/>
              </w:numPr>
              <w:rPr>
                <w:rFonts w:ascii="Arial" w:hAnsi="Arial" w:cs="Arial"/>
                <w:sz w:val="22"/>
              </w:rPr>
            </w:pPr>
          </w:p>
        </w:tc>
        <w:tc>
          <w:tcPr>
            <w:tcW w:w="3294" w:type="pct"/>
            <w:vAlign w:val="center"/>
          </w:tcPr>
          <w:p w14:paraId="226B7967" w14:textId="60E2B031" w:rsidR="00BE243E" w:rsidRPr="00C44E2B" w:rsidRDefault="00BE243E" w:rsidP="008608EC">
            <w:pPr>
              <w:rPr>
                <w:rFonts w:ascii="Arial" w:hAnsi="Arial" w:cs="Arial"/>
                <w:sz w:val="22"/>
                <w:szCs w:val="22"/>
              </w:rPr>
            </w:pPr>
            <w:r w:rsidRPr="00C44E2B">
              <w:rPr>
                <w:rFonts w:ascii="Arial" w:hAnsi="Arial" w:cs="Arial"/>
                <w:sz w:val="22"/>
                <w:szCs w:val="22"/>
              </w:rPr>
              <w:t>Concrete Mixer (Small, Portable)</w:t>
            </w:r>
          </w:p>
        </w:tc>
        <w:tc>
          <w:tcPr>
            <w:tcW w:w="1204" w:type="pct"/>
            <w:vAlign w:val="center"/>
          </w:tcPr>
          <w:p w14:paraId="101D3724" w14:textId="738E2DDA" w:rsidR="00BE243E" w:rsidRPr="00C44E2B" w:rsidRDefault="00BE243E" w:rsidP="008608EC">
            <w:pPr>
              <w:jc w:val="center"/>
              <w:rPr>
                <w:rFonts w:ascii="Arial" w:hAnsi="Arial" w:cs="Arial"/>
                <w:sz w:val="22"/>
                <w:szCs w:val="22"/>
              </w:rPr>
            </w:pPr>
            <w:r w:rsidRPr="00C44E2B">
              <w:rPr>
                <w:rFonts w:ascii="Arial" w:hAnsi="Arial" w:cs="Arial"/>
                <w:sz w:val="22"/>
                <w:szCs w:val="22"/>
              </w:rPr>
              <w:t>1</w:t>
            </w:r>
          </w:p>
        </w:tc>
      </w:tr>
      <w:tr w:rsidR="00BE243E" w:rsidRPr="00C44E2B" w14:paraId="77103BFE" w14:textId="77777777" w:rsidTr="00854089">
        <w:trPr>
          <w:trHeight w:val="20"/>
        </w:trPr>
        <w:tc>
          <w:tcPr>
            <w:tcW w:w="502" w:type="pct"/>
            <w:vAlign w:val="center"/>
          </w:tcPr>
          <w:p w14:paraId="64DDDD14" w14:textId="32CCB075" w:rsidR="00BE243E" w:rsidRPr="00C44E2B" w:rsidRDefault="00BE243E" w:rsidP="008608EC">
            <w:pPr>
              <w:pStyle w:val="ListParagraph"/>
              <w:numPr>
                <w:ilvl w:val="0"/>
                <w:numId w:val="67"/>
              </w:numPr>
              <w:rPr>
                <w:rFonts w:ascii="Arial" w:hAnsi="Arial" w:cs="Arial"/>
                <w:sz w:val="22"/>
              </w:rPr>
            </w:pPr>
          </w:p>
        </w:tc>
        <w:tc>
          <w:tcPr>
            <w:tcW w:w="3294" w:type="pct"/>
            <w:vAlign w:val="center"/>
          </w:tcPr>
          <w:p w14:paraId="2E773FA1" w14:textId="3081ED2C" w:rsidR="00BE243E" w:rsidRPr="00C44E2B" w:rsidRDefault="00BE243E" w:rsidP="008608EC">
            <w:pPr>
              <w:rPr>
                <w:rFonts w:ascii="Arial" w:hAnsi="Arial" w:cs="Arial"/>
                <w:sz w:val="22"/>
                <w:szCs w:val="22"/>
              </w:rPr>
            </w:pPr>
            <w:r w:rsidRPr="00C44E2B">
              <w:rPr>
                <w:rFonts w:ascii="Arial" w:hAnsi="Arial" w:cs="Arial"/>
                <w:sz w:val="22"/>
                <w:szCs w:val="22"/>
              </w:rPr>
              <w:t>Poker Vibrator</w:t>
            </w:r>
          </w:p>
        </w:tc>
        <w:tc>
          <w:tcPr>
            <w:tcW w:w="1204" w:type="pct"/>
            <w:vAlign w:val="center"/>
          </w:tcPr>
          <w:p w14:paraId="2FD0C487" w14:textId="037476E6" w:rsidR="00BE243E" w:rsidRPr="00C44E2B" w:rsidRDefault="00BE243E" w:rsidP="008608EC">
            <w:pPr>
              <w:jc w:val="center"/>
              <w:rPr>
                <w:rFonts w:ascii="Arial" w:hAnsi="Arial" w:cs="Arial"/>
                <w:sz w:val="22"/>
                <w:szCs w:val="22"/>
              </w:rPr>
            </w:pPr>
            <w:r w:rsidRPr="00C44E2B">
              <w:rPr>
                <w:rFonts w:ascii="Arial" w:hAnsi="Arial" w:cs="Arial"/>
                <w:sz w:val="22"/>
                <w:szCs w:val="22"/>
              </w:rPr>
              <w:t>1</w:t>
            </w:r>
          </w:p>
        </w:tc>
      </w:tr>
      <w:tr w:rsidR="00BE243E" w:rsidRPr="00C44E2B" w14:paraId="07AEDD86" w14:textId="77777777" w:rsidTr="00854089">
        <w:trPr>
          <w:trHeight w:val="20"/>
        </w:trPr>
        <w:tc>
          <w:tcPr>
            <w:tcW w:w="502" w:type="pct"/>
            <w:vAlign w:val="center"/>
          </w:tcPr>
          <w:p w14:paraId="44DA6E04" w14:textId="719A36EB" w:rsidR="00BE243E" w:rsidRPr="00C44E2B" w:rsidRDefault="00BE243E" w:rsidP="008608EC">
            <w:pPr>
              <w:pStyle w:val="ListParagraph"/>
              <w:numPr>
                <w:ilvl w:val="0"/>
                <w:numId w:val="67"/>
              </w:numPr>
              <w:rPr>
                <w:rFonts w:ascii="Arial" w:hAnsi="Arial" w:cs="Arial"/>
                <w:sz w:val="22"/>
              </w:rPr>
            </w:pPr>
          </w:p>
        </w:tc>
        <w:tc>
          <w:tcPr>
            <w:tcW w:w="3294" w:type="pct"/>
            <w:vAlign w:val="center"/>
          </w:tcPr>
          <w:p w14:paraId="0ABB7B47" w14:textId="2601F4BA" w:rsidR="00BE243E" w:rsidRPr="00C44E2B" w:rsidRDefault="00BE243E" w:rsidP="008608EC">
            <w:pPr>
              <w:rPr>
                <w:rFonts w:ascii="Arial" w:hAnsi="Arial" w:cs="Arial"/>
                <w:sz w:val="22"/>
                <w:szCs w:val="22"/>
              </w:rPr>
            </w:pPr>
            <w:r w:rsidRPr="00C44E2B">
              <w:rPr>
                <w:rFonts w:ascii="Arial" w:hAnsi="Arial" w:cs="Arial"/>
                <w:sz w:val="22"/>
                <w:szCs w:val="22"/>
              </w:rPr>
              <w:t>Wooden Float</w:t>
            </w:r>
          </w:p>
        </w:tc>
        <w:tc>
          <w:tcPr>
            <w:tcW w:w="1204" w:type="pct"/>
            <w:vAlign w:val="center"/>
          </w:tcPr>
          <w:p w14:paraId="557514E1" w14:textId="34164CA0" w:rsidR="00BE243E" w:rsidRPr="00C44E2B" w:rsidRDefault="00BE243E" w:rsidP="008608EC">
            <w:pPr>
              <w:jc w:val="center"/>
              <w:rPr>
                <w:rFonts w:ascii="Arial" w:hAnsi="Arial" w:cs="Arial"/>
                <w:sz w:val="22"/>
                <w:szCs w:val="22"/>
              </w:rPr>
            </w:pPr>
            <w:r w:rsidRPr="00C44E2B">
              <w:rPr>
                <w:rFonts w:ascii="Arial" w:hAnsi="Arial" w:cs="Arial"/>
                <w:sz w:val="22"/>
                <w:szCs w:val="22"/>
              </w:rPr>
              <w:t>15</w:t>
            </w:r>
          </w:p>
        </w:tc>
      </w:tr>
      <w:tr w:rsidR="00BE243E" w:rsidRPr="00C44E2B" w14:paraId="591865A3" w14:textId="77777777" w:rsidTr="00854089">
        <w:trPr>
          <w:trHeight w:val="20"/>
        </w:trPr>
        <w:tc>
          <w:tcPr>
            <w:tcW w:w="502" w:type="pct"/>
            <w:vAlign w:val="center"/>
          </w:tcPr>
          <w:p w14:paraId="5A7512BA" w14:textId="37A14847" w:rsidR="00BE243E" w:rsidRPr="00C44E2B" w:rsidRDefault="00BE243E" w:rsidP="008608EC">
            <w:pPr>
              <w:pStyle w:val="ListParagraph"/>
              <w:numPr>
                <w:ilvl w:val="0"/>
                <w:numId w:val="67"/>
              </w:numPr>
              <w:rPr>
                <w:rFonts w:ascii="Arial" w:hAnsi="Arial" w:cs="Arial"/>
                <w:sz w:val="22"/>
              </w:rPr>
            </w:pPr>
          </w:p>
        </w:tc>
        <w:tc>
          <w:tcPr>
            <w:tcW w:w="3294" w:type="pct"/>
            <w:vAlign w:val="center"/>
          </w:tcPr>
          <w:p w14:paraId="585C5A7C" w14:textId="568673C9" w:rsidR="00BE243E" w:rsidRPr="00C44E2B" w:rsidRDefault="00BE243E" w:rsidP="008608EC">
            <w:pPr>
              <w:rPr>
                <w:rFonts w:ascii="Arial" w:hAnsi="Arial" w:cs="Arial"/>
                <w:sz w:val="22"/>
                <w:szCs w:val="22"/>
              </w:rPr>
            </w:pPr>
            <w:r w:rsidRPr="00C44E2B">
              <w:rPr>
                <w:rFonts w:ascii="Arial" w:hAnsi="Arial" w:cs="Arial"/>
                <w:sz w:val="22"/>
                <w:szCs w:val="22"/>
              </w:rPr>
              <w:t>Steel Float</w:t>
            </w:r>
          </w:p>
        </w:tc>
        <w:tc>
          <w:tcPr>
            <w:tcW w:w="1204" w:type="pct"/>
            <w:vAlign w:val="center"/>
          </w:tcPr>
          <w:p w14:paraId="6A083CFB" w14:textId="7F14C1CE" w:rsidR="00BE243E" w:rsidRPr="00C44E2B" w:rsidRDefault="00BE243E" w:rsidP="008608EC">
            <w:pPr>
              <w:jc w:val="center"/>
              <w:rPr>
                <w:rFonts w:ascii="Arial" w:hAnsi="Arial" w:cs="Arial"/>
                <w:sz w:val="22"/>
                <w:szCs w:val="22"/>
              </w:rPr>
            </w:pPr>
            <w:r w:rsidRPr="00C44E2B">
              <w:rPr>
                <w:rFonts w:ascii="Arial" w:hAnsi="Arial" w:cs="Arial"/>
                <w:sz w:val="22"/>
                <w:szCs w:val="22"/>
              </w:rPr>
              <w:t>10</w:t>
            </w:r>
          </w:p>
        </w:tc>
      </w:tr>
      <w:tr w:rsidR="00BE243E" w:rsidRPr="00C44E2B" w14:paraId="0A1F1D13" w14:textId="77777777" w:rsidTr="00854089">
        <w:trPr>
          <w:trHeight w:val="20"/>
        </w:trPr>
        <w:tc>
          <w:tcPr>
            <w:tcW w:w="502" w:type="pct"/>
            <w:vAlign w:val="center"/>
          </w:tcPr>
          <w:p w14:paraId="1800131B" w14:textId="7F910169" w:rsidR="00BE243E" w:rsidRPr="00C44E2B" w:rsidRDefault="00BE243E" w:rsidP="008608EC">
            <w:pPr>
              <w:pStyle w:val="ListParagraph"/>
              <w:numPr>
                <w:ilvl w:val="0"/>
                <w:numId w:val="67"/>
              </w:numPr>
              <w:rPr>
                <w:rFonts w:ascii="Arial" w:hAnsi="Arial" w:cs="Arial"/>
                <w:sz w:val="22"/>
              </w:rPr>
            </w:pPr>
          </w:p>
        </w:tc>
        <w:tc>
          <w:tcPr>
            <w:tcW w:w="3294" w:type="pct"/>
            <w:vAlign w:val="center"/>
          </w:tcPr>
          <w:p w14:paraId="55E9B412" w14:textId="5A5BE93B" w:rsidR="00BE243E" w:rsidRPr="00C44E2B" w:rsidRDefault="00BE243E" w:rsidP="008608EC">
            <w:pPr>
              <w:rPr>
                <w:rFonts w:ascii="Arial" w:hAnsi="Arial" w:cs="Arial"/>
                <w:sz w:val="22"/>
                <w:szCs w:val="22"/>
              </w:rPr>
            </w:pPr>
            <w:r w:rsidRPr="00C44E2B">
              <w:rPr>
                <w:rFonts w:ascii="Arial" w:hAnsi="Arial" w:cs="Arial"/>
                <w:sz w:val="22"/>
                <w:szCs w:val="22"/>
              </w:rPr>
              <w:t>Ladder (Aluminum)</w:t>
            </w:r>
          </w:p>
        </w:tc>
        <w:tc>
          <w:tcPr>
            <w:tcW w:w="1204" w:type="pct"/>
            <w:vAlign w:val="center"/>
          </w:tcPr>
          <w:p w14:paraId="01ADF866" w14:textId="130F5DC5" w:rsidR="00BE243E" w:rsidRPr="00C44E2B" w:rsidRDefault="00BE243E" w:rsidP="008608EC">
            <w:pPr>
              <w:jc w:val="center"/>
              <w:rPr>
                <w:rFonts w:ascii="Arial" w:hAnsi="Arial" w:cs="Arial"/>
                <w:sz w:val="22"/>
                <w:szCs w:val="22"/>
              </w:rPr>
            </w:pPr>
            <w:r w:rsidRPr="00C44E2B">
              <w:rPr>
                <w:rFonts w:ascii="Arial" w:hAnsi="Arial" w:cs="Arial"/>
                <w:sz w:val="22"/>
                <w:szCs w:val="22"/>
              </w:rPr>
              <w:t>3</w:t>
            </w:r>
          </w:p>
        </w:tc>
      </w:tr>
      <w:tr w:rsidR="00BE243E" w:rsidRPr="00C44E2B" w14:paraId="1E3DCD0B" w14:textId="77777777" w:rsidTr="00854089">
        <w:trPr>
          <w:trHeight w:val="20"/>
        </w:trPr>
        <w:tc>
          <w:tcPr>
            <w:tcW w:w="502" w:type="pct"/>
            <w:vAlign w:val="center"/>
          </w:tcPr>
          <w:p w14:paraId="66AB2856" w14:textId="633B7395" w:rsidR="00BE243E" w:rsidRPr="00C44E2B" w:rsidRDefault="00BE243E" w:rsidP="008608EC">
            <w:pPr>
              <w:pStyle w:val="ListParagraph"/>
              <w:numPr>
                <w:ilvl w:val="0"/>
                <w:numId w:val="67"/>
              </w:numPr>
              <w:rPr>
                <w:rFonts w:ascii="Arial" w:hAnsi="Arial" w:cs="Arial"/>
                <w:sz w:val="22"/>
              </w:rPr>
            </w:pPr>
          </w:p>
        </w:tc>
        <w:tc>
          <w:tcPr>
            <w:tcW w:w="3294" w:type="pct"/>
            <w:vAlign w:val="center"/>
          </w:tcPr>
          <w:p w14:paraId="4F37522F" w14:textId="4F8D002B" w:rsidR="00BE243E" w:rsidRPr="00C44E2B" w:rsidRDefault="00BE243E" w:rsidP="008608EC">
            <w:pPr>
              <w:rPr>
                <w:rFonts w:ascii="Arial" w:hAnsi="Arial" w:cs="Arial"/>
                <w:sz w:val="22"/>
                <w:szCs w:val="22"/>
              </w:rPr>
            </w:pPr>
            <w:r w:rsidRPr="00C44E2B">
              <w:rPr>
                <w:rFonts w:ascii="Arial" w:hAnsi="Arial" w:cs="Arial"/>
                <w:sz w:val="22"/>
                <w:szCs w:val="22"/>
              </w:rPr>
              <w:t>Water Hose Pipe with Nozzle</w:t>
            </w:r>
          </w:p>
        </w:tc>
        <w:tc>
          <w:tcPr>
            <w:tcW w:w="1204" w:type="pct"/>
            <w:vAlign w:val="center"/>
          </w:tcPr>
          <w:p w14:paraId="1858B5A9" w14:textId="6F4C54E6" w:rsidR="00BE243E" w:rsidRPr="00C44E2B" w:rsidRDefault="00BE243E" w:rsidP="008608EC">
            <w:pPr>
              <w:jc w:val="center"/>
              <w:rPr>
                <w:rFonts w:ascii="Arial" w:hAnsi="Arial" w:cs="Arial"/>
                <w:sz w:val="22"/>
                <w:szCs w:val="22"/>
              </w:rPr>
            </w:pPr>
            <w:r w:rsidRPr="00C44E2B">
              <w:rPr>
                <w:rFonts w:ascii="Arial" w:hAnsi="Arial" w:cs="Arial"/>
                <w:sz w:val="22"/>
                <w:szCs w:val="22"/>
              </w:rPr>
              <w:t>1</w:t>
            </w:r>
          </w:p>
        </w:tc>
      </w:tr>
      <w:tr w:rsidR="00BE243E" w:rsidRPr="00C44E2B" w14:paraId="48E94138" w14:textId="77777777" w:rsidTr="00854089">
        <w:trPr>
          <w:trHeight w:val="20"/>
        </w:trPr>
        <w:tc>
          <w:tcPr>
            <w:tcW w:w="502" w:type="pct"/>
            <w:vAlign w:val="center"/>
          </w:tcPr>
          <w:p w14:paraId="43EFDEC3" w14:textId="297AF03A" w:rsidR="00BE243E" w:rsidRPr="00C44E2B" w:rsidRDefault="00BE243E" w:rsidP="008608EC">
            <w:pPr>
              <w:pStyle w:val="ListParagraph"/>
              <w:numPr>
                <w:ilvl w:val="0"/>
                <w:numId w:val="67"/>
              </w:numPr>
              <w:rPr>
                <w:rFonts w:ascii="Arial" w:hAnsi="Arial" w:cs="Arial"/>
                <w:sz w:val="22"/>
              </w:rPr>
            </w:pPr>
          </w:p>
        </w:tc>
        <w:tc>
          <w:tcPr>
            <w:tcW w:w="3294" w:type="pct"/>
            <w:vAlign w:val="center"/>
          </w:tcPr>
          <w:p w14:paraId="6441A86B" w14:textId="5E61EF3E" w:rsidR="00BE243E" w:rsidRPr="00C44E2B" w:rsidRDefault="00BE243E" w:rsidP="008608EC">
            <w:pPr>
              <w:rPr>
                <w:rFonts w:ascii="Arial" w:hAnsi="Arial" w:cs="Arial"/>
                <w:sz w:val="22"/>
                <w:szCs w:val="22"/>
              </w:rPr>
            </w:pPr>
            <w:r w:rsidRPr="00C44E2B">
              <w:rPr>
                <w:rFonts w:ascii="Arial" w:hAnsi="Arial" w:cs="Arial"/>
                <w:sz w:val="22"/>
                <w:szCs w:val="22"/>
              </w:rPr>
              <w:t>Buckets (Plastic/Metal)</w:t>
            </w:r>
          </w:p>
        </w:tc>
        <w:tc>
          <w:tcPr>
            <w:tcW w:w="1204" w:type="pct"/>
            <w:vAlign w:val="center"/>
          </w:tcPr>
          <w:p w14:paraId="45E6F8F2" w14:textId="6E2408BE" w:rsidR="00BE243E" w:rsidRPr="00C44E2B" w:rsidRDefault="00BE243E" w:rsidP="008608EC">
            <w:pPr>
              <w:jc w:val="center"/>
              <w:rPr>
                <w:rFonts w:ascii="Arial" w:hAnsi="Arial" w:cs="Arial"/>
                <w:sz w:val="22"/>
                <w:szCs w:val="22"/>
              </w:rPr>
            </w:pPr>
            <w:r w:rsidRPr="00C44E2B">
              <w:rPr>
                <w:rFonts w:ascii="Arial" w:hAnsi="Arial" w:cs="Arial"/>
                <w:sz w:val="22"/>
                <w:szCs w:val="22"/>
              </w:rPr>
              <w:t>20</w:t>
            </w:r>
          </w:p>
        </w:tc>
      </w:tr>
      <w:tr w:rsidR="00BE243E" w:rsidRPr="00C44E2B" w14:paraId="221A8FB9" w14:textId="77777777" w:rsidTr="00854089">
        <w:trPr>
          <w:trHeight w:val="20"/>
        </w:trPr>
        <w:tc>
          <w:tcPr>
            <w:tcW w:w="502" w:type="pct"/>
            <w:vAlign w:val="center"/>
          </w:tcPr>
          <w:p w14:paraId="3777CB00" w14:textId="49C48231" w:rsidR="00BE243E" w:rsidRPr="00C44E2B" w:rsidRDefault="00BE243E" w:rsidP="008608EC">
            <w:pPr>
              <w:pStyle w:val="ListParagraph"/>
              <w:numPr>
                <w:ilvl w:val="0"/>
                <w:numId w:val="67"/>
              </w:numPr>
              <w:rPr>
                <w:rFonts w:ascii="Arial" w:hAnsi="Arial" w:cs="Arial"/>
                <w:sz w:val="22"/>
              </w:rPr>
            </w:pPr>
          </w:p>
        </w:tc>
        <w:tc>
          <w:tcPr>
            <w:tcW w:w="3294" w:type="pct"/>
            <w:vAlign w:val="center"/>
          </w:tcPr>
          <w:p w14:paraId="09B387AF" w14:textId="77705E73" w:rsidR="00BE243E" w:rsidRPr="00C44E2B" w:rsidRDefault="00BE243E" w:rsidP="008608EC">
            <w:pPr>
              <w:rPr>
                <w:rFonts w:ascii="Arial" w:hAnsi="Arial" w:cs="Arial"/>
                <w:sz w:val="22"/>
                <w:szCs w:val="22"/>
              </w:rPr>
            </w:pPr>
            <w:r w:rsidRPr="00C44E2B">
              <w:rPr>
                <w:rFonts w:ascii="Arial" w:hAnsi="Arial" w:cs="Arial"/>
                <w:sz w:val="22"/>
                <w:szCs w:val="22"/>
              </w:rPr>
              <w:t>Safety Shoes</w:t>
            </w:r>
          </w:p>
        </w:tc>
        <w:tc>
          <w:tcPr>
            <w:tcW w:w="1204" w:type="pct"/>
            <w:vAlign w:val="center"/>
          </w:tcPr>
          <w:p w14:paraId="4768FF65" w14:textId="2CE464AE" w:rsidR="00BE243E" w:rsidRPr="00C44E2B" w:rsidRDefault="00BE243E" w:rsidP="008608EC">
            <w:pPr>
              <w:jc w:val="center"/>
              <w:rPr>
                <w:rFonts w:ascii="Arial" w:hAnsi="Arial" w:cs="Arial"/>
                <w:sz w:val="22"/>
                <w:szCs w:val="22"/>
              </w:rPr>
            </w:pPr>
            <w:r w:rsidRPr="00C44E2B">
              <w:rPr>
                <w:rFonts w:ascii="Arial" w:hAnsi="Arial" w:cs="Arial"/>
                <w:sz w:val="22"/>
                <w:szCs w:val="22"/>
              </w:rPr>
              <w:t>25 Pairs</w:t>
            </w:r>
          </w:p>
        </w:tc>
      </w:tr>
      <w:tr w:rsidR="00BE243E" w:rsidRPr="00C44E2B" w14:paraId="3E5ED48A" w14:textId="77777777" w:rsidTr="00854089">
        <w:trPr>
          <w:trHeight w:val="20"/>
        </w:trPr>
        <w:tc>
          <w:tcPr>
            <w:tcW w:w="502" w:type="pct"/>
            <w:vAlign w:val="center"/>
          </w:tcPr>
          <w:p w14:paraId="1060103B" w14:textId="65169E7A" w:rsidR="00BE243E" w:rsidRPr="00C44E2B" w:rsidRDefault="00BE243E" w:rsidP="008608EC">
            <w:pPr>
              <w:pStyle w:val="ListParagraph"/>
              <w:numPr>
                <w:ilvl w:val="0"/>
                <w:numId w:val="67"/>
              </w:numPr>
              <w:rPr>
                <w:rFonts w:ascii="Arial" w:hAnsi="Arial" w:cs="Arial"/>
                <w:sz w:val="22"/>
              </w:rPr>
            </w:pPr>
          </w:p>
        </w:tc>
        <w:tc>
          <w:tcPr>
            <w:tcW w:w="3294" w:type="pct"/>
            <w:vAlign w:val="center"/>
          </w:tcPr>
          <w:p w14:paraId="505B61F4" w14:textId="50F72746" w:rsidR="00BE243E" w:rsidRPr="00C44E2B" w:rsidRDefault="00BE243E" w:rsidP="008608EC">
            <w:pPr>
              <w:rPr>
                <w:rFonts w:ascii="Arial" w:hAnsi="Arial" w:cs="Arial"/>
                <w:sz w:val="22"/>
                <w:szCs w:val="22"/>
              </w:rPr>
            </w:pPr>
            <w:r w:rsidRPr="00C44E2B">
              <w:rPr>
                <w:rFonts w:ascii="Arial" w:hAnsi="Arial" w:cs="Arial"/>
                <w:sz w:val="22"/>
                <w:szCs w:val="22"/>
              </w:rPr>
              <w:t>Safety Helmets</w:t>
            </w:r>
          </w:p>
        </w:tc>
        <w:tc>
          <w:tcPr>
            <w:tcW w:w="1204" w:type="pct"/>
            <w:vAlign w:val="center"/>
          </w:tcPr>
          <w:p w14:paraId="5CC9A229" w14:textId="34AA8DE2" w:rsidR="00BE243E" w:rsidRPr="00C44E2B" w:rsidRDefault="00BE243E" w:rsidP="008608EC">
            <w:pPr>
              <w:jc w:val="center"/>
              <w:rPr>
                <w:rFonts w:ascii="Arial" w:hAnsi="Arial" w:cs="Arial"/>
                <w:sz w:val="22"/>
                <w:szCs w:val="22"/>
              </w:rPr>
            </w:pPr>
            <w:r w:rsidRPr="00C44E2B">
              <w:rPr>
                <w:rFonts w:ascii="Arial" w:hAnsi="Arial" w:cs="Arial"/>
                <w:sz w:val="22"/>
                <w:szCs w:val="22"/>
              </w:rPr>
              <w:t>25</w:t>
            </w:r>
          </w:p>
        </w:tc>
      </w:tr>
      <w:tr w:rsidR="00BE243E" w:rsidRPr="00C44E2B" w14:paraId="4B2C2535" w14:textId="77777777" w:rsidTr="00854089">
        <w:trPr>
          <w:trHeight w:val="20"/>
        </w:trPr>
        <w:tc>
          <w:tcPr>
            <w:tcW w:w="502" w:type="pct"/>
            <w:vAlign w:val="center"/>
          </w:tcPr>
          <w:p w14:paraId="5747C784" w14:textId="21511350" w:rsidR="00BE243E" w:rsidRPr="00C44E2B" w:rsidRDefault="00BE243E" w:rsidP="008608EC">
            <w:pPr>
              <w:pStyle w:val="ListParagraph"/>
              <w:numPr>
                <w:ilvl w:val="0"/>
                <w:numId w:val="67"/>
              </w:numPr>
              <w:rPr>
                <w:rFonts w:ascii="Arial" w:hAnsi="Arial" w:cs="Arial"/>
                <w:sz w:val="22"/>
              </w:rPr>
            </w:pPr>
          </w:p>
        </w:tc>
        <w:tc>
          <w:tcPr>
            <w:tcW w:w="3294" w:type="pct"/>
            <w:vAlign w:val="center"/>
          </w:tcPr>
          <w:p w14:paraId="77BE084A" w14:textId="76E035FA" w:rsidR="00BE243E" w:rsidRPr="00C44E2B" w:rsidRDefault="00BE243E" w:rsidP="008608EC">
            <w:pPr>
              <w:rPr>
                <w:rFonts w:ascii="Arial" w:hAnsi="Arial" w:cs="Arial"/>
                <w:sz w:val="22"/>
                <w:szCs w:val="22"/>
              </w:rPr>
            </w:pPr>
            <w:r w:rsidRPr="00C44E2B">
              <w:rPr>
                <w:rFonts w:ascii="Arial" w:hAnsi="Arial" w:cs="Arial"/>
                <w:sz w:val="22"/>
                <w:szCs w:val="22"/>
              </w:rPr>
              <w:t>Masonry Chisel</w:t>
            </w:r>
          </w:p>
        </w:tc>
        <w:tc>
          <w:tcPr>
            <w:tcW w:w="1204" w:type="pct"/>
            <w:vAlign w:val="center"/>
          </w:tcPr>
          <w:p w14:paraId="5050E9F4" w14:textId="6FFE2973" w:rsidR="00BE243E" w:rsidRPr="00C44E2B" w:rsidRDefault="00BE243E" w:rsidP="008608EC">
            <w:pPr>
              <w:jc w:val="center"/>
              <w:rPr>
                <w:rFonts w:ascii="Arial" w:hAnsi="Arial" w:cs="Arial"/>
                <w:sz w:val="22"/>
                <w:szCs w:val="22"/>
              </w:rPr>
            </w:pPr>
            <w:r w:rsidRPr="00C44E2B">
              <w:rPr>
                <w:rFonts w:ascii="Arial" w:hAnsi="Arial" w:cs="Arial"/>
                <w:sz w:val="22"/>
                <w:szCs w:val="22"/>
              </w:rPr>
              <w:t>25</w:t>
            </w:r>
          </w:p>
        </w:tc>
      </w:tr>
      <w:tr w:rsidR="00BE243E" w:rsidRPr="00C44E2B" w14:paraId="1F2509E5" w14:textId="77777777" w:rsidTr="00854089">
        <w:trPr>
          <w:trHeight w:val="20"/>
        </w:trPr>
        <w:tc>
          <w:tcPr>
            <w:tcW w:w="502" w:type="pct"/>
            <w:vAlign w:val="center"/>
          </w:tcPr>
          <w:p w14:paraId="5E0C8227" w14:textId="3AEBE898" w:rsidR="00BE243E" w:rsidRPr="00C44E2B" w:rsidRDefault="00BE243E" w:rsidP="008608EC">
            <w:pPr>
              <w:pStyle w:val="ListParagraph"/>
              <w:numPr>
                <w:ilvl w:val="0"/>
                <w:numId w:val="67"/>
              </w:numPr>
              <w:rPr>
                <w:rFonts w:ascii="Arial" w:hAnsi="Arial" w:cs="Arial"/>
                <w:sz w:val="22"/>
              </w:rPr>
            </w:pPr>
          </w:p>
        </w:tc>
        <w:tc>
          <w:tcPr>
            <w:tcW w:w="3294" w:type="pct"/>
            <w:vAlign w:val="center"/>
          </w:tcPr>
          <w:p w14:paraId="20EA03B0" w14:textId="6C1A21A9" w:rsidR="00BE243E" w:rsidRPr="00C44E2B" w:rsidRDefault="00BE243E" w:rsidP="008608EC">
            <w:pPr>
              <w:rPr>
                <w:rFonts w:ascii="Arial" w:hAnsi="Arial" w:cs="Arial"/>
                <w:sz w:val="22"/>
                <w:szCs w:val="22"/>
              </w:rPr>
            </w:pPr>
            <w:r w:rsidRPr="00C44E2B">
              <w:rPr>
                <w:rFonts w:ascii="Arial" w:hAnsi="Arial" w:cs="Arial"/>
                <w:sz w:val="22"/>
                <w:szCs w:val="22"/>
              </w:rPr>
              <w:t>Tuck Pointer</w:t>
            </w:r>
          </w:p>
        </w:tc>
        <w:tc>
          <w:tcPr>
            <w:tcW w:w="1204" w:type="pct"/>
            <w:vAlign w:val="center"/>
          </w:tcPr>
          <w:p w14:paraId="4C9C3188" w14:textId="1B027786" w:rsidR="00BE243E" w:rsidRPr="00C44E2B" w:rsidRDefault="00BE243E" w:rsidP="008608EC">
            <w:pPr>
              <w:jc w:val="center"/>
              <w:rPr>
                <w:rFonts w:ascii="Arial" w:hAnsi="Arial" w:cs="Arial"/>
                <w:sz w:val="22"/>
                <w:szCs w:val="22"/>
              </w:rPr>
            </w:pPr>
            <w:r w:rsidRPr="00C44E2B">
              <w:rPr>
                <w:rFonts w:ascii="Arial" w:hAnsi="Arial" w:cs="Arial"/>
                <w:sz w:val="22"/>
                <w:szCs w:val="22"/>
              </w:rPr>
              <w:t>25</w:t>
            </w:r>
          </w:p>
        </w:tc>
      </w:tr>
      <w:tr w:rsidR="00BE243E" w:rsidRPr="00C44E2B" w14:paraId="5C8055C9" w14:textId="77777777" w:rsidTr="00854089">
        <w:trPr>
          <w:trHeight w:val="20"/>
        </w:trPr>
        <w:tc>
          <w:tcPr>
            <w:tcW w:w="502" w:type="pct"/>
            <w:vAlign w:val="center"/>
          </w:tcPr>
          <w:p w14:paraId="2EDD7362" w14:textId="5BFCD18E" w:rsidR="00BE243E" w:rsidRPr="00C44E2B" w:rsidRDefault="00BE243E" w:rsidP="008608EC">
            <w:pPr>
              <w:pStyle w:val="ListParagraph"/>
              <w:numPr>
                <w:ilvl w:val="0"/>
                <w:numId w:val="67"/>
              </w:numPr>
              <w:rPr>
                <w:rFonts w:ascii="Arial" w:hAnsi="Arial" w:cs="Arial"/>
                <w:sz w:val="22"/>
              </w:rPr>
            </w:pPr>
          </w:p>
        </w:tc>
        <w:tc>
          <w:tcPr>
            <w:tcW w:w="3294" w:type="pct"/>
            <w:vAlign w:val="center"/>
          </w:tcPr>
          <w:p w14:paraId="00A053BE" w14:textId="218A8CAA" w:rsidR="00BE243E" w:rsidRPr="00C44E2B" w:rsidRDefault="00BE243E" w:rsidP="008608EC">
            <w:pPr>
              <w:rPr>
                <w:rFonts w:ascii="Arial" w:hAnsi="Arial" w:cs="Arial"/>
                <w:sz w:val="22"/>
                <w:szCs w:val="22"/>
              </w:rPr>
            </w:pPr>
            <w:r w:rsidRPr="00C44E2B">
              <w:rPr>
                <w:rFonts w:ascii="Arial" w:hAnsi="Arial" w:cs="Arial"/>
                <w:sz w:val="22"/>
                <w:szCs w:val="22"/>
              </w:rPr>
              <w:t>Hawk (Plaster’s tools)</w:t>
            </w:r>
          </w:p>
        </w:tc>
        <w:tc>
          <w:tcPr>
            <w:tcW w:w="1204" w:type="pct"/>
            <w:vAlign w:val="center"/>
          </w:tcPr>
          <w:p w14:paraId="21B94B09" w14:textId="3A8BBD82" w:rsidR="00BE243E" w:rsidRPr="00C44E2B" w:rsidRDefault="00BE243E" w:rsidP="008608EC">
            <w:pPr>
              <w:jc w:val="center"/>
              <w:rPr>
                <w:rFonts w:ascii="Arial" w:hAnsi="Arial" w:cs="Arial"/>
                <w:sz w:val="22"/>
                <w:szCs w:val="22"/>
              </w:rPr>
            </w:pPr>
            <w:r w:rsidRPr="00C44E2B">
              <w:rPr>
                <w:rFonts w:ascii="Arial" w:hAnsi="Arial" w:cs="Arial"/>
                <w:sz w:val="22"/>
                <w:szCs w:val="22"/>
              </w:rPr>
              <w:t>25</w:t>
            </w:r>
          </w:p>
        </w:tc>
      </w:tr>
      <w:tr w:rsidR="00854089" w:rsidRPr="00C44E2B" w14:paraId="2D77AD2B" w14:textId="77777777" w:rsidTr="00854089">
        <w:trPr>
          <w:trHeight w:val="20"/>
        </w:trPr>
        <w:tc>
          <w:tcPr>
            <w:tcW w:w="502" w:type="pct"/>
            <w:vAlign w:val="center"/>
          </w:tcPr>
          <w:p w14:paraId="28DBAD11" w14:textId="77777777" w:rsidR="00854089" w:rsidRPr="00C44E2B" w:rsidRDefault="00854089" w:rsidP="008608EC">
            <w:pPr>
              <w:pStyle w:val="ListParagraph"/>
              <w:numPr>
                <w:ilvl w:val="0"/>
                <w:numId w:val="67"/>
              </w:numPr>
              <w:rPr>
                <w:rFonts w:ascii="Arial" w:hAnsi="Arial" w:cs="Arial"/>
                <w:sz w:val="22"/>
              </w:rPr>
            </w:pPr>
          </w:p>
        </w:tc>
        <w:tc>
          <w:tcPr>
            <w:tcW w:w="3294" w:type="pct"/>
            <w:vAlign w:val="center"/>
          </w:tcPr>
          <w:p w14:paraId="0E8B1B47" w14:textId="3F94E3E2" w:rsidR="00854089" w:rsidRPr="00C44E2B" w:rsidRDefault="00854089" w:rsidP="008608EC">
            <w:pPr>
              <w:rPr>
                <w:rFonts w:ascii="Arial" w:hAnsi="Arial" w:cs="Arial"/>
                <w:sz w:val="22"/>
                <w:szCs w:val="22"/>
              </w:rPr>
            </w:pPr>
            <w:r w:rsidRPr="00C44E2B">
              <w:rPr>
                <w:rFonts w:ascii="Arial" w:hAnsi="Arial" w:cs="Arial"/>
                <w:sz w:val="22"/>
                <w:szCs w:val="22"/>
              </w:rPr>
              <w:t>Cement (Bags)</w:t>
            </w:r>
          </w:p>
        </w:tc>
        <w:tc>
          <w:tcPr>
            <w:tcW w:w="1204" w:type="pct"/>
            <w:vAlign w:val="center"/>
          </w:tcPr>
          <w:p w14:paraId="09A22BD1" w14:textId="4DF72C05" w:rsidR="00854089" w:rsidRPr="00C44E2B" w:rsidRDefault="00854089" w:rsidP="008608EC">
            <w:pPr>
              <w:jc w:val="center"/>
              <w:rPr>
                <w:rFonts w:ascii="Arial" w:hAnsi="Arial" w:cs="Arial"/>
                <w:sz w:val="22"/>
                <w:szCs w:val="22"/>
              </w:rPr>
            </w:pPr>
            <w:r w:rsidRPr="00C44E2B">
              <w:rPr>
                <w:rFonts w:ascii="Arial" w:hAnsi="Arial" w:cs="Arial"/>
                <w:sz w:val="22"/>
                <w:szCs w:val="22"/>
              </w:rPr>
              <w:t>10 Bags</w:t>
            </w:r>
          </w:p>
        </w:tc>
      </w:tr>
      <w:tr w:rsidR="00854089" w:rsidRPr="00C44E2B" w14:paraId="52096609" w14:textId="77777777" w:rsidTr="00854089">
        <w:trPr>
          <w:trHeight w:val="20"/>
        </w:trPr>
        <w:tc>
          <w:tcPr>
            <w:tcW w:w="502" w:type="pct"/>
            <w:vAlign w:val="center"/>
          </w:tcPr>
          <w:p w14:paraId="633B25F5" w14:textId="77777777" w:rsidR="00854089" w:rsidRPr="00C44E2B" w:rsidRDefault="00854089" w:rsidP="008608EC">
            <w:pPr>
              <w:pStyle w:val="ListParagraph"/>
              <w:numPr>
                <w:ilvl w:val="0"/>
                <w:numId w:val="67"/>
              </w:numPr>
              <w:rPr>
                <w:rFonts w:ascii="Arial" w:hAnsi="Arial" w:cs="Arial"/>
                <w:sz w:val="22"/>
              </w:rPr>
            </w:pPr>
          </w:p>
        </w:tc>
        <w:tc>
          <w:tcPr>
            <w:tcW w:w="3294" w:type="pct"/>
            <w:vAlign w:val="center"/>
          </w:tcPr>
          <w:p w14:paraId="6F2C11F3" w14:textId="1E608A45" w:rsidR="00854089" w:rsidRPr="00C44E2B" w:rsidRDefault="00854089" w:rsidP="008608EC">
            <w:pPr>
              <w:rPr>
                <w:rFonts w:ascii="Arial" w:hAnsi="Arial" w:cs="Arial"/>
                <w:sz w:val="22"/>
                <w:szCs w:val="22"/>
              </w:rPr>
            </w:pPr>
            <w:r w:rsidRPr="00C44E2B">
              <w:rPr>
                <w:rFonts w:ascii="Arial" w:hAnsi="Arial" w:cs="Arial"/>
                <w:sz w:val="22"/>
                <w:szCs w:val="22"/>
              </w:rPr>
              <w:t>Sand (Fine and Coarse)</w:t>
            </w:r>
          </w:p>
        </w:tc>
        <w:tc>
          <w:tcPr>
            <w:tcW w:w="1204" w:type="pct"/>
            <w:vAlign w:val="center"/>
          </w:tcPr>
          <w:p w14:paraId="08B99157" w14:textId="78A5335C" w:rsidR="00854089" w:rsidRPr="00C44E2B" w:rsidRDefault="00854089" w:rsidP="008608EC">
            <w:pPr>
              <w:jc w:val="center"/>
              <w:rPr>
                <w:rFonts w:ascii="Arial" w:hAnsi="Arial" w:cs="Arial"/>
                <w:sz w:val="22"/>
                <w:szCs w:val="22"/>
              </w:rPr>
            </w:pPr>
            <w:r w:rsidRPr="00C44E2B">
              <w:rPr>
                <w:rFonts w:ascii="Arial" w:hAnsi="Arial" w:cs="Arial"/>
                <w:sz w:val="22"/>
                <w:szCs w:val="22"/>
              </w:rPr>
              <w:t>50 Cubic Feet</w:t>
            </w:r>
          </w:p>
        </w:tc>
      </w:tr>
      <w:tr w:rsidR="00854089" w:rsidRPr="00C44E2B" w14:paraId="42E4EF11" w14:textId="77777777" w:rsidTr="00854089">
        <w:trPr>
          <w:trHeight w:val="20"/>
        </w:trPr>
        <w:tc>
          <w:tcPr>
            <w:tcW w:w="502" w:type="pct"/>
            <w:vAlign w:val="center"/>
          </w:tcPr>
          <w:p w14:paraId="4D9C4049" w14:textId="77777777" w:rsidR="00854089" w:rsidRPr="00C44E2B" w:rsidRDefault="00854089" w:rsidP="008608EC">
            <w:pPr>
              <w:pStyle w:val="ListParagraph"/>
              <w:numPr>
                <w:ilvl w:val="0"/>
                <w:numId w:val="67"/>
              </w:numPr>
              <w:rPr>
                <w:rFonts w:ascii="Arial" w:hAnsi="Arial" w:cs="Arial"/>
                <w:sz w:val="22"/>
              </w:rPr>
            </w:pPr>
          </w:p>
        </w:tc>
        <w:tc>
          <w:tcPr>
            <w:tcW w:w="3294" w:type="pct"/>
            <w:vAlign w:val="center"/>
          </w:tcPr>
          <w:p w14:paraId="7E5B0243" w14:textId="74B03665" w:rsidR="00854089" w:rsidRPr="00C44E2B" w:rsidRDefault="00854089" w:rsidP="008608EC">
            <w:pPr>
              <w:rPr>
                <w:rFonts w:ascii="Arial" w:hAnsi="Arial" w:cs="Arial"/>
                <w:sz w:val="22"/>
                <w:szCs w:val="22"/>
              </w:rPr>
            </w:pPr>
            <w:r w:rsidRPr="00C44E2B">
              <w:rPr>
                <w:rFonts w:ascii="Arial" w:hAnsi="Arial" w:cs="Arial"/>
                <w:sz w:val="22"/>
                <w:szCs w:val="22"/>
              </w:rPr>
              <w:t>Crushed Aggregate (Bajri)</w:t>
            </w:r>
          </w:p>
        </w:tc>
        <w:tc>
          <w:tcPr>
            <w:tcW w:w="1204" w:type="pct"/>
            <w:vAlign w:val="center"/>
          </w:tcPr>
          <w:p w14:paraId="0472CB11" w14:textId="2723C923" w:rsidR="00854089" w:rsidRPr="00C44E2B" w:rsidRDefault="00854089" w:rsidP="008608EC">
            <w:pPr>
              <w:jc w:val="center"/>
              <w:rPr>
                <w:rFonts w:ascii="Arial" w:hAnsi="Arial" w:cs="Arial"/>
                <w:sz w:val="22"/>
                <w:szCs w:val="22"/>
              </w:rPr>
            </w:pPr>
            <w:r w:rsidRPr="00C44E2B">
              <w:rPr>
                <w:rFonts w:ascii="Arial" w:hAnsi="Arial" w:cs="Arial"/>
                <w:sz w:val="22"/>
                <w:szCs w:val="22"/>
              </w:rPr>
              <w:t>50 Cubic feet</w:t>
            </w:r>
          </w:p>
        </w:tc>
      </w:tr>
      <w:tr w:rsidR="00854089" w:rsidRPr="00C44E2B" w14:paraId="4D6E6949" w14:textId="77777777" w:rsidTr="00854089">
        <w:trPr>
          <w:trHeight w:val="323"/>
        </w:trPr>
        <w:tc>
          <w:tcPr>
            <w:tcW w:w="502" w:type="pct"/>
            <w:vAlign w:val="center"/>
          </w:tcPr>
          <w:p w14:paraId="63B4393D" w14:textId="77777777" w:rsidR="00854089" w:rsidRPr="00C44E2B" w:rsidRDefault="00854089" w:rsidP="008608EC">
            <w:pPr>
              <w:pStyle w:val="ListParagraph"/>
              <w:numPr>
                <w:ilvl w:val="0"/>
                <w:numId w:val="67"/>
              </w:numPr>
              <w:rPr>
                <w:rFonts w:ascii="Arial" w:hAnsi="Arial" w:cs="Arial"/>
                <w:sz w:val="22"/>
              </w:rPr>
            </w:pPr>
          </w:p>
        </w:tc>
        <w:tc>
          <w:tcPr>
            <w:tcW w:w="3294" w:type="pct"/>
            <w:vAlign w:val="center"/>
          </w:tcPr>
          <w:p w14:paraId="1404BFBD" w14:textId="22E814B7" w:rsidR="00854089" w:rsidRPr="00C44E2B" w:rsidRDefault="00854089" w:rsidP="008608EC">
            <w:pPr>
              <w:rPr>
                <w:rFonts w:ascii="Arial" w:hAnsi="Arial" w:cs="Arial"/>
                <w:sz w:val="22"/>
                <w:szCs w:val="22"/>
              </w:rPr>
            </w:pPr>
            <w:r w:rsidRPr="00C44E2B">
              <w:rPr>
                <w:rFonts w:ascii="Arial" w:hAnsi="Arial" w:cs="Arial"/>
                <w:sz w:val="22"/>
                <w:szCs w:val="22"/>
              </w:rPr>
              <w:t>Bricks (Standard Size)</w:t>
            </w:r>
          </w:p>
        </w:tc>
        <w:tc>
          <w:tcPr>
            <w:tcW w:w="1204" w:type="pct"/>
            <w:vAlign w:val="center"/>
          </w:tcPr>
          <w:p w14:paraId="153C82B0" w14:textId="3C6F7185" w:rsidR="00854089" w:rsidRPr="00C44E2B" w:rsidRDefault="00854089" w:rsidP="008608EC">
            <w:pPr>
              <w:jc w:val="center"/>
              <w:rPr>
                <w:rFonts w:ascii="Arial" w:hAnsi="Arial" w:cs="Arial"/>
                <w:sz w:val="22"/>
                <w:szCs w:val="22"/>
              </w:rPr>
            </w:pPr>
            <w:r w:rsidRPr="00C44E2B">
              <w:rPr>
                <w:rFonts w:ascii="Arial" w:hAnsi="Arial" w:cs="Arial"/>
                <w:sz w:val="22"/>
                <w:szCs w:val="22"/>
              </w:rPr>
              <w:t>1000</w:t>
            </w:r>
          </w:p>
        </w:tc>
      </w:tr>
      <w:tr w:rsidR="00854089" w:rsidRPr="00C44E2B" w14:paraId="2C801D81" w14:textId="77777777" w:rsidTr="00854089">
        <w:trPr>
          <w:trHeight w:val="20"/>
        </w:trPr>
        <w:tc>
          <w:tcPr>
            <w:tcW w:w="502" w:type="pct"/>
            <w:vAlign w:val="center"/>
          </w:tcPr>
          <w:p w14:paraId="1FC9FD13" w14:textId="77777777" w:rsidR="00854089" w:rsidRPr="00C44E2B" w:rsidRDefault="00854089" w:rsidP="008608EC">
            <w:pPr>
              <w:pStyle w:val="ListParagraph"/>
              <w:numPr>
                <w:ilvl w:val="0"/>
                <w:numId w:val="67"/>
              </w:numPr>
              <w:rPr>
                <w:rFonts w:ascii="Arial" w:hAnsi="Arial" w:cs="Arial"/>
                <w:sz w:val="22"/>
              </w:rPr>
            </w:pPr>
          </w:p>
        </w:tc>
        <w:tc>
          <w:tcPr>
            <w:tcW w:w="3294" w:type="pct"/>
            <w:vAlign w:val="center"/>
          </w:tcPr>
          <w:p w14:paraId="22FE766E" w14:textId="1A62C845" w:rsidR="00854089" w:rsidRPr="00C44E2B" w:rsidRDefault="00854089" w:rsidP="008608EC">
            <w:pPr>
              <w:rPr>
                <w:rFonts w:ascii="Arial" w:hAnsi="Arial" w:cs="Arial"/>
                <w:sz w:val="22"/>
                <w:szCs w:val="22"/>
              </w:rPr>
            </w:pPr>
            <w:r w:rsidRPr="00C44E2B">
              <w:rPr>
                <w:rFonts w:ascii="Arial" w:hAnsi="Arial" w:cs="Arial"/>
                <w:sz w:val="22"/>
                <w:szCs w:val="22"/>
              </w:rPr>
              <w:t>Binding Wire</w:t>
            </w:r>
          </w:p>
        </w:tc>
        <w:tc>
          <w:tcPr>
            <w:tcW w:w="1204" w:type="pct"/>
            <w:vAlign w:val="center"/>
          </w:tcPr>
          <w:p w14:paraId="17121A1A" w14:textId="5AA9C772" w:rsidR="00854089" w:rsidRPr="00C44E2B" w:rsidRDefault="00854089" w:rsidP="008608EC">
            <w:pPr>
              <w:jc w:val="center"/>
              <w:rPr>
                <w:rFonts w:ascii="Arial" w:hAnsi="Arial" w:cs="Arial"/>
                <w:sz w:val="22"/>
                <w:szCs w:val="22"/>
              </w:rPr>
            </w:pPr>
            <w:r w:rsidRPr="00C44E2B">
              <w:rPr>
                <w:rFonts w:ascii="Arial" w:hAnsi="Arial" w:cs="Arial"/>
                <w:sz w:val="22"/>
                <w:szCs w:val="22"/>
              </w:rPr>
              <w:t>5 Kg</w:t>
            </w:r>
          </w:p>
        </w:tc>
      </w:tr>
      <w:tr w:rsidR="00854089" w:rsidRPr="00C44E2B" w14:paraId="5892D0E1" w14:textId="77777777" w:rsidTr="00854089">
        <w:trPr>
          <w:trHeight w:val="20"/>
        </w:trPr>
        <w:tc>
          <w:tcPr>
            <w:tcW w:w="502" w:type="pct"/>
            <w:vAlign w:val="center"/>
          </w:tcPr>
          <w:p w14:paraId="49F8B155" w14:textId="77777777" w:rsidR="00854089" w:rsidRPr="00C44E2B" w:rsidRDefault="00854089" w:rsidP="008608EC">
            <w:pPr>
              <w:pStyle w:val="ListParagraph"/>
              <w:numPr>
                <w:ilvl w:val="0"/>
                <w:numId w:val="67"/>
              </w:numPr>
              <w:rPr>
                <w:rFonts w:ascii="Arial" w:hAnsi="Arial" w:cs="Arial"/>
                <w:sz w:val="22"/>
              </w:rPr>
            </w:pPr>
          </w:p>
        </w:tc>
        <w:tc>
          <w:tcPr>
            <w:tcW w:w="3294" w:type="pct"/>
            <w:vAlign w:val="center"/>
          </w:tcPr>
          <w:p w14:paraId="64B7F10E" w14:textId="3E554C16" w:rsidR="00854089" w:rsidRPr="00C44E2B" w:rsidRDefault="00854089" w:rsidP="008608EC">
            <w:pPr>
              <w:rPr>
                <w:rFonts w:ascii="Arial" w:hAnsi="Arial" w:cs="Arial"/>
                <w:sz w:val="22"/>
                <w:szCs w:val="22"/>
              </w:rPr>
            </w:pPr>
            <w:r w:rsidRPr="00C44E2B">
              <w:rPr>
                <w:rFonts w:ascii="Arial" w:hAnsi="Arial" w:cs="Arial"/>
                <w:sz w:val="22"/>
                <w:szCs w:val="22"/>
              </w:rPr>
              <w:t>Nails (Assorted Sizes)</w:t>
            </w:r>
          </w:p>
        </w:tc>
        <w:tc>
          <w:tcPr>
            <w:tcW w:w="1204" w:type="pct"/>
            <w:vAlign w:val="center"/>
          </w:tcPr>
          <w:p w14:paraId="7FA7847E" w14:textId="6954C281" w:rsidR="00854089" w:rsidRPr="00C44E2B" w:rsidRDefault="00854089" w:rsidP="008608EC">
            <w:pPr>
              <w:jc w:val="center"/>
              <w:rPr>
                <w:rFonts w:ascii="Arial" w:hAnsi="Arial" w:cs="Arial"/>
                <w:sz w:val="22"/>
                <w:szCs w:val="22"/>
              </w:rPr>
            </w:pPr>
            <w:r w:rsidRPr="00C44E2B">
              <w:rPr>
                <w:rFonts w:ascii="Arial" w:hAnsi="Arial" w:cs="Arial"/>
                <w:sz w:val="22"/>
                <w:szCs w:val="22"/>
              </w:rPr>
              <w:t>5 Kg</w:t>
            </w:r>
          </w:p>
        </w:tc>
      </w:tr>
      <w:tr w:rsidR="00854089" w:rsidRPr="00C44E2B" w14:paraId="711FB0E8" w14:textId="77777777" w:rsidTr="00854089">
        <w:trPr>
          <w:trHeight w:val="20"/>
        </w:trPr>
        <w:tc>
          <w:tcPr>
            <w:tcW w:w="502" w:type="pct"/>
            <w:vAlign w:val="center"/>
          </w:tcPr>
          <w:p w14:paraId="1364325D" w14:textId="77777777" w:rsidR="00854089" w:rsidRPr="00C44E2B" w:rsidRDefault="00854089" w:rsidP="008608EC">
            <w:pPr>
              <w:pStyle w:val="ListParagraph"/>
              <w:numPr>
                <w:ilvl w:val="0"/>
                <w:numId w:val="67"/>
              </w:numPr>
              <w:rPr>
                <w:rFonts w:ascii="Arial" w:hAnsi="Arial" w:cs="Arial"/>
                <w:sz w:val="22"/>
              </w:rPr>
            </w:pPr>
          </w:p>
        </w:tc>
        <w:tc>
          <w:tcPr>
            <w:tcW w:w="3294" w:type="pct"/>
            <w:vAlign w:val="center"/>
          </w:tcPr>
          <w:p w14:paraId="05ECDF79" w14:textId="73B6B8E2" w:rsidR="00854089" w:rsidRPr="00C44E2B" w:rsidRDefault="00854089" w:rsidP="008608EC">
            <w:pPr>
              <w:rPr>
                <w:rFonts w:ascii="Arial" w:hAnsi="Arial" w:cs="Arial"/>
                <w:sz w:val="22"/>
                <w:szCs w:val="22"/>
              </w:rPr>
            </w:pPr>
            <w:r w:rsidRPr="00C44E2B">
              <w:rPr>
                <w:rFonts w:ascii="Arial" w:hAnsi="Arial" w:cs="Arial"/>
                <w:sz w:val="22"/>
                <w:szCs w:val="22"/>
              </w:rPr>
              <w:t>Rubber Gloves</w:t>
            </w:r>
          </w:p>
        </w:tc>
        <w:tc>
          <w:tcPr>
            <w:tcW w:w="1204" w:type="pct"/>
            <w:vAlign w:val="center"/>
          </w:tcPr>
          <w:p w14:paraId="6B45D595" w14:textId="43DFB721" w:rsidR="00854089" w:rsidRPr="00C44E2B" w:rsidRDefault="00854089" w:rsidP="008608EC">
            <w:pPr>
              <w:jc w:val="center"/>
              <w:rPr>
                <w:rFonts w:ascii="Arial" w:hAnsi="Arial" w:cs="Arial"/>
                <w:sz w:val="22"/>
                <w:szCs w:val="22"/>
              </w:rPr>
            </w:pPr>
            <w:r w:rsidRPr="00C44E2B">
              <w:rPr>
                <w:rFonts w:ascii="Arial" w:hAnsi="Arial" w:cs="Arial"/>
                <w:sz w:val="22"/>
                <w:szCs w:val="22"/>
              </w:rPr>
              <w:t>50 Pairs</w:t>
            </w:r>
          </w:p>
        </w:tc>
      </w:tr>
      <w:tr w:rsidR="00854089" w:rsidRPr="00C44E2B" w14:paraId="71815336" w14:textId="77777777" w:rsidTr="00854089">
        <w:trPr>
          <w:trHeight w:val="20"/>
        </w:trPr>
        <w:tc>
          <w:tcPr>
            <w:tcW w:w="502" w:type="pct"/>
            <w:vAlign w:val="center"/>
          </w:tcPr>
          <w:p w14:paraId="67D2B72E" w14:textId="77777777" w:rsidR="00854089" w:rsidRPr="00C44E2B" w:rsidRDefault="00854089" w:rsidP="008608EC">
            <w:pPr>
              <w:pStyle w:val="ListParagraph"/>
              <w:numPr>
                <w:ilvl w:val="0"/>
                <w:numId w:val="67"/>
              </w:numPr>
              <w:rPr>
                <w:rFonts w:ascii="Arial" w:hAnsi="Arial" w:cs="Arial"/>
                <w:sz w:val="22"/>
              </w:rPr>
            </w:pPr>
          </w:p>
        </w:tc>
        <w:tc>
          <w:tcPr>
            <w:tcW w:w="3294" w:type="pct"/>
            <w:vAlign w:val="center"/>
          </w:tcPr>
          <w:p w14:paraId="19CA4624" w14:textId="2E70FB99" w:rsidR="00854089" w:rsidRPr="00C44E2B" w:rsidRDefault="00854089" w:rsidP="008608EC">
            <w:pPr>
              <w:rPr>
                <w:rFonts w:ascii="Arial" w:hAnsi="Arial" w:cs="Arial"/>
                <w:sz w:val="22"/>
                <w:szCs w:val="22"/>
              </w:rPr>
            </w:pPr>
            <w:r w:rsidRPr="00C44E2B">
              <w:rPr>
                <w:rFonts w:ascii="Arial" w:hAnsi="Arial" w:cs="Arial"/>
                <w:sz w:val="22"/>
                <w:szCs w:val="22"/>
              </w:rPr>
              <w:t>Dust Masks</w:t>
            </w:r>
          </w:p>
        </w:tc>
        <w:tc>
          <w:tcPr>
            <w:tcW w:w="1204" w:type="pct"/>
            <w:vAlign w:val="center"/>
          </w:tcPr>
          <w:p w14:paraId="7FF1922A" w14:textId="3F70DB86" w:rsidR="00854089" w:rsidRPr="00C44E2B" w:rsidRDefault="00854089" w:rsidP="008608EC">
            <w:pPr>
              <w:jc w:val="center"/>
              <w:rPr>
                <w:rFonts w:ascii="Arial" w:hAnsi="Arial" w:cs="Arial"/>
                <w:sz w:val="22"/>
                <w:szCs w:val="22"/>
              </w:rPr>
            </w:pPr>
            <w:r w:rsidRPr="00C44E2B">
              <w:rPr>
                <w:rFonts w:ascii="Arial" w:hAnsi="Arial" w:cs="Arial"/>
                <w:sz w:val="22"/>
                <w:szCs w:val="22"/>
              </w:rPr>
              <w:t>100 Pieces</w:t>
            </w:r>
          </w:p>
        </w:tc>
      </w:tr>
      <w:tr w:rsidR="00854089" w:rsidRPr="00C44E2B" w14:paraId="55361640" w14:textId="77777777" w:rsidTr="00854089">
        <w:trPr>
          <w:trHeight w:val="20"/>
        </w:trPr>
        <w:tc>
          <w:tcPr>
            <w:tcW w:w="502" w:type="pct"/>
            <w:vAlign w:val="center"/>
          </w:tcPr>
          <w:p w14:paraId="3A006766" w14:textId="77777777" w:rsidR="00854089" w:rsidRPr="00C44E2B" w:rsidRDefault="00854089" w:rsidP="008608EC">
            <w:pPr>
              <w:pStyle w:val="ListParagraph"/>
              <w:numPr>
                <w:ilvl w:val="0"/>
                <w:numId w:val="67"/>
              </w:numPr>
              <w:rPr>
                <w:rFonts w:ascii="Arial" w:hAnsi="Arial" w:cs="Arial"/>
                <w:sz w:val="22"/>
              </w:rPr>
            </w:pPr>
          </w:p>
        </w:tc>
        <w:tc>
          <w:tcPr>
            <w:tcW w:w="3294" w:type="pct"/>
            <w:vAlign w:val="center"/>
          </w:tcPr>
          <w:p w14:paraId="3C8B8BA6" w14:textId="67A26D55" w:rsidR="00854089" w:rsidRPr="00C44E2B" w:rsidRDefault="00854089" w:rsidP="008608EC">
            <w:pPr>
              <w:rPr>
                <w:rFonts w:ascii="Arial" w:hAnsi="Arial" w:cs="Arial"/>
                <w:sz w:val="22"/>
                <w:szCs w:val="22"/>
              </w:rPr>
            </w:pPr>
            <w:r w:rsidRPr="00C44E2B">
              <w:rPr>
                <w:rFonts w:ascii="Arial" w:hAnsi="Arial" w:cs="Arial"/>
                <w:sz w:val="22"/>
                <w:szCs w:val="22"/>
              </w:rPr>
              <w:t>Wire brush</w:t>
            </w:r>
          </w:p>
        </w:tc>
        <w:tc>
          <w:tcPr>
            <w:tcW w:w="1204" w:type="pct"/>
            <w:vAlign w:val="center"/>
          </w:tcPr>
          <w:p w14:paraId="507936BF" w14:textId="5D4944EC" w:rsidR="00854089" w:rsidRPr="00C44E2B" w:rsidRDefault="00854089" w:rsidP="008608EC">
            <w:pPr>
              <w:jc w:val="center"/>
              <w:rPr>
                <w:rFonts w:ascii="Arial" w:hAnsi="Arial" w:cs="Arial"/>
                <w:sz w:val="22"/>
                <w:szCs w:val="22"/>
              </w:rPr>
            </w:pPr>
            <w:r w:rsidRPr="00C44E2B">
              <w:rPr>
                <w:rFonts w:ascii="Arial" w:hAnsi="Arial" w:cs="Arial"/>
                <w:sz w:val="22"/>
                <w:szCs w:val="22"/>
              </w:rPr>
              <w:t>25</w:t>
            </w:r>
          </w:p>
        </w:tc>
      </w:tr>
      <w:tr w:rsidR="00854089" w:rsidRPr="00C44E2B" w14:paraId="12EAAB41" w14:textId="77777777" w:rsidTr="00854089">
        <w:trPr>
          <w:trHeight w:val="20"/>
        </w:trPr>
        <w:tc>
          <w:tcPr>
            <w:tcW w:w="502" w:type="pct"/>
            <w:vAlign w:val="center"/>
          </w:tcPr>
          <w:p w14:paraId="17007F6D" w14:textId="77777777" w:rsidR="00854089" w:rsidRPr="00C44E2B" w:rsidRDefault="00854089" w:rsidP="008608EC">
            <w:pPr>
              <w:pStyle w:val="ListParagraph"/>
              <w:numPr>
                <w:ilvl w:val="0"/>
                <w:numId w:val="67"/>
              </w:numPr>
              <w:rPr>
                <w:rFonts w:ascii="Arial" w:hAnsi="Arial" w:cs="Arial"/>
                <w:sz w:val="22"/>
              </w:rPr>
            </w:pPr>
          </w:p>
        </w:tc>
        <w:tc>
          <w:tcPr>
            <w:tcW w:w="3294" w:type="pct"/>
            <w:vAlign w:val="center"/>
          </w:tcPr>
          <w:p w14:paraId="09253AD7" w14:textId="5EE5F2EA" w:rsidR="00854089" w:rsidRPr="00C44E2B" w:rsidRDefault="00854089" w:rsidP="008608EC">
            <w:pPr>
              <w:rPr>
                <w:rFonts w:ascii="Arial" w:hAnsi="Arial" w:cs="Arial"/>
                <w:sz w:val="22"/>
                <w:szCs w:val="22"/>
              </w:rPr>
            </w:pPr>
            <w:r w:rsidRPr="00C44E2B">
              <w:rPr>
                <w:rFonts w:ascii="Arial" w:hAnsi="Arial" w:cs="Arial"/>
                <w:sz w:val="22"/>
                <w:szCs w:val="22"/>
              </w:rPr>
              <w:t>Line and Pins</w:t>
            </w:r>
          </w:p>
        </w:tc>
        <w:tc>
          <w:tcPr>
            <w:tcW w:w="1204" w:type="pct"/>
            <w:vAlign w:val="center"/>
          </w:tcPr>
          <w:p w14:paraId="744EED18" w14:textId="36A4EB67" w:rsidR="00854089" w:rsidRPr="00C44E2B" w:rsidRDefault="00854089" w:rsidP="008608EC">
            <w:pPr>
              <w:jc w:val="center"/>
              <w:rPr>
                <w:rFonts w:ascii="Arial" w:hAnsi="Arial" w:cs="Arial"/>
                <w:sz w:val="22"/>
                <w:szCs w:val="22"/>
              </w:rPr>
            </w:pPr>
            <w:r w:rsidRPr="00C44E2B">
              <w:rPr>
                <w:rFonts w:ascii="Arial" w:hAnsi="Arial" w:cs="Arial"/>
                <w:sz w:val="22"/>
                <w:szCs w:val="22"/>
              </w:rPr>
              <w:t>25 sets</w:t>
            </w:r>
          </w:p>
        </w:tc>
      </w:tr>
      <w:tr w:rsidR="00854089" w:rsidRPr="00C44E2B" w14:paraId="0BB34503" w14:textId="77777777" w:rsidTr="00854089">
        <w:trPr>
          <w:trHeight w:val="20"/>
        </w:trPr>
        <w:tc>
          <w:tcPr>
            <w:tcW w:w="502" w:type="pct"/>
            <w:vAlign w:val="center"/>
          </w:tcPr>
          <w:p w14:paraId="4FB8A811" w14:textId="77777777" w:rsidR="00854089" w:rsidRPr="00C44E2B" w:rsidRDefault="00854089" w:rsidP="008608EC">
            <w:pPr>
              <w:pStyle w:val="ListParagraph"/>
              <w:numPr>
                <w:ilvl w:val="0"/>
                <w:numId w:val="67"/>
              </w:numPr>
              <w:rPr>
                <w:rFonts w:ascii="Arial" w:hAnsi="Arial" w:cs="Arial"/>
                <w:sz w:val="22"/>
              </w:rPr>
            </w:pPr>
          </w:p>
        </w:tc>
        <w:tc>
          <w:tcPr>
            <w:tcW w:w="3294" w:type="pct"/>
            <w:vAlign w:val="center"/>
          </w:tcPr>
          <w:p w14:paraId="7A146AA4" w14:textId="6FE79393" w:rsidR="00854089" w:rsidRPr="00C44E2B" w:rsidRDefault="00854089" w:rsidP="008608EC">
            <w:pPr>
              <w:rPr>
                <w:rFonts w:ascii="Arial" w:hAnsi="Arial" w:cs="Arial"/>
                <w:sz w:val="22"/>
                <w:szCs w:val="22"/>
              </w:rPr>
            </w:pPr>
            <w:r w:rsidRPr="00C44E2B">
              <w:rPr>
                <w:rFonts w:ascii="Arial" w:hAnsi="Arial" w:cs="Arial"/>
                <w:sz w:val="22"/>
                <w:szCs w:val="22"/>
              </w:rPr>
              <w:t>Sponge</w:t>
            </w:r>
          </w:p>
        </w:tc>
        <w:tc>
          <w:tcPr>
            <w:tcW w:w="1204" w:type="pct"/>
            <w:vAlign w:val="center"/>
          </w:tcPr>
          <w:p w14:paraId="7C4C06F1" w14:textId="22156158" w:rsidR="00854089" w:rsidRPr="00C44E2B" w:rsidRDefault="00854089" w:rsidP="008608EC">
            <w:pPr>
              <w:jc w:val="center"/>
              <w:rPr>
                <w:rFonts w:ascii="Arial" w:hAnsi="Arial" w:cs="Arial"/>
                <w:sz w:val="22"/>
                <w:szCs w:val="22"/>
              </w:rPr>
            </w:pPr>
            <w:r w:rsidRPr="00C44E2B">
              <w:rPr>
                <w:rFonts w:ascii="Arial" w:hAnsi="Arial" w:cs="Arial"/>
                <w:sz w:val="22"/>
                <w:szCs w:val="22"/>
              </w:rPr>
              <w:t>50</w:t>
            </w:r>
          </w:p>
        </w:tc>
      </w:tr>
      <w:tr w:rsidR="00854089" w:rsidRPr="00C44E2B" w14:paraId="70906741" w14:textId="77777777" w:rsidTr="00854089">
        <w:trPr>
          <w:trHeight w:val="20"/>
        </w:trPr>
        <w:tc>
          <w:tcPr>
            <w:tcW w:w="502" w:type="pct"/>
            <w:vAlign w:val="center"/>
          </w:tcPr>
          <w:p w14:paraId="776B487F" w14:textId="77777777" w:rsidR="00854089" w:rsidRPr="00C44E2B" w:rsidRDefault="00854089" w:rsidP="008608EC">
            <w:pPr>
              <w:pStyle w:val="ListParagraph"/>
              <w:numPr>
                <w:ilvl w:val="0"/>
                <w:numId w:val="67"/>
              </w:numPr>
              <w:rPr>
                <w:rFonts w:ascii="Arial" w:hAnsi="Arial" w:cs="Arial"/>
                <w:sz w:val="22"/>
              </w:rPr>
            </w:pPr>
          </w:p>
        </w:tc>
        <w:tc>
          <w:tcPr>
            <w:tcW w:w="3294" w:type="pct"/>
            <w:vAlign w:val="center"/>
          </w:tcPr>
          <w:p w14:paraId="69C92A1E" w14:textId="29443906" w:rsidR="00854089" w:rsidRPr="00C44E2B" w:rsidRDefault="00854089" w:rsidP="008608EC">
            <w:pPr>
              <w:rPr>
                <w:rFonts w:ascii="Arial" w:hAnsi="Arial" w:cs="Arial"/>
                <w:sz w:val="22"/>
                <w:szCs w:val="22"/>
              </w:rPr>
            </w:pPr>
            <w:r w:rsidRPr="00C44E2B">
              <w:rPr>
                <w:rFonts w:ascii="Arial" w:hAnsi="Arial" w:cs="Arial"/>
                <w:sz w:val="22"/>
                <w:szCs w:val="22"/>
              </w:rPr>
              <w:t>Plastering sponge float</w:t>
            </w:r>
          </w:p>
        </w:tc>
        <w:tc>
          <w:tcPr>
            <w:tcW w:w="1204" w:type="pct"/>
            <w:vAlign w:val="center"/>
          </w:tcPr>
          <w:p w14:paraId="6561B602" w14:textId="394C5CAB" w:rsidR="00854089" w:rsidRPr="00C44E2B" w:rsidRDefault="00854089" w:rsidP="008608EC">
            <w:pPr>
              <w:jc w:val="center"/>
              <w:rPr>
                <w:rFonts w:ascii="Arial" w:hAnsi="Arial" w:cs="Arial"/>
                <w:sz w:val="22"/>
                <w:szCs w:val="22"/>
              </w:rPr>
            </w:pPr>
            <w:r w:rsidRPr="00C44E2B">
              <w:rPr>
                <w:rFonts w:ascii="Arial" w:hAnsi="Arial" w:cs="Arial"/>
                <w:sz w:val="22"/>
                <w:szCs w:val="22"/>
              </w:rPr>
              <w:t>25</w:t>
            </w:r>
          </w:p>
        </w:tc>
      </w:tr>
      <w:tr w:rsidR="00854089" w:rsidRPr="00C44E2B" w14:paraId="6F816DAE" w14:textId="77777777" w:rsidTr="00854089">
        <w:trPr>
          <w:trHeight w:val="20"/>
        </w:trPr>
        <w:tc>
          <w:tcPr>
            <w:tcW w:w="502" w:type="pct"/>
            <w:vAlign w:val="center"/>
          </w:tcPr>
          <w:p w14:paraId="6ED62478" w14:textId="77777777" w:rsidR="00854089" w:rsidRPr="00C44E2B" w:rsidRDefault="00854089" w:rsidP="008608EC">
            <w:pPr>
              <w:pStyle w:val="ListParagraph"/>
              <w:numPr>
                <w:ilvl w:val="0"/>
                <w:numId w:val="67"/>
              </w:numPr>
              <w:rPr>
                <w:rFonts w:ascii="Arial" w:hAnsi="Arial" w:cs="Arial"/>
                <w:sz w:val="22"/>
              </w:rPr>
            </w:pPr>
          </w:p>
        </w:tc>
        <w:tc>
          <w:tcPr>
            <w:tcW w:w="3294" w:type="pct"/>
            <w:vAlign w:val="center"/>
          </w:tcPr>
          <w:p w14:paraId="2841F32D" w14:textId="418BDC85" w:rsidR="00854089" w:rsidRPr="00C44E2B" w:rsidRDefault="00854089" w:rsidP="008608EC">
            <w:pPr>
              <w:rPr>
                <w:rFonts w:ascii="Arial" w:hAnsi="Arial" w:cs="Arial"/>
                <w:sz w:val="22"/>
                <w:szCs w:val="22"/>
              </w:rPr>
            </w:pPr>
            <w:r w:rsidRPr="00C44E2B">
              <w:rPr>
                <w:rFonts w:ascii="Arial" w:hAnsi="Arial" w:cs="Arial"/>
                <w:sz w:val="22"/>
                <w:szCs w:val="22"/>
              </w:rPr>
              <w:t>String</w:t>
            </w:r>
          </w:p>
        </w:tc>
        <w:tc>
          <w:tcPr>
            <w:tcW w:w="1204" w:type="pct"/>
            <w:vAlign w:val="center"/>
          </w:tcPr>
          <w:p w14:paraId="051AC843" w14:textId="2D97B056" w:rsidR="00854089" w:rsidRPr="00C44E2B" w:rsidRDefault="00854089" w:rsidP="008608EC">
            <w:pPr>
              <w:jc w:val="center"/>
              <w:rPr>
                <w:rFonts w:ascii="Arial" w:hAnsi="Arial" w:cs="Arial"/>
                <w:sz w:val="22"/>
                <w:szCs w:val="22"/>
              </w:rPr>
            </w:pPr>
            <w:r w:rsidRPr="00C44E2B">
              <w:rPr>
                <w:rFonts w:ascii="Arial" w:hAnsi="Arial" w:cs="Arial"/>
                <w:sz w:val="22"/>
                <w:szCs w:val="22"/>
              </w:rPr>
              <w:t>10 rolls</w:t>
            </w:r>
          </w:p>
        </w:tc>
      </w:tr>
    </w:tbl>
    <w:p w14:paraId="46E67595" w14:textId="77777777" w:rsidR="00200028" w:rsidRPr="00C44E2B" w:rsidRDefault="00200028" w:rsidP="008608EC">
      <w:pPr>
        <w:pBdr>
          <w:top w:val="nil"/>
          <w:left w:val="nil"/>
          <w:bottom w:val="nil"/>
          <w:right w:val="nil"/>
          <w:between w:val="nil"/>
        </w:pBdr>
        <w:ind w:left="720"/>
        <w:jc w:val="both"/>
        <w:rPr>
          <w:rFonts w:ascii="Arial" w:hAnsi="Arial" w:cs="Arial"/>
          <w:bCs/>
          <w:color w:val="000000"/>
          <w:sz w:val="22"/>
          <w:szCs w:val="22"/>
        </w:rPr>
      </w:pPr>
    </w:p>
    <w:p w14:paraId="336EBACA" w14:textId="77777777" w:rsidR="00200028" w:rsidRPr="00C44E2B" w:rsidRDefault="00200028" w:rsidP="008608EC">
      <w:pPr>
        <w:pBdr>
          <w:top w:val="nil"/>
          <w:left w:val="nil"/>
          <w:bottom w:val="nil"/>
          <w:right w:val="nil"/>
          <w:between w:val="nil"/>
        </w:pBdr>
        <w:ind w:left="720"/>
        <w:jc w:val="both"/>
        <w:rPr>
          <w:rFonts w:ascii="Arial" w:hAnsi="Arial" w:cs="Arial"/>
          <w:bCs/>
          <w:color w:val="000000"/>
          <w:sz w:val="22"/>
          <w:szCs w:val="22"/>
        </w:rPr>
      </w:pPr>
    </w:p>
    <w:p w14:paraId="7B87543C" w14:textId="3A34B145" w:rsidR="001C5B0C" w:rsidRPr="00C44E2B" w:rsidRDefault="001C5B0C" w:rsidP="008608EC">
      <w:pPr>
        <w:pBdr>
          <w:top w:val="nil"/>
          <w:left w:val="nil"/>
          <w:bottom w:val="nil"/>
          <w:right w:val="nil"/>
          <w:between w:val="nil"/>
        </w:pBdr>
        <w:ind w:left="720"/>
        <w:jc w:val="both"/>
        <w:rPr>
          <w:rFonts w:ascii="Arial" w:hAnsi="Arial" w:cs="Arial"/>
          <w:bCs/>
          <w:color w:val="000000"/>
          <w:sz w:val="22"/>
          <w:szCs w:val="22"/>
        </w:rPr>
      </w:pPr>
    </w:p>
    <w:p w14:paraId="390CC6D5" w14:textId="0D26DAB0" w:rsidR="00794CB9" w:rsidRPr="00C44E2B" w:rsidRDefault="001C5B0C" w:rsidP="008608EC">
      <w:pPr>
        <w:rPr>
          <w:rFonts w:ascii="Arial" w:hAnsi="Arial" w:cs="Arial"/>
          <w:bCs/>
          <w:color w:val="000000"/>
          <w:sz w:val="22"/>
          <w:szCs w:val="22"/>
        </w:rPr>
      </w:pPr>
      <w:r w:rsidRPr="00C44E2B">
        <w:rPr>
          <w:rFonts w:ascii="Arial" w:hAnsi="Arial" w:cs="Arial"/>
          <w:bCs/>
          <w:color w:val="000000"/>
          <w:sz w:val="22"/>
          <w:szCs w:val="22"/>
        </w:rPr>
        <w:br w:type="page"/>
      </w:r>
    </w:p>
    <w:p w14:paraId="702047D2" w14:textId="42845EF0" w:rsidR="001C5B0C" w:rsidRPr="00C44E2B" w:rsidRDefault="00B317B7" w:rsidP="008608EC">
      <w:pPr>
        <w:pStyle w:val="Heading2"/>
        <w:numPr>
          <w:ilvl w:val="0"/>
          <w:numId w:val="0"/>
        </w:numPr>
        <w:rPr>
          <w:rFonts w:ascii="Arial" w:hAnsi="Arial" w:cs="Arial"/>
          <w:bCs/>
          <w:color w:val="000000"/>
          <w:sz w:val="24"/>
          <w:szCs w:val="24"/>
        </w:rPr>
      </w:pPr>
      <w:bookmarkStart w:id="26" w:name="_Toc214361665"/>
      <w:r w:rsidRPr="00C44E2B">
        <w:rPr>
          <w:rFonts w:ascii="Arial" w:hAnsi="Arial" w:cs="Arial"/>
          <w:color w:val="000000"/>
          <w:sz w:val="24"/>
          <w:szCs w:val="24"/>
        </w:rPr>
        <w:lastRenderedPageBreak/>
        <w:t xml:space="preserve">5.5 </w:t>
      </w:r>
      <w:r w:rsidR="007D51E9" w:rsidRPr="00C44E2B">
        <w:rPr>
          <w:rFonts w:ascii="Arial" w:hAnsi="Arial" w:cs="Arial"/>
          <w:color w:val="000000"/>
          <w:sz w:val="24"/>
          <w:szCs w:val="24"/>
        </w:rPr>
        <w:t>0713E&amp;E380</w:t>
      </w:r>
      <w:r w:rsidR="005423F4">
        <w:rPr>
          <w:rFonts w:ascii="Arial" w:hAnsi="Arial" w:cs="Arial"/>
          <w:color w:val="000000"/>
          <w:sz w:val="24"/>
          <w:szCs w:val="24"/>
        </w:rPr>
        <w:t>4</w:t>
      </w:r>
      <w:r w:rsidR="007D51E9" w:rsidRPr="00C44E2B">
        <w:rPr>
          <w:rFonts w:ascii="Arial" w:hAnsi="Arial" w:cs="Arial"/>
          <w:color w:val="000000"/>
          <w:sz w:val="24"/>
          <w:szCs w:val="24"/>
        </w:rPr>
        <w:t xml:space="preserve"> Install wiring</w:t>
      </w:r>
      <w:bookmarkEnd w:id="26"/>
    </w:p>
    <w:p w14:paraId="48DD81EB" w14:textId="31348081" w:rsidR="00794CB9" w:rsidRPr="00C44E2B" w:rsidRDefault="009E091F" w:rsidP="008608EC">
      <w:pPr>
        <w:spacing w:after="120"/>
        <w:rPr>
          <w:rFonts w:ascii="Arial" w:hAnsi="Arial" w:cs="Arial"/>
          <w:b/>
          <w:sz w:val="24"/>
          <w:szCs w:val="24"/>
        </w:rPr>
      </w:pPr>
      <w:r w:rsidRPr="00C44E2B">
        <w:rPr>
          <w:rFonts w:ascii="Arial" w:hAnsi="Arial" w:cs="Arial"/>
          <w:b/>
          <w:sz w:val="24"/>
          <w:szCs w:val="24"/>
        </w:rPr>
        <w:t>Overview:</w:t>
      </w:r>
    </w:p>
    <w:p w14:paraId="05D4C9AD" w14:textId="0C4E1505" w:rsidR="00FF08A6" w:rsidRPr="00C44E2B" w:rsidRDefault="009E091F" w:rsidP="008608EC">
      <w:pPr>
        <w:spacing w:after="200"/>
        <w:ind w:right="310"/>
        <w:jc w:val="both"/>
        <w:rPr>
          <w:rFonts w:ascii="Arial" w:hAnsi="Arial" w:cs="Arial"/>
          <w:bCs/>
          <w:sz w:val="22"/>
          <w:szCs w:val="22"/>
        </w:rPr>
      </w:pPr>
      <w:r w:rsidRPr="00C44E2B">
        <w:rPr>
          <w:rFonts w:ascii="Arial" w:hAnsi="Arial" w:cs="Arial"/>
          <w:bCs/>
          <w:sz w:val="22"/>
          <w:szCs w:val="22"/>
        </w:rPr>
        <w:t xml:space="preserve">This competency standard introduces the </w:t>
      </w:r>
      <w:r w:rsidR="00FF08A6" w:rsidRPr="00C44E2B">
        <w:rPr>
          <w:rFonts w:ascii="Arial" w:hAnsi="Arial" w:cs="Arial"/>
          <w:bCs/>
          <w:sz w:val="22"/>
          <w:szCs w:val="22"/>
        </w:rPr>
        <w:t>practical approach</w:t>
      </w:r>
      <w:r w:rsidR="00E110EC" w:rsidRPr="00C44E2B">
        <w:rPr>
          <w:rFonts w:ascii="Arial" w:hAnsi="Arial" w:cs="Arial"/>
          <w:bCs/>
          <w:sz w:val="22"/>
          <w:szCs w:val="22"/>
        </w:rPr>
        <w:t xml:space="preserve"> for the trainees</w:t>
      </w:r>
      <w:r w:rsidR="00FF08A6" w:rsidRPr="00C44E2B">
        <w:rPr>
          <w:rFonts w:ascii="Arial" w:hAnsi="Arial" w:cs="Arial"/>
          <w:bCs/>
          <w:sz w:val="22"/>
          <w:szCs w:val="22"/>
        </w:rPr>
        <w:t xml:space="preserve"> to understand wiring layouts, identify categories of cables and cables joints, install the wiring according to the required layout and run different types of test</w:t>
      </w:r>
      <w:r w:rsidR="000F347F" w:rsidRPr="00C44E2B">
        <w:rPr>
          <w:rFonts w:ascii="Arial" w:hAnsi="Arial" w:cs="Arial"/>
          <w:bCs/>
          <w:sz w:val="22"/>
          <w:szCs w:val="22"/>
        </w:rPr>
        <w:t>s</w:t>
      </w:r>
      <w:r w:rsidR="00FF08A6" w:rsidRPr="00C44E2B">
        <w:rPr>
          <w:rFonts w:ascii="Arial" w:hAnsi="Arial" w:cs="Arial"/>
          <w:bCs/>
          <w:sz w:val="22"/>
          <w:szCs w:val="22"/>
        </w:rPr>
        <w:t xml:space="preserve"> to check the wiring.</w:t>
      </w:r>
    </w:p>
    <w:tbl>
      <w:tblPr>
        <w:tblStyle w:val="afffffff5"/>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0"/>
        <w:gridCol w:w="6390"/>
      </w:tblGrid>
      <w:tr w:rsidR="00794CB9" w:rsidRPr="00C44E2B" w14:paraId="68B6E322" w14:textId="77777777" w:rsidTr="006005F9">
        <w:trPr>
          <w:cnfStyle w:val="100000000000" w:firstRow="1" w:lastRow="0" w:firstColumn="0" w:lastColumn="0" w:oddVBand="0" w:evenVBand="0" w:oddHBand="0"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3240" w:type="dxa"/>
            <w:tcBorders>
              <w:top w:val="none" w:sz="0" w:space="0" w:color="auto"/>
              <w:left w:val="none" w:sz="0" w:space="0" w:color="auto"/>
              <w:right w:val="none" w:sz="0" w:space="0" w:color="auto"/>
            </w:tcBorders>
            <w:shd w:val="clear" w:color="auto" w:fill="auto"/>
            <w:vAlign w:val="center"/>
          </w:tcPr>
          <w:p w14:paraId="1B40FEE7" w14:textId="77777777" w:rsidR="00794CB9" w:rsidRPr="00C44E2B" w:rsidRDefault="009E091F" w:rsidP="00936284">
            <w:pPr>
              <w:jc w:val="center"/>
              <w:rPr>
                <w:rFonts w:ascii="Arial" w:hAnsi="Arial" w:cs="Arial"/>
                <w:b w:val="0"/>
                <w:bCs/>
              </w:rPr>
            </w:pPr>
            <w:r w:rsidRPr="00C44E2B">
              <w:rPr>
                <w:rFonts w:ascii="Arial" w:hAnsi="Arial" w:cs="Arial"/>
                <w:b w:val="0"/>
                <w:bCs/>
                <w:color w:val="000000"/>
              </w:rPr>
              <w:t>Competency Units</w:t>
            </w:r>
          </w:p>
        </w:tc>
        <w:tc>
          <w:tcPr>
            <w:tcW w:w="6390" w:type="dxa"/>
            <w:tcBorders>
              <w:top w:val="none" w:sz="0" w:space="0" w:color="auto"/>
              <w:left w:val="none" w:sz="0" w:space="0" w:color="auto"/>
              <w:right w:val="none" w:sz="0" w:space="0" w:color="auto"/>
            </w:tcBorders>
            <w:shd w:val="clear" w:color="auto" w:fill="auto"/>
            <w:vAlign w:val="center"/>
          </w:tcPr>
          <w:p w14:paraId="277FB105" w14:textId="77777777" w:rsidR="00794CB9" w:rsidRPr="00C44E2B" w:rsidRDefault="009E091F" w:rsidP="00936284">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rPr>
            </w:pPr>
            <w:r w:rsidRPr="00C44E2B">
              <w:rPr>
                <w:rFonts w:ascii="Arial" w:hAnsi="Arial" w:cs="Arial"/>
                <w:b w:val="0"/>
                <w:bCs/>
                <w:color w:val="000000"/>
              </w:rPr>
              <w:t>Performance Criteria</w:t>
            </w:r>
          </w:p>
        </w:tc>
      </w:tr>
      <w:tr w:rsidR="00794CB9" w:rsidRPr="00C44E2B" w14:paraId="563E31CD" w14:textId="77777777" w:rsidTr="006C48E8">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240" w:type="dxa"/>
            <w:tcBorders>
              <w:left w:val="none" w:sz="0" w:space="0" w:color="auto"/>
            </w:tcBorders>
            <w:shd w:val="clear" w:color="auto" w:fill="auto"/>
          </w:tcPr>
          <w:p w14:paraId="1C052F5F" w14:textId="77777777" w:rsidR="00D94A16" w:rsidRPr="00C44E2B" w:rsidRDefault="00D94A16" w:rsidP="008608EC">
            <w:pPr>
              <w:numPr>
                <w:ilvl w:val="0"/>
                <w:numId w:val="9"/>
              </w:numPr>
              <w:pBdr>
                <w:top w:val="nil"/>
                <w:left w:val="nil"/>
                <w:bottom w:val="nil"/>
                <w:right w:val="nil"/>
                <w:between w:val="nil"/>
              </w:pBdr>
              <w:spacing w:after="32"/>
              <w:ind w:hanging="698"/>
              <w:jc w:val="left"/>
              <w:rPr>
                <w:rFonts w:ascii="Arial" w:hAnsi="Arial" w:cs="Arial"/>
              </w:rPr>
            </w:pPr>
          </w:p>
          <w:p w14:paraId="4B3472C8" w14:textId="73ABAC7D" w:rsidR="00794CB9" w:rsidRPr="00C44E2B" w:rsidRDefault="00AF7B45" w:rsidP="008608EC">
            <w:pPr>
              <w:pBdr>
                <w:top w:val="nil"/>
                <w:left w:val="nil"/>
                <w:bottom w:val="nil"/>
                <w:right w:val="nil"/>
                <w:between w:val="nil"/>
              </w:pBdr>
              <w:spacing w:after="32"/>
              <w:ind w:left="22"/>
              <w:jc w:val="left"/>
              <w:rPr>
                <w:rFonts w:ascii="Arial" w:hAnsi="Arial" w:cs="Arial"/>
              </w:rPr>
            </w:pPr>
            <w:r w:rsidRPr="00C44E2B">
              <w:rPr>
                <w:rFonts w:ascii="Arial" w:hAnsi="Arial" w:cs="Arial"/>
                <w:color w:val="000000"/>
              </w:rPr>
              <w:t>Prepare wiring layout</w:t>
            </w:r>
          </w:p>
        </w:tc>
        <w:tc>
          <w:tcPr>
            <w:tcW w:w="6390" w:type="dxa"/>
            <w:shd w:val="clear" w:color="auto" w:fill="auto"/>
            <w:vAlign w:val="center"/>
          </w:tcPr>
          <w:p w14:paraId="7BE7F0B7" w14:textId="790041FB" w:rsidR="003B4F7A" w:rsidRPr="00C44E2B" w:rsidRDefault="003B4F7A" w:rsidP="008608EC">
            <w:pPr>
              <w:pStyle w:val="ListParagraph"/>
              <w:widowControl w:val="0"/>
              <w:numPr>
                <w:ilvl w:val="0"/>
                <w:numId w:val="28"/>
              </w:numPr>
              <w:ind w:left="240" w:right="112"/>
              <w:cnfStyle w:val="000000100000" w:firstRow="0" w:lastRow="0" w:firstColumn="0" w:lastColumn="0" w:oddVBand="0" w:evenVBand="0" w:oddHBand="1" w:evenHBand="0" w:firstRowFirstColumn="0" w:firstRowLastColumn="0" w:lastRowFirstColumn="0" w:lastRowLastColumn="0"/>
              <w:rPr>
                <w:rFonts w:ascii="Arial" w:eastAsia="Cambria" w:hAnsi="Arial" w:cs="Arial"/>
                <w:bCs/>
              </w:rPr>
            </w:pPr>
            <w:r w:rsidRPr="00C44E2B">
              <w:rPr>
                <w:rFonts w:ascii="Arial" w:eastAsia="Cambria" w:hAnsi="Arial" w:cs="Arial"/>
                <w:bCs/>
              </w:rPr>
              <w:t>Draw wiring layout</w:t>
            </w:r>
            <w:r w:rsidR="0081786B" w:rsidRPr="00C44E2B">
              <w:rPr>
                <w:rFonts w:ascii="Arial" w:eastAsia="Cambria" w:hAnsi="Arial" w:cs="Arial"/>
                <w:bCs/>
              </w:rPr>
              <w:t xml:space="preserve"> as per instructions</w:t>
            </w:r>
            <w:r w:rsidRPr="00C44E2B">
              <w:rPr>
                <w:rFonts w:ascii="Arial" w:eastAsia="Cambria" w:hAnsi="Arial" w:cs="Arial"/>
                <w:bCs/>
              </w:rPr>
              <w:t>.</w:t>
            </w:r>
          </w:p>
          <w:p w14:paraId="7D59ECFC" w14:textId="3C2819AC" w:rsidR="003B4F7A" w:rsidRPr="00C44E2B" w:rsidRDefault="003B4F7A" w:rsidP="008608EC">
            <w:pPr>
              <w:pStyle w:val="ListParagraph"/>
              <w:widowControl w:val="0"/>
              <w:numPr>
                <w:ilvl w:val="0"/>
                <w:numId w:val="28"/>
              </w:numPr>
              <w:ind w:left="240" w:right="112"/>
              <w:cnfStyle w:val="000000100000" w:firstRow="0" w:lastRow="0" w:firstColumn="0" w:lastColumn="0" w:oddVBand="0" w:evenVBand="0" w:oddHBand="1" w:evenHBand="0" w:firstRowFirstColumn="0" w:firstRowLastColumn="0" w:lastRowFirstColumn="0" w:lastRowLastColumn="0"/>
              <w:rPr>
                <w:rFonts w:ascii="Arial" w:eastAsia="Cambria" w:hAnsi="Arial" w:cs="Arial"/>
                <w:bCs/>
              </w:rPr>
            </w:pPr>
            <w:r w:rsidRPr="00C44E2B">
              <w:rPr>
                <w:rFonts w:ascii="Arial" w:eastAsia="Cambria" w:hAnsi="Arial" w:cs="Arial"/>
                <w:bCs/>
              </w:rPr>
              <w:t>Measure distance to connection points</w:t>
            </w:r>
            <w:r w:rsidR="0081786B" w:rsidRPr="00C44E2B">
              <w:rPr>
                <w:rFonts w:ascii="Arial" w:eastAsia="Cambria" w:hAnsi="Arial" w:cs="Arial"/>
                <w:bCs/>
              </w:rPr>
              <w:t xml:space="preserve"> of the given circuit</w:t>
            </w:r>
            <w:r w:rsidRPr="00C44E2B">
              <w:rPr>
                <w:rFonts w:ascii="Arial" w:eastAsia="Cambria" w:hAnsi="Arial" w:cs="Arial"/>
                <w:bCs/>
              </w:rPr>
              <w:t>.</w:t>
            </w:r>
          </w:p>
          <w:p w14:paraId="6EC689C2" w14:textId="1CF5FB96" w:rsidR="003B4F7A" w:rsidRPr="00C44E2B" w:rsidRDefault="003B4F7A" w:rsidP="008608EC">
            <w:pPr>
              <w:pStyle w:val="ListParagraph"/>
              <w:widowControl w:val="0"/>
              <w:numPr>
                <w:ilvl w:val="0"/>
                <w:numId w:val="28"/>
              </w:numPr>
              <w:ind w:left="240" w:right="112"/>
              <w:cnfStyle w:val="000000100000" w:firstRow="0" w:lastRow="0" w:firstColumn="0" w:lastColumn="0" w:oddVBand="0" w:evenVBand="0" w:oddHBand="1" w:evenHBand="0" w:firstRowFirstColumn="0" w:firstRowLastColumn="0" w:lastRowFirstColumn="0" w:lastRowLastColumn="0"/>
              <w:rPr>
                <w:rFonts w:ascii="Arial" w:eastAsia="Cambria" w:hAnsi="Arial" w:cs="Arial"/>
                <w:bCs/>
              </w:rPr>
            </w:pPr>
            <w:r w:rsidRPr="00C44E2B">
              <w:rPr>
                <w:rFonts w:ascii="Arial" w:eastAsia="Cambria" w:hAnsi="Arial" w:cs="Arial"/>
                <w:bCs/>
              </w:rPr>
              <w:t xml:space="preserve">Estimate material as per </w:t>
            </w:r>
            <w:r w:rsidR="0081786B" w:rsidRPr="00C44E2B">
              <w:rPr>
                <w:rFonts w:ascii="Arial" w:eastAsia="Cambria" w:hAnsi="Arial" w:cs="Arial"/>
                <w:bCs/>
              </w:rPr>
              <w:t xml:space="preserve">given </w:t>
            </w:r>
            <w:r w:rsidRPr="00C44E2B">
              <w:rPr>
                <w:rFonts w:ascii="Arial" w:eastAsia="Cambria" w:hAnsi="Arial" w:cs="Arial"/>
                <w:bCs/>
              </w:rPr>
              <w:t>job specification.</w:t>
            </w:r>
          </w:p>
          <w:p w14:paraId="1D90C765" w14:textId="7912E664" w:rsidR="00794CB9" w:rsidRPr="00C44E2B" w:rsidRDefault="003B4F7A" w:rsidP="008608EC">
            <w:pPr>
              <w:pStyle w:val="ListParagraph"/>
              <w:widowControl w:val="0"/>
              <w:numPr>
                <w:ilvl w:val="0"/>
                <w:numId w:val="28"/>
              </w:numPr>
              <w:ind w:left="240" w:right="112"/>
              <w:cnfStyle w:val="000000100000" w:firstRow="0" w:lastRow="0" w:firstColumn="0" w:lastColumn="0" w:oddVBand="0" w:evenVBand="0" w:oddHBand="1" w:evenHBand="0" w:firstRowFirstColumn="0" w:firstRowLastColumn="0" w:lastRowFirstColumn="0" w:lastRowLastColumn="0"/>
              <w:rPr>
                <w:rFonts w:ascii="Arial" w:eastAsia="Cambria" w:hAnsi="Arial" w:cs="Arial"/>
                <w:bCs/>
              </w:rPr>
            </w:pPr>
            <w:r w:rsidRPr="00C44E2B">
              <w:rPr>
                <w:rFonts w:ascii="Arial" w:eastAsia="Cambria" w:hAnsi="Arial" w:cs="Arial"/>
                <w:bCs/>
              </w:rPr>
              <w:t>Prepare tools, equipment and materials</w:t>
            </w:r>
            <w:r w:rsidR="0081786B" w:rsidRPr="00C44E2B">
              <w:rPr>
                <w:rFonts w:ascii="Arial" w:eastAsia="Cambria" w:hAnsi="Arial" w:cs="Arial"/>
                <w:bCs/>
              </w:rPr>
              <w:t xml:space="preserve"> as per job requirements</w:t>
            </w:r>
            <w:r w:rsidRPr="00C44E2B">
              <w:rPr>
                <w:rFonts w:ascii="Arial" w:eastAsia="Cambria" w:hAnsi="Arial" w:cs="Arial"/>
                <w:bCs/>
              </w:rPr>
              <w:t xml:space="preserve">. </w:t>
            </w:r>
          </w:p>
        </w:tc>
      </w:tr>
      <w:tr w:rsidR="00794CB9" w:rsidRPr="00C44E2B" w14:paraId="4E2CD7BC" w14:textId="77777777" w:rsidTr="006C48E8">
        <w:trPr>
          <w:trHeight w:val="300"/>
        </w:trPr>
        <w:tc>
          <w:tcPr>
            <w:cnfStyle w:val="001000000000" w:firstRow="0" w:lastRow="0" w:firstColumn="1" w:lastColumn="0" w:oddVBand="0" w:evenVBand="0" w:oddHBand="0" w:evenHBand="0" w:firstRowFirstColumn="0" w:firstRowLastColumn="0" w:lastRowFirstColumn="0" w:lastRowLastColumn="0"/>
            <w:tcW w:w="3240" w:type="dxa"/>
            <w:tcBorders>
              <w:left w:val="none" w:sz="0" w:space="0" w:color="auto"/>
            </w:tcBorders>
            <w:shd w:val="clear" w:color="auto" w:fill="auto"/>
          </w:tcPr>
          <w:p w14:paraId="5CE0800A" w14:textId="77777777" w:rsidR="00D94A16" w:rsidRPr="00C44E2B" w:rsidRDefault="00D94A16" w:rsidP="008608EC">
            <w:pPr>
              <w:numPr>
                <w:ilvl w:val="0"/>
                <w:numId w:val="9"/>
              </w:numPr>
              <w:pBdr>
                <w:top w:val="nil"/>
                <w:left w:val="nil"/>
                <w:bottom w:val="nil"/>
                <w:right w:val="nil"/>
                <w:between w:val="nil"/>
              </w:pBdr>
              <w:spacing w:after="32"/>
              <w:ind w:hanging="698"/>
              <w:jc w:val="left"/>
              <w:rPr>
                <w:rFonts w:ascii="Arial" w:hAnsi="Arial" w:cs="Arial"/>
              </w:rPr>
            </w:pPr>
          </w:p>
          <w:p w14:paraId="2B096396" w14:textId="0DF72203" w:rsidR="00794CB9" w:rsidRPr="00C44E2B" w:rsidRDefault="00AC69B4" w:rsidP="008608EC">
            <w:pPr>
              <w:pBdr>
                <w:top w:val="nil"/>
                <w:left w:val="nil"/>
                <w:bottom w:val="nil"/>
                <w:right w:val="nil"/>
                <w:between w:val="nil"/>
              </w:pBdr>
              <w:spacing w:after="32"/>
              <w:ind w:left="22"/>
              <w:jc w:val="left"/>
              <w:rPr>
                <w:rFonts w:ascii="Arial" w:hAnsi="Arial" w:cs="Arial"/>
              </w:rPr>
            </w:pPr>
            <w:r w:rsidRPr="00C44E2B">
              <w:rPr>
                <w:rFonts w:ascii="Arial" w:hAnsi="Arial" w:cs="Arial"/>
                <w:color w:val="000000"/>
              </w:rPr>
              <w:t>Perform wiring operations</w:t>
            </w:r>
          </w:p>
        </w:tc>
        <w:tc>
          <w:tcPr>
            <w:tcW w:w="6390" w:type="dxa"/>
            <w:shd w:val="clear" w:color="auto" w:fill="auto"/>
            <w:vAlign w:val="center"/>
          </w:tcPr>
          <w:p w14:paraId="1616D6C9" w14:textId="6BADE2AD" w:rsidR="003B4F7A" w:rsidRPr="00C44E2B" w:rsidRDefault="0081786B" w:rsidP="008608EC">
            <w:pPr>
              <w:pStyle w:val="ListParagraph"/>
              <w:widowControl w:val="0"/>
              <w:numPr>
                <w:ilvl w:val="0"/>
                <w:numId w:val="29"/>
              </w:numPr>
              <w:pBdr>
                <w:top w:val="nil"/>
                <w:left w:val="nil"/>
                <w:bottom w:val="nil"/>
                <w:right w:val="nil"/>
                <w:between w:val="nil"/>
              </w:pBdr>
              <w:ind w:left="240" w:right="112"/>
              <w:cnfStyle w:val="000000000000" w:firstRow="0" w:lastRow="0" w:firstColumn="0" w:lastColumn="0" w:oddVBand="0" w:evenVBand="0" w:oddHBand="0" w:evenHBand="0" w:firstRowFirstColumn="0" w:firstRowLastColumn="0" w:lastRowFirstColumn="0" w:lastRowLastColumn="0"/>
              <w:rPr>
                <w:rFonts w:ascii="Arial" w:eastAsia="Cambria" w:hAnsi="Arial" w:cs="Arial"/>
                <w:bCs/>
              </w:rPr>
            </w:pPr>
            <w:r w:rsidRPr="00C44E2B">
              <w:rPr>
                <w:rFonts w:ascii="Arial" w:eastAsia="Cambria" w:hAnsi="Arial" w:cs="Arial"/>
                <w:bCs/>
              </w:rPr>
              <w:t>S</w:t>
            </w:r>
            <w:r w:rsidR="00B12113" w:rsidRPr="00C44E2B">
              <w:rPr>
                <w:rFonts w:ascii="Arial" w:eastAsia="Cambria" w:hAnsi="Arial" w:cs="Arial"/>
                <w:bCs/>
              </w:rPr>
              <w:t>elect tools and equipment</w:t>
            </w:r>
            <w:r w:rsidRPr="00C44E2B">
              <w:rPr>
                <w:rFonts w:ascii="Arial" w:eastAsia="Cambria" w:hAnsi="Arial" w:cs="Arial"/>
                <w:bCs/>
              </w:rPr>
              <w:t xml:space="preserve"> as per job requirements.</w:t>
            </w:r>
          </w:p>
          <w:p w14:paraId="52D68E81" w14:textId="78BA0B67" w:rsidR="003B4F7A" w:rsidRPr="00C44E2B" w:rsidRDefault="003B4F7A" w:rsidP="008608EC">
            <w:pPr>
              <w:pStyle w:val="ListParagraph"/>
              <w:widowControl w:val="0"/>
              <w:numPr>
                <w:ilvl w:val="0"/>
                <w:numId w:val="29"/>
              </w:numPr>
              <w:pBdr>
                <w:top w:val="nil"/>
                <w:left w:val="nil"/>
                <w:bottom w:val="nil"/>
                <w:right w:val="nil"/>
                <w:between w:val="nil"/>
              </w:pBdr>
              <w:ind w:left="240" w:right="112"/>
              <w:cnfStyle w:val="000000000000" w:firstRow="0" w:lastRow="0" w:firstColumn="0" w:lastColumn="0" w:oddVBand="0" w:evenVBand="0" w:oddHBand="0" w:evenHBand="0" w:firstRowFirstColumn="0" w:firstRowLastColumn="0" w:lastRowFirstColumn="0" w:lastRowLastColumn="0"/>
              <w:rPr>
                <w:rFonts w:ascii="Arial" w:eastAsia="Cambria" w:hAnsi="Arial" w:cs="Arial"/>
                <w:bCs/>
              </w:rPr>
            </w:pPr>
            <w:r w:rsidRPr="00C44E2B">
              <w:rPr>
                <w:rFonts w:ascii="Arial" w:eastAsia="Cambria" w:hAnsi="Arial" w:cs="Arial"/>
                <w:bCs/>
              </w:rPr>
              <w:t>Install conduit</w:t>
            </w:r>
            <w:r w:rsidR="00832895" w:rsidRPr="00C44E2B">
              <w:rPr>
                <w:rFonts w:ascii="Arial" w:eastAsia="Cambria" w:hAnsi="Arial" w:cs="Arial"/>
                <w:bCs/>
              </w:rPr>
              <w:t xml:space="preserve">s </w:t>
            </w:r>
            <w:r w:rsidRPr="00C44E2B">
              <w:rPr>
                <w:rFonts w:ascii="Arial" w:eastAsia="Cambria" w:hAnsi="Arial" w:cs="Arial"/>
                <w:bCs/>
              </w:rPr>
              <w:t>or ducts</w:t>
            </w:r>
            <w:r w:rsidR="00832895" w:rsidRPr="00C44E2B">
              <w:rPr>
                <w:rFonts w:ascii="Arial" w:eastAsia="Cambria" w:hAnsi="Arial" w:cs="Arial"/>
                <w:bCs/>
              </w:rPr>
              <w:t xml:space="preserve"> according to job requirement</w:t>
            </w:r>
            <w:r w:rsidRPr="00C44E2B">
              <w:rPr>
                <w:rFonts w:ascii="Arial" w:eastAsia="Cambria" w:hAnsi="Arial" w:cs="Arial"/>
                <w:bCs/>
              </w:rPr>
              <w:t>.</w:t>
            </w:r>
          </w:p>
          <w:p w14:paraId="6EF0663B" w14:textId="4C23478B" w:rsidR="003B4F7A" w:rsidRPr="00C44E2B" w:rsidRDefault="003B4F7A" w:rsidP="008608EC">
            <w:pPr>
              <w:pStyle w:val="ListParagraph"/>
              <w:widowControl w:val="0"/>
              <w:numPr>
                <w:ilvl w:val="0"/>
                <w:numId w:val="29"/>
              </w:numPr>
              <w:pBdr>
                <w:top w:val="nil"/>
                <w:left w:val="nil"/>
                <w:bottom w:val="nil"/>
                <w:right w:val="nil"/>
                <w:between w:val="nil"/>
              </w:pBdr>
              <w:ind w:left="240" w:right="112"/>
              <w:cnfStyle w:val="000000000000" w:firstRow="0" w:lastRow="0" w:firstColumn="0" w:lastColumn="0" w:oddVBand="0" w:evenVBand="0" w:oddHBand="0" w:evenHBand="0" w:firstRowFirstColumn="0" w:firstRowLastColumn="0" w:lastRowFirstColumn="0" w:lastRowLastColumn="0"/>
              <w:rPr>
                <w:rFonts w:ascii="Arial" w:eastAsia="Cambria" w:hAnsi="Arial" w:cs="Arial"/>
                <w:bCs/>
              </w:rPr>
            </w:pPr>
            <w:r w:rsidRPr="00C44E2B">
              <w:rPr>
                <w:rFonts w:ascii="Arial" w:eastAsia="Cambria" w:hAnsi="Arial" w:cs="Arial"/>
                <w:bCs/>
              </w:rPr>
              <w:t>Pull-in cables through pipes or ducts.</w:t>
            </w:r>
          </w:p>
          <w:p w14:paraId="09166CEA" w14:textId="08310DE8" w:rsidR="003B4F7A" w:rsidRPr="00C44E2B" w:rsidRDefault="003B4F7A" w:rsidP="008608EC">
            <w:pPr>
              <w:pStyle w:val="ListParagraph"/>
              <w:widowControl w:val="0"/>
              <w:numPr>
                <w:ilvl w:val="0"/>
                <w:numId w:val="29"/>
              </w:numPr>
              <w:pBdr>
                <w:top w:val="nil"/>
                <w:left w:val="nil"/>
                <w:bottom w:val="nil"/>
                <w:right w:val="nil"/>
                <w:between w:val="nil"/>
              </w:pBdr>
              <w:ind w:left="240" w:right="112"/>
              <w:cnfStyle w:val="000000000000" w:firstRow="0" w:lastRow="0" w:firstColumn="0" w:lastColumn="0" w:oddVBand="0" w:evenVBand="0" w:oddHBand="0" w:evenHBand="0" w:firstRowFirstColumn="0" w:firstRowLastColumn="0" w:lastRowFirstColumn="0" w:lastRowLastColumn="0"/>
              <w:rPr>
                <w:rFonts w:ascii="Arial" w:eastAsia="Cambria" w:hAnsi="Arial" w:cs="Arial"/>
                <w:bCs/>
              </w:rPr>
            </w:pPr>
            <w:r w:rsidRPr="00C44E2B">
              <w:rPr>
                <w:rFonts w:ascii="Arial" w:eastAsia="Cambria" w:hAnsi="Arial" w:cs="Arial"/>
                <w:bCs/>
              </w:rPr>
              <w:t xml:space="preserve">Strip the insulation from the cables </w:t>
            </w:r>
            <w:r w:rsidR="0081786B" w:rsidRPr="00C44E2B">
              <w:rPr>
                <w:rFonts w:ascii="Arial" w:eastAsia="Cambria" w:hAnsi="Arial" w:cs="Arial"/>
                <w:bCs/>
              </w:rPr>
              <w:t>as per procedures.</w:t>
            </w:r>
          </w:p>
          <w:p w14:paraId="1424430C" w14:textId="7FBF37E9" w:rsidR="00794CB9" w:rsidRPr="00C44E2B" w:rsidRDefault="003B4F7A" w:rsidP="008608EC">
            <w:pPr>
              <w:pStyle w:val="ListParagraph"/>
              <w:widowControl w:val="0"/>
              <w:numPr>
                <w:ilvl w:val="0"/>
                <w:numId w:val="29"/>
              </w:numPr>
              <w:pBdr>
                <w:top w:val="nil"/>
                <w:left w:val="nil"/>
                <w:bottom w:val="nil"/>
                <w:right w:val="nil"/>
                <w:between w:val="nil"/>
              </w:pBdr>
              <w:ind w:left="240" w:right="112"/>
              <w:cnfStyle w:val="000000000000" w:firstRow="0" w:lastRow="0" w:firstColumn="0" w:lastColumn="0" w:oddVBand="0" w:evenVBand="0" w:oddHBand="0" w:evenHBand="0" w:firstRowFirstColumn="0" w:firstRowLastColumn="0" w:lastRowFirstColumn="0" w:lastRowLastColumn="0"/>
              <w:rPr>
                <w:rFonts w:ascii="Arial" w:eastAsia="Cambria" w:hAnsi="Arial" w:cs="Arial"/>
                <w:bCs/>
              </w:rPr>
            </w:pPr>
            <w:r w:rsidRPr="00C44E2B">
              <w:rPr>
                <w:rFonts w:ascii="Arial" w:eastAsia="Cambria" w:hAnsi="Arial" w:cs="Arial"/>
                <w:bCs/>
              </w:rPr>
              <w:t>Connect wire to switches or junction box according to plan layout.</w:t>
            </w:r>
          </w:p>
        </w:tc>
      </w:tr>
      <w:tr w:rsidR="00D95BED" w:rsidRPr="00C44E2B" w14:paraId="21C110E8" w14:textId="77777777" w:rsidTr="00CE0554">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3240" w:type="dxa"/>
            <w:tcBorders>
              <w:left w:val="single" w:sz="4" w:space="0" w:color="auto"/>
            </w:tcBorders>
            <w:shd w:val="clear" w:color="auto" w:fill="auto"/>
          </w:tcPr>
          <w:p w14:paraId="51AE5BE5" w14:textId="77777777" w:rsidR="002D2154" w:rsidRPr="00C44E2B" w:rsidRDefault="00D95BED" w:rsidP="008608EC">
            <w:pPr>
              <w:numPr>
                <w:ilvl w:val="0"/>
                <w:numId w:val="9"/>
              </w:numPr>
              <w:spacing w:after="32"/>
              <w:ind w:hanging="698"/>
              <w:jc w:val="left"/>
              <w:rPr>
                <w:rFonts w:ascii="Arial" w:hAnsi="Arial" w:cs="Arial"/>
                <w:color w:val="000000"/>
              </w:rPr>
            </w:pPr>
            <w:r w:rsidRPr="00C44E2B">
              <w:rPr>
                <w:rFonts w:ascii="Arial" w:hAnsi="Arial" w:cs="Arial"/>
              </w:rPr>
              <w:t>In</w:t>
            </w:r>
          </w:p>
          <w:p w14:paraId="3D887D06" w14:textId="2A41DAA5" w:rsidR="00D95BED" w:rsidRPr="00C44E2B" w:rsidRDefault="002D2154" w:rsidP="008608EC">
            <w:pPr>
              <w:spacing w:after="32"/>
              <w:ind w:left="22"/>
              <w:jc w:val="left"/>
              <w:rPr>
                <w:rFonts w:ascii="Arial" w:hAnsi="Arial" w:cs="Arial"/>
                <w:color w:val="000000"/>
              </w:rPr>
            </w:pPr>
            <w:r w:rsidRPr="00C44E2B">
              <w:rPr>
                <w:rFonts w:ascii="Arial" w:hAnsi="Arial" w:cs="Arial"/>
                <w:color w:val="000000"/>
              </w:rPr>
              <w:t>Install i</w:t>
            </w:r>
            <w:r w:rsidR="00D95BED" w:rsidRPr="00C44E2B">
              <w:rPr>
                <w:rFonts w:ascii="Arial" w:hAnsi="Arial" w:cs="Arial"/>
                <w:color w:val="000000"/>
              </w:rPr>
              <w:t>ndustrial / commercial wiring</w:t>
            </w:r>
          </w:p>
          <w:p w14:paraId="531FAE02" w14:textId="77777777" w:rsidR="00D95BED" w:rsidRPr="00C44E2B" w:rsidRDefault="00D95BED" w:rsidP="008608EC">
            <w:pPr>
              <w:pBdr>
                <w:top w:val="nil"/>
                <w:left w:val="nil"/>
                <w:bottom w:val="nil"/>
                <w:right w:val="nil"/>
                <w:between w:val="nil"/>
              </w:pBdr>
              <w:ind w:left="720" w:hanging="698"/>
              <w:jc w:val="left"/>
              <w:rPr>
                <w:rFonts w:ascii="Arial" w:hAnsi="Arial" w:cs="Arial"/>
                <w:b w:val="0"/>
              </w:rPr>
            </w:pPr>
          </w:p>
          <w:p w14:paraId="5F66AFDE" w14:textId="77777777" w:rsidR="00D94A16" w:rsidRPr="00C44E2B" w:rsidRDefault="00D94A16" w:rsidP="008608EC">
            <w:pPr>
              <w:pBdr>
                <w:top w:val="nil"/>
                <w:left w:val="nil"/>
                <w:bottom w:val="nil"/>
                <w:right w:val="nil"/>
                <w:between w:val="nil"/>
              </w:pBdr>
              <w:ind w:left="720" w:hanging="698"/>
              <w:jc w:val="left"/>
              <w:rPr>
                <w:rFonts w:ascii="Arial" w:hAnsi="Arial" w:cs="Arial"/>
                <w:b w:val="0"/>
              </w:rPr>
            </w:pPr>
          </w:p>
          <w:p w14:paraId="1D406D5D" w14:textId="77777777" w:rsidR="00D94A16" w:rsidRPr="00C44E2B" w:rsidRDefault="00D94A16" w:rsidP="008608EC">
            <w:pPr>
              <w:pBdr>
                <w:top w:val="nil"/>
                <w:left w:val="nil"/>
                <w:bottom w:val="nil"/>
                <w:right w:val="nil"/>
                <w:between w:val="nil"/>
              </w:pBdr>
              <w:ind w:left="720" w:hanging="698"/>
              <w:jc w:val="left"/>
              <w:rPr>
                <w:rFonts w:ascii="Arial" w:hAnsi="Arial" w:cs="Arial"/>
                <w:b w:val="0"/>
              </w:rPr>
            </w:pPr>
          </w:p>
          <w:p w14:paraId="01C59A06" w14:textId="77777777" w:rsidR="00D94A16" w:rsidRPr="00C44E2B" w:rsidRDefault="00D94A16" w:rsidP="008608EC">
            <w:pPr>
              <w:pBdr>
                <w:top w:val="nil"/>
                <w:left w:val="nil"/>
                <w:bottom w:val="nil"/>
                <w:right w:val="nil"/>
                <w:between w:val="nil"/>
              </w:pBdr>
              <w:jc w:val="left"/>
              <w:rPr>
                <w:rFonts w:ascii="Arial" w:hAnsi="Arial" w:cs="Arial"/>
                <w:color w:val="000000"/>
              </w:rPr>
            </w:pPr>
          </w:p>
        </w:tc>
        <w:tc>
          <w:tcPr>
            <w:tcW w:w="6390" w:type="dxa"/>
            <w:shd w:val="clear" w:color="auto" w:fill="auto"/>
          </w:tcPr>
          <w:p w14:paraId="3831117E" w14:textId="55B43D82" w:rsidR="00D95BED" w:rsidRPr="00C44E2B" w:rsidRDefault="009F40BE" w:rsidP="008608EC">
            <w:pPr>
              <w:pStyle w:val="ListParagraph"/>
              <w:widowControl w:val="0"/>
              <w:numPr>
                <w:ilvl w:val="0"/>
                <w:numId w:val="44"/>
              </w:numPr>
              <w:ind w:left="330" w:right="112" w:hanging="420"/>
              <w:cnfStyle w:val="000000100000" w:firstRow="0" w:lastRow="0" w:firstColumn="0" w:lastColumn="0" w:oddVBand="0" w:evenVBand="0" w:oddHBand="1" w:evenHBand="0" w:firstRowFirstColumn="0" w:firstRowLastColumn="0" w:lastRowFirstColumn="0" w:lastRowLastColumn="0"/>
              <w:rPr>
                <w:rFonts w:ascii="Arial" w:eastAsia="Cambria" w:hAnsi="Arial" w:cs="Arial"/>
                <w:bCs/>
              </w:rPr>
            </w:pPr>
            <w:r w:rsidRPr="00C44E2B">
              <w:rPr>
                <w:rFonts w:ascii="Arial" w:eastAsia="Cambria" w:hAnsi="Arial" w:cs="Arial"/>
                <w:bCs/>
              </w:rPr>
              <w:t>S</w:t>
            </w:r>
            <w:r w:rsidR="00832895" w:rsidRPr="00C44E2B">
              <w:rPr>
                <w:rFonts w:ascii="Arial" w:eastAsia="Cambria" w:hAnsi="Arial" w:cs="Arial"/>
                <w:bCs/>
              </w:rPr>
              <w:t>elect</w:t>
            </w:r>
            <w:r w:rsidR="00D95BED" w:rsidRPr="00C44E2B">
              <w:rPr>
                <w:rFonts w:ascii="Arial" w:eastAsia="Cambria" w:hAnsi="Arial" w:cs="Arial"/>
                <w:bCs/>
              </w:rPr>
              <w:t xml:space="preserve"> tools and equipment</w:t>
            </w:r>
            <w:r w:rsidRPr="00C44E2B">
              <w:rPr>
                <w:rFonts w:ascii="Arial" w:eastAsia="Cambria" w:hAnsi="Arial" w:cs="Arial"/>
                <w:bCs/>
              </w:rPr>
              <w:t xml:space="preserve"> as per job requirement</w:t>
            </w:r>
            <w:r w:rsidR="00D95BED" w:rsidRPr="00C44E2B">
              <w:rPr>
                <w:rFonts w:ascii="Arial" w:eastAsia="Cambria" w:hAnsi="Arial" w:cs="Arial"/>
                <w:bCs/>
              </w:rPr>
              <w:t>.</w:t>
            </w:r>
          </w:p>
          <w:p w14:paraId="4D78DF19" w14:textId="57752F2A" w:rsidR="00D95BED" w:rsidRPr="00C44E2B" w:rsidRDefault="00D95BED" w:rsidP="008608EC">
            <w:pPr>
              <w:pStyle w:val="ListParagraph"/>
              <w:widowControl w:val="0"/>
              <w:numPr>
                <w:ilvl w:val="0"/>
                <w:numId w:val="44"/>
              </w:numPr>
              <w:ind w:left="330" w:right="112" w:hanging="420"/>
              <w:cnfStyle w:val="000000100000" w:firstRow="0" w:lastRow="0" w:firstColumn="0" w:lastColumn="0" w:oddVBand="0" w:evenVBand="0" w:oddHBand="1" w:evenHBand="0" w:firstRowFirstColumn="0" w:firstRowLastColumn="0" w:lastRowFirstColumn="0" w:lastRowLastColumn="0"/>
              <w:rPr>
                <w:rFonts w:ascii="Arial" w:eastAsia="Cambria" w:hAnsi="Arial" w:cs="Arial"/>
                <w:bCs/>
              </w:rPr>
            </w:pPr>
            <w:r w:rsidRPr="00C44E2B">
              <w:rPr>
                <w:rFonts w:ascii="Arial" w:eastAsia="Cambria" w:hAnsi="Arial" w:cs="Arial"/>
                <w:bCs/>
              </w:rPr>
              <w:t>Draw wiring diagram of circuit</w:t>
            </w:r>
            <w:r w:rsidR="009F40BE" w:rsidRPr="00C44E2B">
              <w:rPr>
                <w:rFonts w:ascii="Arial" w:eastAsia="Cambria" w:hAnsi="Arial" w:cs="Arial"/>
                <w:bCs/>
              </w:rPr>
              <w:t xml:space="preserve"> according to instructions</w:t>
            </w:r>
            <w:r w:rsidRPr="00C44E2B">
              <w:rPr>
                <w:rFonts w:ascii="Arial" w:eastAsia="Cambria" w:hAnsi="Arial" w:cs="Arial"/>
                <w:bCs/>
              </w:rPr>
              <w:t>.</w:t>
            </w:r>
          </w:p>
          <w:p w14:paraId="56B39107" w14:textId="3A4E7FFD" w:rsidR="00D95BED" w:rsidRPr="00C44E2B" w:rsidRDefault="00D95BED" w:rsidP="008608EC">
            <w:pPr>
              <w:pStyle w:val="ListParagraph"/>
              <w:widowControl w:val="0"/>
              <w:numPr>
                <w:ilvl w:val="0"/>
                <w:numId w:val="44"/>
              </w:numPr>
              <w:ind w:left="330" w:right="112" w:hanging="420"/>
              <w:cnfStyle w:val="000000100000" w:firstRow="0" w:lastRow="0" w:firstColumn="0" w:lastColumn="0" w:oddVBand="0" w:evenVBand="0" w:oddHBand="1" w:evenHBand="0" w:firstRowFirstColumn="0" w:firstRowLastColumn="0" w:lastRowFirstColumn="0" w:lastRowLastColumn="0"/>
              <w:rPr>
                <w:rFonts w:ascii="Arial" w:eastAsia="Cambria" w:hAnsi="Arial" w:cs="Arial"/>
                <w:bCs/>
              </w:rPr>
            </w:pPr>
            <w:r w:rsidRPr="00C44E2B">
              <w:rPr>
                <w:rFonts w:ascii="Arial" w:eastAsia="Cambria" w:hAnsi="Arial" w:cs="Arial"/>
                <w:bCs/>
              </w:rPr>
              <w:t>Mark points for installation</w:t>
            </w:r>
            <w:r w:rsidR="00E00C87" w:rsidRPr="00C44E2B">
              <w:rPr>
                <w:rFonts w:ascii="Arial" w:eastAsia="Cambria" w:hAnsi="Arial" w:cs="Arial"/>
                <w:bCs/>
              </w:rPr>
              <w:t xml:space="preserve"> as per procedures.</w:t>
            </w:r>
            <w:r w:rsidR="009F40BE" w:rsidRPr="00C44E2B">
              <w:rPr>
                <w:rFonts w:ascii="Arial" w:eastAsia="Cambria" w:hAnsi="Arial" w:cs="Arial"/>
                <w:bCs/>
              </w:rPr>
              <w:t xml:space="preserve"> </w:t>
            </w:r>
          </w:p>
          <w:p w14:paraId="41CFA4EA" w14:textId="77777777" w:rsidR="00D95BED" w:rsidRPr="00C44E2B" w:rsidRDefault="00D95BED" w:rsidP="008608EC">
            <w:pPr>
              <w:pStyle w:val="ListParagraph"/>
              <w:widowControl w:val="0"/>
              <w:numPr>
                <w:ilvl w:val="0"/>
                <w:numId w:val="44"/>
              </w:numPr>
              <w:ind w:left="330" w:right="112" w:hanging="420"/>
              <w:cnfStyle w:val="000000100000" w:firstRow="0" w:lastRow="0" w:firstColumn="0" w:lastColumn="0" w:oddVBand="0" w:evenVBand="0" w:oddHBand="1" w:evenHBand="0" w:firstRowFirstColumn="0" w:firstRowLastColumn="0" w:lastRowFirstColumn="0" w:lastRowLastColumn="0"/>
              <w:rPr>
                <w:rFonts w:ascii="Arial" w:eastAsia="Cambria" w:hAnsi="Arial" w:cs="Arial"/>
                <w:bCs/>
              </w:rPr>
            </w:pPr>
            <w:r w:rsidRPr="00C44E2B">
              <w:rPr>
                <w:rFonts w:ascii="Arial" w:eastAsia="Cambria" w:hAnsi="Arial" w:cs="Arial"/>
                <w:bCs/>
              </w:rPr>
              <w:t>Lay wires in duct/pipe according to layout diagram.</w:t>
            </w:r>
          </w:p>
          <w:p w14:paraId="55F68A03" w14:textId="524A90D3" w:rsidR="00D95BED" w:rsidRPr="00C44E2B" w:rsidRDefault="00D95BED" w:rsidP="008608EC">
            <w:pPr>
              <w:pStyle w:val="ListParagraph"/>
              <w:widowControl w:val="0"/>
              <w:numPr>
                <w:ilvl w:val="0"/>
                <w:numId w:val="44"/>
              </w:numPr>
              <w:ind w:left="330" w:right="112" w:hanging="420"/>
              <w:cnfStyle w:val="000000100000" w:firstRow="0" w:lastRow="0" w:firstColumn="0" w:lastColumn="0" w:oddVBand="0" w:evenVBand="0" w:oddHBand="1" w:evenHBand="0" w:firstRowFirstColumn="0" w:firstRowLastColumn="0" w:lastRowFirstColumn="0" w:lastRowLastColumn="0"/>
              <w:rPr>
                <w:rFonts w:ascii="Arial" w:eastAsia="Cambria" w:hAnsi="Arial" w:cs="Arial"/>
                <w:bCs/>
              </w:rPr>
            </w:pPr>
            <w:r w:rsidRPr="00C44E2B">
              <w:rPr>
                <w:rFonts w:ascii="Arial" w:eastAsia="Cambria" w:hAnsi="Arial" w:cs="Arial"/>
                <w:bCs/>
              </w:rPr>
              <w:t>Carry out Earthing</w:t>
            </w:r>
            <w:r w:rsidR="00E00C87" w:rsidRPr="00C44E2B">
              <w:rPr>
                <w:rFonts w:ascii="Arial" w:eastAsia="Cambria" w:hAnsi="Arial" w:cs="Arial"/>
                <w:bCs/>
              </w:rPr>
              <w:t xml:space="preserve"> as per SOPs</w:t>
            </w:r>
            <w:r w:rsidRPr="00C44E2B">
              <w:rPr>
                <w:rFonts w:ascii="Arial" w:eastAsia="Cambria" w:hAnsi="Arial" w:cs="Arial"/>
                <w:bCs/>
              </w:rPr>
              <w:t>.</w:t>
            </w:r>
          </w:p>
          <w:p w14:paraId="6E19693B" w14:textId="08556E08" w:rsidR="00D95BED" w:rsidRPr="00C44E2B" w:rsidRDefault="00D95BED" w:rsidP="008608EC">
            <w:pPr>
              <w:pStyle w:val="ListParagraph"/>
              <w:widowControl w:val="0"/>
              <w:numPr>
                <w:ilvl w:val="0"/>
                <w:numId w:val="44"/>
              </w:numPr>
              <w:ind w:left="330" w:right="112" w:hanging="420"/>
              <w:cnfStyle w:val="000000100000" w:firstRow="0" w:lastRow="0" w:firstColumn="0" w:lastColumn="0" w:oddVBand="0" w:evenVBand="0" w:oddHBand="1" w:evenHBand="0" w:firstRowFirstColumn="0" w:firstRowLastColumn="0" w:lastRowFirstColumn="0" w:lastRowLastColumn="0"/>
              <w:rPr>
                <w:rFonts w:ascii="Arial" w:eastAsia="Cambria" w:hAnsi="Arial" w:cs="Arial"/>
                <w:bCs/>
              </w:rPr>
            </w:pPr>
            <w:r w:rsidRPr="00C44E2B">
              <w:rPr>
                <w:rFonts w:ascii="Arial" w:eastAsia="Cambria" w:hAnsi="Arial" w:cs="Arial"/>
                <w:bCs/>
              </w:rPr>
              <w:t xml:space="preserve">Fix all the accessories as per </w:t>
            </w:r>
            <w:r w:rsidR="00E00C87" w:rsidRPr="00C44E2B">
              <w:rPr>
                <w:rFonts w:ascii="Arial" w:eastAsia="Cambria" w:hAnsi="Arial" w:cs="Arial"/>
                <w:bCs/>
              </w:rPr>
              <w:t xml:space="preserve">given </w:t>
            </w:r>
            <w:r w:rsidRPr="00C44E2B">
              <w:rPr>
                <w:rFonts w:ascii="Arial" w:eastAsia="Cambria" w:hAnsi="Arial" w:cs="Arial"/>
                <w:bCs/>
              </w:rPr>
              <w:t>wiring diagram</w:t>
            </w:r>
            <w:r w:rsidR="00E00C87" w:rsidRPr="00C44E2B">
              <w:rPr>
                <w:rFonts w:ascii="Arial" w:eastAsia="Cambria" w:hAnsi="Arial" w:cs="Arial"/>
                <w:bCs/>
              </w:rPr>
              <w:t>.</w:t>
            </w:r>
          </w:p>
          <w:p w14:paraId="5FE6FBF6" w14:textId="55661AA9" w:rsidR="00D95BED" w:rsidRPr="00C44E2B" w:rsidRDefault="00D95BED" w:rsidP="008608EC">
            <w:pPr>
              <w:pStyle w:val="ListParagraph"/>
              <w:widowControl w:val="0"/>
              <w:numPr>
                <w:ilvl w:val="0"/>
                <w:numId w:val="44"/>
              </w:numPr>
              <w:ind w:left="330" w:right="112" w:hanging="420"/>
              <w:cnfStyle w:val="000000100000" w:firstRow="0" w:lastRow="0" w:firstColumn="0" w:lastColumn="0" w:oddVBand="0" w:evenVBand="0" w:oddHBand="1" w:evenHBand="0" w:firstRowFirstColumn="0" w:firstRowLastColumn="0" w:lastRowFirstColumn="0" w:lastRowLastColumn="0"/>
              <w:rPr>
                <w:rFonts w:ascii="Arial" w:eastAsia="Cambria" w:hAnsi="Arial" w:cs="Arial"/>
                <w:bCs/>
              </w:rPr>
            </w:pPr>
            <w:r w:rsidRPr="00C44E2B">
              <w:rPr>
                <w:rFonts w:ascii="Arial" w:eastAsia="Cambria" w:hAnsi="Arial" w:cs="Arial"/>
                <w:bCs/>
              </w:rPr>
              <w:t>Fix Distribution Box</w:t>
            </w:r>
            <w:r w:rsidR="00E00C87" w:rsidRPr="00C44E2B">
              <w:rPr>
                <w:rFonts w:ascii="Arial" w:eastAsia="Cambria" w:hAnsi="Arial" w:cs="Arial"/>
                <w:bCs/>
              </w:rPr>
              <w:t xml:space="preserve"> </w:t>
            </w:r>
            <w:r w:rsidRPr="00C44E2B">
              <w:rPr>
                <w:rFonts w:ascii="Arial" w:eastAsia="Cambria" w:hAnsi="Arial" w:cs="Arial"/>
                <w:bCs/>
              </w:rPr>
              <w:t>(DB)</w:t>
            </w:r>
            <w:r w:rsidR="00E00C87" w:rsidRPr="00C44E2B">
              <w:rPr>
                <w:rFonts w:ascii="Arial" w:eastAsia="Cambria" w:hAnsi="Arial" w:cs="Arial"/>
                <w:bCs/>
              </w:rPr>
              <w:t xml:space="preserve"> as per SOPs.</w:t>
            </w:r>
          </w:p>
          <w:p w14:paraId="3B5CEC33" w14:textId="4919A66D" w:rsidR="00D95BED" w:rsidRPr="00C44E2B" w:rsidRDefault="00D95BED" w:rsidP="008608EC">
            <w:pPr>
              <w:pStyle w:val="ListParagraph"/>
              <w:widowControl w:val="0"/>
              <w:numPr>
                <w:ilvl w:val="0"/>
                <w:numId w:val="44"/>
              </w:numPr>
              <w:ind w:left="330" w:right="112" w:hanging="420"/>
              <w:cnfStyle w:val="000000100000" w:firstRow="0" w:lastRow="0" w:firstColumn="0" w:lastColumn="0" w:oddVBand="0" w:evenVBand="0" w:oddHBand="1" w:evenHBand="0" w:firstRowFirstColumn="0" w:firstRowLastColumn="0" w:lastRowFirstColumn="0" w:lastRowLastColumn="0"/>
              <w:rPr>
                <w:rFonts w:ascii="Arial" w:eastAsia="Cambria" w:hAnsi="Arial" w:cs="Arial"/>
                <w:bCs/>
              </w:rPr>
            </w:pPr>
            <w:r w:rsidRPr="00C44E2B">
              <w:rPr>
                <w:rFonts w:ascii="Arial" w:eastAsia="Cambria" w:hAnsi="Arial" w:cs="Arial"/>
                <w:bCs/>
              </w:rPr>
              <w:t>Connect the installed wiring with main supply</w:t>
            </w:r>
            <w:r w:rsidR="00E00C87" w:rsidRPr="00C44E2B">
              <w:rPr>
                <w:rFonts w:ascii="Arial" w:eastAsia="Cambria" w:hAnsi="Arial" w:cs="Arial"/>
                <w:bCs/>
              </w:rPr>
              <w:t>.</w:t>
            </w:r>
          </w:p>
          <w:p w14:paraId="14B29314" w14:textId="2AFBC185" w:rsidR="00D95BED" w:rsidRPr="00C44E2B" w:rsidRDefault="00D95BED" w:rsidP="008608EC">
            <w:pPr>
              <w:pStyle w:val="ListParagraph"/>
              <w:widowControl w:val="0"/>
              <w:numPr>
                <w:ilvl w:val="0"/>
                <w:numId w:val="44"/>
              </w:numPr>
              <w:ind w:left="330" w:right="112" w:hanging="420"/>
              <w:cnfStyle w:val="000000100000" w:firstRow="0" w:lastRow="0" w:firstColumn="0" w:lastColumn="0" w:oddVBand="0" w:evenVBand="0" w:oddHBand="1" w:evenHBand="0" w:firstRowFirstColumn="0" w:firstRowLastColumn="0" w:lastRowFirstColumn="0" w:lastRowLastColumn="0"/>
              <w:rPr>
                <w:rFonts w:ascii="Arial" w:eastAsia="Cambria" w:hAnsi="Arial" w:cs="Arial"/>
                <w:bCs/>
              </w:rPr>
            </w:pPr>
            <w:r w:rsidRPr="00C44E2B">
              <w:rPr>
                <w:rFonts w:ascii="Arial" w:eastAsia="Cambria" w:hAnsi="Arial" w:cs="Arial"/>
                <w:bCs/>
              </w:rPr>
              <w:t>Make connection</w:t>
            </w:r>
            <w:r w:rsidR="00E00C87" w:rsidRPr="00C44E2B">
              <w:rPr>
                <w:rFonts w:ascii="Arial" w:eastAsia="Cambria" w:hAnsi="Arial" w:cs="Arial"/>
                <w:bCs/>
              </w:rPr>
              <w:t>s</w:t>
            </w:r>
            <w:r w:rsidRPr="00C44E2B">
              <w:rPr>
                <w:rFonts w:ascii="Arial" w:eastAsia="Cambria" w:hAnsi="Arial" w:cs="Arial"/>
                <w:bCs/>
              </w:rPr>
              <w:t xml:space="preserve"> of accessories as per </w:t>
            </w:r>
            <w:r w:rsidR="00E00C87" w:rsidRPr="00C44E2B">
              <w:rPr>
                <w:rFonts w:ascii="Arial" w:eastAsia="Cambria" w:hAnsi="Arial" w:cs="Arial"/>
                <w:bCs/>
              </w:rPr>
              <w:t xml:space="preserve">given </w:t>
            </w:r>
            <w:r w:rsidRPr="00C44E2B">
              <w:rPr>
                <w:rFonts w:ascii="Arial" w:eastAsia="Cambria" w:hAnsi="Arial" w:cs="Arial"/>
                <w:bCs/>
              </w:rPr>
              <w:t>wiring diagram.</w:t>
            </w:r>
          </w:p>
        </w:tc>
      </w:tr>
      <w:tr w:rsidR="00E77EC4" w:rsidRPr="00C44E2B" w14:paraId="6381E6CC" w14:textId="77777777" w:rsidTr="00AC69D4">
        <w:trPr>
          <w:trHeight w:val="300"/>
        </w:trPr>
        <w:tc>
          <w:tcPr>
            <w:cnfStyle w:val="001000000000" w:firstRow="0" w:lastRow="0" w:firstColumn="1" w:lastColumn="0" w:oddVBand="0" w:evenVBand="0" w:oddHBand="0" w:evenHBand="0" w:firstRowFirstColumn="0" w:firstRowLastColumn="0" w:lastRowFirstColumn="0" w:lastRowLastColumn="0"/>
            <w:tcW w:w="3240" w:type="dxa"/>
            <w:tcBorders>
              <w:left w:val="single" w:sz="4" w:space="0" w:color="auto"/>
              <w:bottom w:val="single" w:sz="4" w:space="0" w:color="auto"/>
            </w:tcBorders>
            <w:shd w:val="clear" w:color="auto" w:fill="auto"/>
          </w:tcPr>
          <w:p w14:paraId="298272F4" w14:textId="77777777" w:rsidR="00D94A16" w:rsidRPr="00C44E2B" w:rsidRDefault="00E77EC4" w:rsidP="008608EC">
            <w:pPr>
              <w:ind w:right="270"/>
              <w:jc w:val="left"/>
              <w:rPr>
                <w:rFonts w:ascii="Arial" w:hAnsi="Arial" w:cs="Arial"/>
                <w:b w:val="0"/>
              </w:rPr>
            </w:pPr>
            <w:r w:rsidRPr="00C44E2B">
              <w:rPr>
                <w:rFonts w:ascii="Arial" w:hAnsi="Arial" w:cs="Arial"/>
                <w:color w:val="000000"/>
              </w:rPr>
              <w:t>CU4.</w:t>
            </w:r>
          </w:p>
          <w:p w14:paraId="4867A40E" w14:textId="72DD2933" w:rsidR="00E77EC4" w:rsidRPr="00C44E2B" w:rsidRDefault="00E77EC4" w:rsidP="008608EC">
            <w:pPr>
              <w:ind w:left="693" w:right="270" w:hanging="720"/>
              <w:jc w:val="left"/>
              <w:rPr>
                <w:rFonts w:ascii="Arial" w:hAnsi="Arial" w:cs="Arial"/>
                <w:color w:val="000000"/>
              </w:rPr>
            </w:pPr>
            <w:r w:rsidRPr="00C44E2B">
              <w:rPr>
                <w:rFonts w:ascii="Arial" w:hAnsi="Arial" w:cs="Arial"/>
                <w:color w:val="000000"/>
              </w:rPr>
              <w:t xml:space="preserve"> Perform wiring test</w:t>
            </w:r>
          </w:p>
        </w:tc>
        <w:tc>
          <w:tcPr>
            <w:tcW w:w="6390" w:type="dxa"/>
            <w:shd w:val="clear" w:color="auto" w:fill="auto"/>
            <w:vAlign w:val="center"/>
          </w:tcPr>
          <w:p w14:paraId="47E6B09F" w14:textId="4B6EA71E" w:rsidR="00E77EC4" w:rsidRPr="00C44E2B" w:rsidRDefault="00E77EC4" w:rsidP="008608EC">
            <w:pPr>
              <w:pStyle w:val="ListParagraph"/>
              <w:widowControl w:val="0"/>
              <w:numPr>
                <w:ilvl w:val="0"/>
                <w:numId w:val="30"/>
              </w:numPr>
              <w:ind w:left="330" w:right="112" w:hanging="412"/>
              <w:cnfStyle w:val="000000000000" w:firstRow="0" w:lastRow="0" w:firstColumn="0" w:lastColumn="0" w:oddVBand="0" w:evenVBand="0" w:oddHBand="0" w:evenHBand="0" w:firstRowFirstColumn="0" w:firstRowLastColumn="0" w:lastRowFirstColumn="0" w:lastRowLastColumn="0"/>
              <w:rPr>
                <w:rFonts w:ascii="Arial" w:eastAsia="Cambria" w:hAnsi="Arial" w:cs="Arial"/>
                <w:bCs/>
              </w:rPr>
            </w:pPr>
            <w:r w:rsidRPr="00C44E2B">
              <w:rPr>
                <w:rFonts w:ascii="Arial" w:eastAsia="Cambria" w:hAnsi="Arial" w:cs="Arial"/>
                <w:bCs/>
              </w:rPr>
              <w:t>Inspect wiring and distribution board</w:t>
            </w:r>
            <w:r w:rsidR="004B0089" w:rsidRPr="00C44E2B">
              <w:rPr>
                <w:rFonts w:ascii="Arial" w:eastAsia="Cambria" w:hAnsi="Arial" w:cs="Arial"/>
                <w:bCs/>
              </w:rPr>
              <w:t xml:space="preserve"> as per procedures</w:t>
            </w:r>
            <w:r w:rsidRPr="00C44E2B">
              <w:rPr>
                <w:rFonts w:ascii="Arial" w:eastAsia="Cambria" w:hAnsi="Arial" w:cs="Arial"/>
                <w:bCs/>
              </w:rPr>
              <w:t>.</w:t>
            </w:r>
          </w:p>
          <w:p w14:paraId="6F94E533" w14:textId="43624390" w:rsidR="00E77EC4" w:rsidRPr="00C44E2B" w:rsidRDefault="00E77EC4" w:rsidP="008608EC">
            <w:pPr>
              <w:pStyle w:val="ListParagraph"/>
              <w:widowControl w:val="0"/>
              <w:numPr>
                <w:ilvl w:val="0"/>
                <w:numId w:val="30"/>
              </w:numPr>
              <w:ind w:left="330" w:right="112" w:hanging="412"/>
              <w:cnfStyle w:val="000000000000" w:firstRow="0" w:lastRow="0" w:firstColumn="0" w:lastColumn="0" w:oddVBand="0" w:evenVBand="0" w:oddHBand="0" w:evenHBand="0" w:firstRowFirstColumn="0" w:firstRowLastColumn="0" w:lastRowFirstColumn="0" w:lastRowLastColumn="0"/>
              <w:rPr>
                <w:rFonts w:ascii="Arial" w:eastAsia="Cambria" w:hAnsi="Arial" w:cs="Arial"/>
                <w:bCs/>
              </w:rPr>
            </w:pPr>
            <w:r w:rsidRPr="00C44E2B">
              <w:rPr>
                <w:rFonts w:ascii="Arial" w:eastAsia="Cambria" w:hAnsi="Arial" w:cs="Arial"/>
                <w:bCs/>
              </w:rPr>
              <w:t xml:space="preserve">Conduct wiring tests as per </w:t>
            </w:r>
            <w:r w:rsidR="004B0089" w:rsidRPr="00C44E2B">
              <w:rPr>
                <w:rFonts w:ascii="Arial" w:eastAsia="Cambria" w:hAnsi="Arial" w:cs="Arial"/>
                <w:bCs/>
              </w:rPr>
              <w:t xml:space="preserve">job </w:t>
            </w:r>
            <w:r w:rsidRPr="00C44E2B">
              <w:rPr>
                <w:rFonts w:ascii="Arial" w:eastAsia="Cambria" w:hAnsi="Arial" w:cs="Arial"/>
                <w:bCs/>
              </w:rPr>
              <w:t>requirements.</w:t>
            </w:r>
          </w:p>
          <w:p w14:paraId="4B0D97B5" w14:textId="3E29B7E9" w:rsidR="00E77EC4" w:rsidRPr="00C44E2B" w:rsidRDefault="00E77EC4" w:rsidP="008608EC">
            <w:pPr>
              <w:pStyle w:val="ListParagraph"/>
              <w:widowControl w:val="0"/>
              <w:numPr>
                <w:ilvl w:val="0"/>
                <w:numId w:val="30"/>
              </w:numPr>
              <w:ind w:left="330" w:right="112" w:hanging="412"/>
              <w:cnfStyle w:val="000000000000" w:firstRow="0" w:lastRow="0" w:firstColumn="0" w:lastColumn="0" w:oddVBand="0" w:evenVBand="0" w:oddHBand="0" w:evenHBand="0" w:firstRowFirstColumn="0" w:firstRowLastColumn="0" w:lastRowFirstColumn="0" w:lastRowLastColumn="0"/>
              <w:rPr>
                <w:rFonts w:ascii="Arial" w:eastAsia="Cambria" w:hAnsi="Arial" w:cs="Arial"/>
                <w:bCs/>
              </w:rPr>
            </w:pPr>
            <w:r w:rsidRPr="00C44E2B">
              <w:rPr>
                <w:rFonts w:ascii="Arial" w:eastAsia="Cambria" w:hAnsi="Arial" w:cs="Arial"/>
                <w:bCs/>
              </w:rPr>
              <w:t>Document test results including reading and discrepancies.</w:t>
            </w:r>
          </w:p>
        </w:tc>
      </w:tr>
    </w:tbl>
    <w:p w14:paraId="07247DA2" w14:textId="3107680B" w:rsidR="00794CB9" w:rsidRPr="00C44E2B" w:rsidRDefault="009E091F" w:rsidP="008608EC">
      <w:pPr>
        <w:rPr>
          <w:rFonts w:ascii="Arial" w:hAnsi="Arial" w:cs="Arial"/>
          <w:bCs/>
          <w:sz w:val="24"/>
          <w:szCs w:val="24"/>
        </w:rPr>
      </w:pPr>
      <w:r w:rsidRPr="00C44E2B">
        <w:rPr>
          <w:rFonts w:ascii="Arial" w:hAnsi="Arial" w:cs="Arial"/>
          <w:bCs/>
          <w:noProof/>
          <w:sz w:val="24"/>
          <w:szCs w:val="24"/>
          <w:lang w:eastAsia="en-US"/>
        </w:rPr>
        <mc:AlternateContent>
          <mc:Choice Requires="wps">
            <w:drawing>
              <wp:anchor distT="0" distB="0" distL="0" distR="0" simplePos="0" relativeHeight="251658240" behindDoc="0" locked="0" layoutInCell="1" hidden="0" allowOverlap="1" wp14:anchorId="602D585B" wp14:editId="46A3883B">
                <wp:simplePos x="0" y="0"/>
                <wp:positionH relativeFrom="column">
                  <wp:posOffset>254000</wp:posOffset>
                </wp:positionH>
                <wp:positionV relativeFrom="paragraph">
                  <wp:posOffset>139700</wp:posOffset>
                </wp:positionV>
                <wp:extent cx="6350" cy="12700"/>
                <wp:effectExtent l="0" t="0" r="0" b="0"/>
                <wp:wrapTopAndBottom distT="0" distB="0"/>
                <wp:docPr id="36" name="Freeform 36"/>
                <wp:cNvGraphicFramePr/>
                <a:graphic xmlns:a="http://schemas.openxmlformats.org/drawingml/2006/main">
                  <a:graphicData uri="http://schemas.microsoft.com/office/word/2010/wordprocessingShape">
                    <wps:wsp>
                      <wps:cNvSpPr/>
                      <wps:spPr>
                        <a:xfrm>
                          <a:off x="2369120" y="3776825"/>
                          <a:ext cx="5953760" cy="6350"/>
                        </a:xfrm>
                        <a:custGeom>
                          <a:avLst/>
                          <a:gdLst/>
                          <a:ahLst/>
                          <a:cxnLst/>
                          <a:rect l="l" t="t" r="r" b="b"/>
                          <a:pathLst>
                            <a:path w="9376" h="10" extrusionOk="0">
                              <a:moveTo>
                                <a:pt x="3485" y="0"/>
                              </a:moveTo>
                              <a:lnTo>
                                <a:pt x="0" y="0"/>
                              </a:lnTo>
                              <a:lnTo>
                                <a:pt x="0" y="9"/>
                              </a:lnTo>
                              <a:lnTo>
                                <a:pt x="3485" y="9"/>
                              </a:lnTo>
                              <a:lnTo>
                                <a:pt x="3485" y="0"/>
                              </a:lnTo>
                              <a:close/>
                              <a:moveTo>
                                <a:pt x="3495" y="0"/>
                              </a:moveTo>
                              <a:lnTo>
                                <a:pt x="3485" y="0"/>
                              </a:lnTo>
                              <a:lnTo>
                                <a:pt x="3485" y="9"/>
                              </a:lnTo>
                              <a:lnTo>
                                <a:pt x="3495" y="9"/>
                              </a:lnTo>
                              <a:lnTo>
                                <a:pt x="3495" y="0"/>
                              </a:lnTo>
                              <a:close/>
                              <a:moveTo>
                                <a:pt x="9376" y="0"/>
                              </a:moveTo>
                              <a:lnTo>
                                <a:pt x="3495" y="0"/>
                              </a:lnTo>
                              <a:lnTo>
                                <a:pt x="3495" y="9"/>
                              </a:lnTo>
                              <a:lnTo>
                                <a:pt x="9376" y="9"/>
                              </a:lnTo>
                              <a:lnTo>
                                <a:pt x="9376" y="0"/>
                              </a:lnTo>
                              <a:close/>
                            </a:path>
                          </a:pathLst>
                        </a:custGeom>
                        <a:solidFill>
                          <a:srgbClr val="5B9BD4"/>
                        </a:solidFill>
                        <a:ln>
                          <a:noFill/>
                        </a:ln>
                      </wps:spPr>
                      <wps:bodyPr spcFirstLastPara="1" wrap="square" lIns="91425" tIns="91425" rIns="91425" bIns="91425" anchor="ctr" anchorCtr="0">
                        <a:noAutofit/>
                      </wps:bodyPr>
                    </wps:wsp>
                  </a:graphicData>
                </a:graphic>
              </wp:anchor>
            </w:drawing>
          </mc:Choice>
          <mc:Fallback>
            <w:pict>
              <v:shape w14:anchorId="3523D7B8" id="Freeform 36" o:spid="_x0000_s1026" style="position:absolute;margin-left:20pt;margin-top:11pt;width:.5pt;height:1pt;z-index:251658240;visibility:visible;mso-wrap-style:square;mso-wrap-distance-left:0;mso-wrap-distance-top:0;mso-wrap-distance-right:0;mso-wrap-distance-bottom:0;mso-position-horizontal:absolute;mso-position-horizontal-relative:text;mso-position-vertical:absolute;mso-position-vertical-relative:text;v-text-anchor:middle" coordsize="937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" path="m3485,l,,,9r3485,l3485,xm3495,r-10,l3485,9r10,l3495,xm9376,l3495,r,9l9376,9r,-9xe" fillcolor="#5b9bd4" stroked="f">
                <v:path arrowok="t" o:extrusionok="f"/>
                <w10:wrap type="topAndBottom"/>
              </v:shape>
            </w:pict>
          </mc:Fallback>
        </mc:AlternateContent>
      </w:r>
      <w:r w:rsidRPr="00C44E2B">
        <w:rPr>
          <w:rFonts w:ascii="Arial" w:hAnsi="Arial" w:cs="Arial"/>
          <w:bCs/>
          <w:sz w:val="24"/>
          <w:szCs w:val="24"/>
        </w:rPr>
        <w:t>Knowledge &amp; Understanding</w:t>
      </w:r>
    </w:p>
    <w:p w14:paraId="454B2B67" w14:textId="3496CE4E" w:rsidR="00794CB9" w:rsidRPr="00C44E2B" w:rsidRDefault="009E091F" w:rsidP="008608EC">
      <w:pPr>
        <w:keepNext/>
        <w:keepLines/>
        <w:pBdr>
          <w:top w:val="nil"/>
          <w:left w:val="nil"/>
          <w:bottom w:val="nil"/>
          <w:right w:val="nil"/>
          <w:between w:val="nil"/>
        </w:pBdr>
        <w:spacing w:before="239"/>
        <w:ind w:right="444" w:hanging="20"/>
        <w:jc w:val="both"/>
        <w:rPr>
          <w:rFonts w:ascii="Arial" w:hAnsi="Arial" w:cs="Arial"/>
          <w:bCs/>
          <w:color w:val="000000"/>
          <w:sz w:val="22"/>
          <w:szCs w:val="22"/>
        </w:rPr>
      </w:pPr>
      <w:r w:rsidRPr="00C44E2B">
        <w:rPr>
          <w:rFonts w:ascii="Arial" w:hAnsi="Arial" w:cs="Arial"/>
          <w:bCs/>
          <w:color w:val="000000"/>
          <w:sz w:val="22"/>
          <w:szCs w:val="22"/>
        </w:rPr>
        <w:t>The candidate must be able to demonstrate underpinning knowledge and understanding required to carry out the tasks covered in this competency standard. This includes the knowledge of:</w:t>
      </w:r>
    </w:p>
    <w:p w14:paraId="0ECDB663" w14:textId="19B68AD1" w:rsidR="00794CB9" w:rsidRPr="00C44E2B" w:rsidRDefault="00945984" w:rsidP="008608EC">
      <w:pPr>
        <w:pStyle w:val="ListParagraph"/>
        <w:widowControl w:val="0"/>
        <w:numPr>
          <w:ilvl w:val="0"/>
          <w:numId w:val="20"/>
        </w:numPr>
        <w:pBdr>
          <w:top w:val="nil"/>
          <w:left w:val="nil"/>
          <w:bottom w:val="nil"/>
          <w:right w:val="nil"/>
          <w:between w:val="nil"/>
        </w:pBdr>
        <w:tabs>
          <w:tab w:val="left" w:pos="1820"/>
          <w:tab w:val="left" w:pos="1821"/>
        </w:tabs>
        <w:rPr>
          <w:rFonts w:ascii="Arial" w:hAnsi="Arial" w:cs="Arial"/>
          <w:bCs/>
          <w:color w:val="000000"/>
          <w:sz w:val="22"/>
        </w:rPr>
      </w:pPr>
      <w:r w:rsidRPr="00C44E2B">
        <w:rPr>
          <w:rFonts w:ascii="Arial" w:hAnsi="Arial" w:cs="Arial"/>
          <w:bCs/>
          <w:color w:val="000000"/>
          <w:sz w:val="22"/>
        </w:rPr>
        <w:t>Interpret electrical drawing and symbols.</w:t>
      </w:r>
    </w:p>
    <w:p w14:paraId="6D142DC1" w14:textId="67FB1C9D" w:rsidR="00531AF2" w:rsidRPr="00C44E2B" w:rsidRDefault="00531AF2" w:rsidP="008608EC">
      <w:pPr>
        <w:pStyle w:val="ListParagraph"/>
        <w:widowControl w:val="0"/>
        <w:numPr>
          <w:ilvl w:val="0"/>
          <w:numId w:val="20"/>
        </w:numPr>
        <w:pBdr>
          <w:top w:val="nil"/>
          <w:left w:val="nil"/>
          <w:bottom w:val="nil"/>
          <w:right w:val="nil"/>
          <w:between w:val="nil"/>
        </w:pBdr>
        <w:tabs>
          <w:tab w:val="left" w:pos="1820"/>
          <w:tab w:val="left" w:pos="1821"/>
        </w:tabs>
        <w:rPr>
          <w:rFonts w:ascii="Arial" w:hAnsi="Arial" w:cs="Arial"/>
          <w:bCs/>
          <w:color w:val="000000"/>
          <w:sz w:val="22"/>
        </w:rPr>
      </w:pPr>
      <w:r w:rsidRPr="00C44E2B">
        <w:rPr>
          <w:rFonts w:ascii="Arial" w:hAnsi="Arial" w:cs="Arial"/>
          <w:bCs/>
          <w:color w:val="000000"/>
          <w:sz w:val="22"/>
        </w:rPr>
        <w:t>Local electrical codes</w:t>
      </w:r>
      <w:r w:rsidR="00C277BD" w:rsidRPr="00C44E2B">
        <w:rPr>
          <w:rFonts w:ascii="Arial" w:hAnsi="Arial" w:cs="Arial"/>
          <w:bCs/>
          <w:color w:val="000000"/>
          <w:sz w:val="22"/>
        </w:rPr>
        <w:t>.</w:t>
      </w:r>
    </w:p>
    <w:p w14:paraId="4DBA5A5E" w14:textId="27859977" w:rsidR="00531AF2" w:rsidRPr="00C44E2B" w:rsidRDefault="00531AF2" w:rsidP="008608EC">
      <w:pPr>
        <w:pStyle w:val="ListParagraph"/>
        <w:widowControl w:val="0"/>
        <w:numPr>
          <w:ilvl w:val="0"/>
          <w:numId w:val="20"/>
        </w:numPr>
        <w:pBdr>
          <w:top w:val="nil"/>
          <w:left w:val="nil"/>
          <w:bottom w:val="nil"/>
          <w:right w:val="nil"/>
          <w:between w:val="nil"/>
        </w:pBdr>
        <w:tabs>
          <w:tab w:val="left" w:pos="1820"/>
          <w:tab w:val="left" w:pos="1821"/>
        </w:tabs>
        <w:rPr>
          <w:rFonts w:ascii="Arial" w:hAnsi="Arial" w:cs="Arial"/>
          <w:bCs/>
          <w:color w:val="000000"/>
          <w:sz w:val="22"/>
        </w:rPr>
      </w:pPr>
      <w:r w:rsidRPr="00C44E2B">
        <w:rPr>
          <w:rFonts w:ascii="Arial" w:hAnsi="Arial" w:cs="Arial"/>
          <w:bCs/>
          <w:color w:val="000000"/>
          <w:sz w:val="22"/>
        </w:rPr>
        <w:t>Types o</w:t>
      </w:r>
      <w:r w:rsidR="00B12113" w:rsidRPr="00C44E2B">
        <w:rPr>
          <w:rFonts w:ascii="Arial" w:hAnsi="Arial" w:cs="Arial"/>
          <w:bCs/>
          <w:color w:val="000000"/>
          <w:sz w:val="22"/>
        </w:rPr>
        <w:t>f</w:t>
      </w:r>
      <w:r w:rsidRPr="00C44E2B">
        <w:rPr>
          <w:rFonts w:ascii="Arial" w:hAnsi="Arial" w:cs="Arial"/>
          <w:bCs/>
          <w:color w:val="000000"/>
          <w:sz w:val="22"/>
        </w:rPr>
        <w:t xml:space="preserve"> wiring</w:t>
      </w:r>
      <w:r w:rsidR="00C277BD" w:rsidRPr="00C44E2B">
        <w:rPr>
          <w:rFonts w:ascii="Arial" w:hAnsi="Arial" w:cs="Arial"/>
          <w:bCs/>
          <w:color w:val="000000"/>
          <w:sz w:val="22"/>
        </w:rPr>
        <w:t>.</w:t>
      </w:r>
    </w:p>
    <w:p w14:paraId="7CC6B060" w14:textId="37866DA2" w:rsidR="00945984" w:rsidRPr="00C44E2B" w:rsidRDefault="00945984" w:rsidP="008608EC">
      <w:pPr>
        <w:pStyle w:val="ListParagraph"/>
        <w:widowControl w:val="0"/>
        <w:numPr>
          <w:ilvl w:val="0"/>
          <w:numId w:val="20"/>
        </w:numPr>
        <w:pBdr>
          <w:top w:val="nil"/>
          <w:left w:val="nil"/>
          <w:bottom w:val="nil"/>
          <w:right w:val="nil"/>
          <w:between w:val="nil"/>
        </w:pBdr>
        <w:tabs>
          <w:tab w:val="left" w:pos="1820"/>
          <w:tab w:val="left" w:pos="1821"/>
        </w:tabs>
        <w:rPr>
          <w:rFonts w:ascii="Arial" w:hAnsi="Arial" w:cs="Arial"/>
          <w:bCs/>
          <w:color w:val="000000"/>
          <w:sz w:val="22"/>
        </w:rPr>
      </w:pPr>
      <w:r w:rsidRPr="00C44E2B">
        <w:rPr>
          <w:rFonts w:ascii="Arial" w:hAnsi="Arial" w:cs="Arial"/>
          <w:bCs/>
          <w:color w:val="000000"/>
          <w:sz w:val="22"/>
        </w:rPr>
        <w:t>Conductor and insulation types.</w:t>
      </w:r>
    </w:p>
    <w:p w14:paraId="3B28B5F2" w14:textId="15862380" w:rsidR="00945984" w:rsidRPr="00C44E2B" w:rsidRDefault="00945984" w:rsidP="008608EC">
      <w:pPr>
        <w:pStyle w:val="ListParagraph"/>
        <w:widowControl w:val="0"/>
        <w:numPr>
          <w:ilvl w:val="0"/>
          <w:numId w:val="20"/>
        </w:numPr>
        <w:pBdr>
          <w:top w:val="nil"/>
          <w:left w:val="nil"/>
          <w:bottom w:val="nil"/>
          <w:right w:val="nil"/>
          <w:between w:val="nil"/>
        </w:pBdr>
        <w:tabs>
          <w:tab w:val="left" w:pos="1820"/>
          <w:tab w:val="left" w:pos="1821"/>
        </w:tabs>
        <w:rPr>
          <w:rFonts w:ascii="Arial" w:hAnsi="Arial" w:cs="Arial"/>
          <w:bCs/>
          <w:color w:val="000000"/>
          <w:sz w:val="22"/>
        </w:rPr>
      </w:pPr>
      <w:r w:rsidRPr="00C44E2B">
        <w:rPr>
          <w:rFonts w:ascii="Arial" w:hAnsi="Arial" w:cs="Arial"/>
          <w:bCs/>
          <w:color w:val="000000"/>
          <w:sz w:val="22"/>
        </w:rPr>
        <w:t>Ducting procedure for wiring.</w:t>
      </w:r>
    </w:p>
    <w:p w14:paraId="560CAF61" w14:textId="1DEE734E" w:rsidR="00945984" w:rsidRPr="00C44E2B" w:rsidRDefault="00945984" w:rsidP="008608EC">
      <w:pPr>
        <w:pStyle w:val="ListParagraph"/>
        <w:widowControl w:val="0"/>
        <w:numPr>
          <w:ilvl w:val="0"/>
          <w:numId w:val="20"/>
        </w:numPr>
        <w:pBdr>
          <w:top w:val="nil"/>
          <w:left w:val="nil"/>
          <w:bottom w:val="nil"/>
          <w:right w:val="nil"/>
          <w:between w:val="nil"/>
        </w:pBdr>
        <w:tabs>
          <w:tab w:val="left" w:pos="1820"/>
          <w:tab w:val="left" w:pos="1821"/>
        </w:tabs>
        <w:rPr>
          <w:rFonts w:ascii="Arial" w:hAnsi="Arial" w:cs="Arial"/>
          <w:bCs/>
          <w:color w:val="000000"/>
          <w:sz w:val="22"/>
        </w:rPr>
      </w:pPr>
      <w:r w:rsidRPr="00C44E2B">
        <w:rPr>
          <w:rFonts w:ascii="Arial" w:hAnsi="Arial" w:cs="Arial"/>
          <w:bCs/>
          <w:color w:val="000000"/>
          <w:sz w:val="22"/>
        </w:rPr>
        <w:t>Types of wire joints.</w:t>
      </w:r>
    </w:p>
    <w:p w14:paraId="718852E3" w14:textId="4B5D2952" w:rsidR="00531AF2" w:rsidRPr="00C44E2B" w:rsidRDefault="00757C64" w:rsidP="008608EC">
      <w:pPr>
        <w:pStyle w:val="ListParagraph"/>
        <w:widowControl w:val="0"/>
        <w:numPr>
          <w:ilvl w:val="0"/>
          <w:numId w:val="20"/>
        </w:numPr>
        <w:pBdr>
          <w:top w:val="nil"/>
          <w:left w:val="nil"/>
          <w:bottom w:val="nil"/>
          <w:right w:val="nil"/>
          <w:between w:val="nil"/>
        </w:pBdr>
        <w:tabs>
          <w:tab w:val="left" w:pos="1820"/>
          <w:tab w:val="left" w:pos="1821"/>
        </w:tabs>
        <w:rPr>
          <w:rFonts w:ascii="Arial" w:hAnsi="Arial" w:cs="Arial"/>
          <w:bCs/>
          <w:color w:val="000000"/>
          <w:sz w:val="22"/>
        </w:rPr>
      </w:pPr>
      <w:r w:rsidRPr="00C44E2B">
        <w:rPr>
          <w:rFonts w:ascii="Arial" w:hAnsi="Arial" w:cs="Arial"/>
          <w:bCs/>
          <w:color w:val="000000"/>
          <w:sz w:val="22"/>
        </w:rPr>
        <w:t>Safety practices</w:t>
      </w:r>
      <w:r w:rsidR="00C277BD" w:rsidRPr="00C44E2B">
        <w:rPr>
          <w:rFonts w:ascii="Arial" w:hAnsi="Arial" w:cs="Arial"/>
          <w:bCs/>
          <w:color w:val="000000"/>
          <w:sz w:val="22"/>
        </w:rPr>
        <w:t>.</w:t>
      </w:r>
    </w:p>
    <w:p w14:paraId="5F8A6C54" w14:textId="50070661" w:rsidR="00757C64" w:rsidRPr="00C44E2B" w:rsidRDefault="00757C64" w:rsidP="008608EC">
      <w:pPr>
        <w:pStyle w:val="ListParagraph"/>
        <w:widowControl w:val="0"/>
        <w:numPr>
          <w:ilvl w:val="0"/>
          <w:numId w:val="20"/>
        </w:numPr>
        <w:pBdr>
          <w:top w:val="nil"/>
          <w:left w:val="nil"/>
          <w:bottom w:val="nil"/>
          <w:right w:val="nil"/>
          <w:between w:val="nil"/>
        </w:pBdr>
        <w:tabs>
          <w:tab w:val="left" w:pos="1820"/>
          <w:tab w:val="left" w:pos="1821"/>
        </w:tabs>
        <w:rPr>
          <w:rFonts w:ascii="Arial" w:hAnsi="Arial" w:cs="Arial"/>
          <w:bCs/>
          <w:color w:val="000000"/>
          <w:sz w:val="22"/>
        </w:rPr>
      </w:pPr>
      <w:r w:rsidRPr="00C44E2B">
        <w:rPr>
          <w:rFonts w:ascii="Arial" w:hAnsi="Arial" w:cs="Arial"/>
          <w:bCs/>
          <w:color w:val="000000"/>
          <w:sz w:val="22"/>
        </w:rPr>
        <w:t>PPEs for Electrical work</w:t>
      </w:r>
      <w:r w:rsidR="00C277BD" w:rsidRPr="00C44E2B">
        <w:rPr>
          <w:rFonts w:ascii="Arial" w:hAnsi="Arial" w:cs="Arial"/>
          <w:bCs/>
          <w:color w:val="000000"/>
          <w:sz w:val="22"/>
        </w:rPr>
        <w:t>.</w:t>
      </w:r>
    </w:p>
    <w:p w14:paraId="47A721F4" w14:textId="388C9E0A" w:rsidR="00531AF2" w:rsidRPr="00C44E2B" w:rsidRDefault="00531AF2" w:rsidP="008608EC">
      <w:pPr>
        <w:pStyle w:val="ListParagraph"/>
        <w:widowControl w:val="0"/>
        <w:numPr>
          <w:ilvl w:val="0"/>
          <w:numId w:val="20"/>
        </w:numPr>
        <w:pBdr>
          <w:top w:val="nil"/>
          <w:left w:val="nil"/>
          <w:bottom w:val="nil"/>
          <w:right w:val="nil"/>
          <w:between w:val="nil"/>
        </w:pBdr>
        <w:tabs>
          <w:tab w:val="left" w:pos="1820"/>
          <w:tab w:val="left" w:pos="1821"/>
        </w:tabs>
        <w:rPr>
          <w:rFonts w:ascii="Arial" w:hAnsi="Arial" w:cs="Arial"/>
          <w:bCs/>
          <w:color w:val="000000"/>
          <w:sz w:val="22"/>
        </w:rPr>
      </w:pPr>
      <w:r w:rsidRPr="00C44E2B">
        <w:rPr>
          <w:rFonts w:ascii="Arial" w:hAnsi="Arial" w:cs="Arial"/>
          <w:bCs/>
          <w:color w:val="000000"/>
          <w:sz w:val="22"/>
        </w:rPr>
        <w:t>Installation techniques</w:t>
      </w:r>
      <w:r w:rsidR="00C277BD" w:rsidRPr="00C44E2B">
        <w:rPr>
          <w:rFonts w:ascii="Arial" w:hAnsi="Arial" w:cs="Arial"/>
          <w:bCs/>
          <w:color w:val="000000"/>
          <w:sz w:val="22"/>
        </w:rPr>
        <w:t>.</w:t>
      </w:r>
    </w:p>
    <w:p w14:paraId="5F69FD0E" w14:textId="62B707C4" w:rsidR="00945984" w:rsidRPr="00C44E2B" w:rsidRDefault="00945984" w:rsidP="008608EC">
      <w:pPr>
        <w:pStyle w:val="ListParagraph"/>
        <w:widowControl w:val="0"/>
        <w:numPr>
          <w:ilvl w:val="0"/>
          <w:numId w:val="20"/>
        </w:numPr>
        <w:pBdr>
          <w:top w:val="nil"/>
          <w:left w:val="nil"/>
          <w:bottom w:val="nil"/>
          <w:right w:val="nil"/>
          <w:between w:val="nil"/>
        </w:pBdr>
        <w:tabs>
          <w:tab w:val="left" w:pos="1820"/>
          <w:tab w:val="left" w:pos="1821"/>
        </w:tabs>
        <w:rPr>
          <w:rFonts w:ascii="Arial" w:hAnsi="Arial" w:cs="Arial"/>
          <w:bCs/>
          <w:color w:val="000000"/>
          <w:sz w:val="22"/>
        </w:rPr>
      </w:pPr>
      <w:r w:rsidRPr="00C44E2B">
        <w:rPr>
          <w:rFonts w:ascii="Arial" w:hAnsi="Arial" w:cs="Arial"/>
          <w:bCs/>
          <w:color w:val="000000"/>
          <w:sz w:val="22"/>
        </w:rPr>
        <w:t>Continuity</w:t>
      </w:r>
      <w:r w:rsidR="00956EB8" w:rsidRPr="00C44E2B">
        <w:rPr>
          <w:rFonts w:ascii="Arial" w:hAnsi="Arial" w:cs="Arial"/>
          <w:bCs/>
          <w:color w:val="000000"/>
          <w:sz w:val="22"/>
        </w:rPr>
        <w:t>, short circuit, open circuit</w:t>
      </w:r>
      <w:r w:rsidRPr="00C44E2B">
        <w:rPr>
          <w:rFonts w:ascii="Arial" w:hAnsi="Arial" w:cs="Arial"/>
          <w:bCs/>
          <w:color w:val="000000"/>
          <w:sz w:val="22"/>
        </w:rPr>
        <w:t xml:space="preserve"> and voltage tests.</w:t>
      </w:r>
    </w:p>
    <w:p w14:paraId="509F98B6" w14:textId="77777777" w:rsidR="00945984" w:rsidRPr="00C44E2B" w:rsidRDefault="00945984" w:rsidP="008608EC">
      <w:pPr>
        <w:widowControl w:val="0"/>
        <w:pBdr>
          <w:top w:val="nil"/>
          <w:left w:val="nil"/>
          <w:bottom w:val="nil"/>
          <w:right w:val="nil"/>
          <w:between w:val="nil"/>
        </w:pBdr>
        <w:tabs>
          <w:tab w:val="left" w:pos="1820"/>
          <w:tab w:val="left" w:pos="1821"/>
        </w:tabs>
        <w:rPr>
          <w:rFonts w:ascii="Arial" w:hAnsi="Arial" w:cs="Arial"/>
          <w:bCs/>
          <w:color w:val="000000"/>
          <w:sz w:val="22"/>
          <w:szCs w:val="22"/>
        </w:rPr>
      </w:pPr>
    </w:p>
    <w:p w14:paraId="04DAB0F6" w14:textId="2549C956" w:rsidR="00945984" w:rsidRPr="00C44E2B" w:rsidRDefault="009E091F" w:rsidP="008608EC">
      <w:pPr>
        <w:rPr>
          <w:rFonts w:ascii="Arial" w:hAnsi="Arial" w:cs="Arial"/>
          <w:bCs/>
          <w:sz w:val="24"/>
          <w:szCs w:val="24"/>
        </w:rPr>
      </w:pPr>
      <w:r w:rsidRPr="00C44E2B">
        <w:rPr>
          <w:rFonts w:ascii="Arial" w:hAnsi="Arial" w:cs="Arial"/>
          <w:bCs/>
          <w:sz w:val="24"/>
          <w:szCs w:val="24"/>
        </w:rPr>
        <w:t>Critical Evidence(s) Required</w:t>
      </w:r>
    </w:p>
    <w:p w14:paraId="23FAD8E4" w14:textId="77777777" w:rsidR="00AC69D4" w:rsidRPr="00C44E2B" w:rsidRDefault="00AC69D4" w:rsidP="008608EC">
      <w:pPr>
        <w:rPr>
          <w:rFonts w:ascii="Arial" w:hAnsi="Arial" w:cs="Arial"/>
          <w:b/>
          <w:sz w:val="22"/>
          <w:szCs w:val="22"/>
        </w:rPr>
      </w:pPr>
    </w:p>
    <w:p w14:paraId="2C09C1EE" w14:textId="77777777" w:rsidR="00945984" w:rsidRPr="00C44E2B" w:rsidRDefault="00945984" w:rsidP="008608EC">
      <w:pPr>
        <w:rPr>
          <w:rFonts w:ascii="Arial" w:hAnsi="Arial" w:cs="Arial"/>
          <w:sz w:val="22"/>
          <w:szCs w:val="22"/>
        </w:rPr>
      </w:pPr>
      <w:r w:rsidRPr="00C44E2B">
        <w:rPr>
          <w:rFonts w:ascii="Arial" w:hAnsi="Arial" w:cs="Arial"/>
          <w:sz w:val="22"/>
          <w:szCs w:val="22"/>
        </w:rPr>
        <w:t>The candidate needs to produce following critical evidence(s) in order to be competent in this competency standard.</w:t>
      </w:r>
    </w:p>
    <w:p w14:paraId="315FB02E" w14:textId="6BDB113D" w:rsidR="006C48E8" w:rsidRPr="00C44E2B" w:rsidRDefault="00945984" w:rsidP="008608EC">
      <w:pPr>
        <w:pStyle w:val="ListParagraph"/>
        <w:numPr>
          <w:ilvl w:val="0"/>
          <w:numId w:val="31"/>
        </w:numPr>
        <w:tabs>
          <w:tab w:val="left" w:pos="1908"/>
        </w:tabs>
        <w:spacing w:after="240"/>
        <w:rPr>
          <w:rFonts w:ascii="Arial" w:hAnsi="Arial" w:cs="Arial"/>
          <w:bCs/>
          <w:sz w:val="22"/>
        </w:rPr>
      </w:pPr>
      <w:r w:rsidRPr="00C44E2B">
        <w:rPr>
          <w:rFonts w:ascii="Arial" w:hAnsi="Arial" w:cs="Arial"/>
          <w:bCs/>
          <w:sz w:val="22"/>
        </w:rPr>
        <w:lastRenderedPageBreak/>
        <w:t>Perform domestic wiring</w:t>
      </w:r>
      <w:r w:rsidR="006B3BAB" w:rsidRPr="00C44E2B">
        <w:rPr>
          <w:rFonts w:ascii="Arial" w:hAnsi="Arial" w:cs="Arial"/>
          <w:bCs/>
          <w:sz w:val="22"/>
        </w:rPr>
        <w:t xml:space="preserve"> as per instructions</w:t>
      </w:r>
      <w:r w:rsidRPr="00C44E2B">
        <w:rPr>
          <w:rFonts w:ascii="Arial" w:hAnsi="Arial" w:cs="Arial"/>
          <w:bCs/>
          <w:sz w:val="22"/>
        </w:rPr>
        <w:t>.</w:t>
      </w:r>
    </w:p>
    <w:p w14:paraId="1B293CE9" w14:textId="1B3CC16C" w:rsidR="006C48E8" w:rsidRPr="00C44E2B" w:rsidRDefault="00945984" w:rsidP="008608EC">
      <w:pPr>
        <w:pStyle w:val="ListParagraph"/>
        <w:numPr>
          <w:ilvl w:val="0"/>
          <w:numId w:val="31"/>
        </w:numPr>
        <w:tabs>
          <w:tab w:val="left" w:pos="1908"/>
        </w:tabs>
        <w:spacing w:after="240"/>
        <w:rPr>
          <w:rFonts w:ascii="Arial" w:hAnsi="Arial" w:cs="Arial"/>
          <w:bCs/>
          <w:sz w:val="22"/>
        </w:rPr>
      </w:pPr>
      <w:r w:rsidRPr="00C44E2B">
        <w:rPr>
          <w:rFonts w:ascii="Arial" w:hAnsi="Arial" w:cs="Arial"/>
          <w:bCs/>
          <w:sz w:val="22"/>
        </w:rPr>
        <w:t>Perform continuity</w:t>
      </w:r>
      <w:r w:rsidR="006050F7" w:rsidRPr="00C44E2B">
        <w:rPr>
          <w:rFonts w:ascii="Arial" w:hAnsi="Arial" w:cs="Arial"/>
          <w:bCs/>
          <w:sz w:val="22"/>
        </w:rPr>
        <w:t>, open circuit and short circuit</w:t>
      </w:r>
      <w:r w:rsidRPr="00C44E2B">
        <w:rPr>
          <w:rFonts w:ascii="Arial" w:hAnsi="Arial" w:cs="Arial"/>
          <w:bCs/>
          <w:sz w:val="22"/>
        </w:rPr>
        <w:t xml:space="preserve"> wiring test</w:t>
      </w:r>
      <w:r w:rsidR="006050F7" w:rsidRPr="00C44E2B">
        <w:rPr>
          <w:rFonts w:ascii="Arial" w:hAnsi="Arial" w:cs="Arial"/>
          <w:bCs/>
          <w:sz w:val="22"/>
        </w:rPr>
        <w:t>s</w:t>
      </w:r>
      <w:r w:rsidR="006B3BAB" w:rsidRPr="00C44E2B">
        <w:rPr>
          <w:rFonts w:ascii="Arial" w:hAnsi="Arial" w:cs="Arial"/>
          <w:bCs/>
          <w:sz w:val="22"/>
        </w:rPr>
        <w:t xml:space="preserve"> as per instructions</w:t>
      </w:r>
      <w:r w:rsidRPr="00C44E2B">
        <w:rPr>
          <w:rFonts w:ascii="Arial" w:hAnsi="Arial" w:cs="Arial"/>
          <w:bCs/>
          <w:sz w:val="22"/>
        </w:rPr>
        <w:t>.</w:t>
      </w:r>
    </w:p>
    <w:p w14:paraId="5CBB9D6D" w14:textId="052BFBC0" w:rsidR="00936284" w:rsidRPr="00C44E2B" w:rsidRDefault="00936284" w:rsidP="00936284">
      <w:pPr>
        <w:pStyle w:val="BodyText"/>
        <w:spacing w:before="1"/>
        <w:jc w:val="both"/>
        <w:rPr>
          <w:rFonts w:ascii="Arial" w:hAnsi="Arial" w:cs="Arial"/>
          <w:sz w:val="24"/>
          <w:szCs w:val="28"/>
        </w:rPr>
      </w:pPr>
      <w:r w:rsidRPr="00C44E2B">
        <w:rPr>
          <w:rFonts w:ascii="Arial" w:hAnsi="Arial" w:cs="Arial"/>
          <w:sz w:val="24"/>
          <w:szCs w:val="28"/>
        </w:rPr>
        <w:t>Consumables, Tools, Machinery &amp; Equipment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6469"/>
        <w:gridCol w:w="2365"/>
      </w:tblGrid>
      <w:tr w:rsidR="002D2154" w:rsidRPr="00C44E2B" w14:paraId="7FDBE2DE" w14:textId="77777777" w:rsidTr="002D2154">
        <w:trPr>
          <w:trHeight w:val="413"/>
        </w:trPr>
        <w:tc>
          <w:tcPr>
            <w:tcW w:w="5000" w:type="pct"/>
            <w:gridSpan w:val="3"/>
            <w:vAlign w:val="center"/>
          </w:tcPr>
          <w:p w14:paraId="01C1B8D1" w14:textId="3E357598" w:rsidR="002D2154" w:rsidRPr="00C44E2B" w:rsidRDefault="002D2154" w:rsidP="008608EC">
            <w:pPr>
              <w:jc w:val="center"/>
              <w:rPr>
                <w:rFonts w:ascii="Arial" w:hAnsi="Arial" w:cs="Arial"/>
                <w:b/>
                <w:sz w:val="22"/>
                <w:szCs w:val="22"/>
              </w:rPr>
            </w:pPr>
            <w:r w:rsidRPr="00C44E2B">
              <w:rPr>
                <w:rFonts w:ascii="Arial" w:hAnsi="Arial" w:cs="Arial"/>
                <w:b/>
                <w:sz w:val="22"/>
                <w:szCs w:val="22"/>
              </w:rPr>
              <w:t>List of Tools</w:t>
            </w:r>
            <w:r w:rsidR="008B112F" w:rsidRPr="00C44E2B">
              <w:rPr>
                <w:rFonts w:ascii="Arial" w:eastAsiaTheme="minorEastAsia" w:hAnsi="Arial" w:cs="Arial"/>
                <w:b/>
                <w:color w:val="0D0D0D" w:themeColor="text1" w:themeTint="F2"/>
                <w:sz w:val="22"/>
                <w:szCs w:val="22"/>
              </w:rPr>
              <w:t>, Machinery &amp; Equipment</w:t>
            </w:r>
          </w:p>
        </w:tc>
      </w:tr>
      <w:tr w:rsidR="00200028" w:rsidRPr="00C44E2B" w14:paraId="3468442F" w14:textId="77777777" w:rsidTr="002D2154">
        <w:trPr>
          <w:trHeight w:val="350"/>
        </w:trPr>
        <w:tc>
          <w:tcPr>
            <w:tcW w:w="502" w:type="pct"/>
            <w:vAlign w:val="center"/>
          </w:tcPr>
          <w:p w14:paraId="18E7691A" w14:textId="77777777" w:rsidR="00200028" w:rsidRPr="00C44E2B" w:rsidRDefault="00200028" w:rsidP="008608EC">
            <w:pPr>
              <w:widowControl w:val="0"/>
              <w:pBdr>
                <w:top w:val="nil"/>
                <w:left w:val="nil"/>
                <w:bottom w:val="nil"/>
                <w:right w:val="nil"/>
                <w:between w:val="nil"/>
              </w:pBdr>
              <w:ind w:left="194"/>
              <w:jc w:val="center"/>
              <w:rPr>
                <w:rFonts w:ascii="Arial" w:hAnsi="Arial" w:cs="Arial"/>
                <w:b/>
                <w:sz w:val="22"/>
                <w:szCs w:val="22"/>
              </w:rPr>
            </w:pPr>
            <w:r w:rsidRPr="00C44E2B">
              <w:rPr>
                <w:rFonts w:ascii="Arial" w:hAnsi="Arial" w:cs="Arial"/>
                <w:b/>
                <w:sz w:val="22"/>
                <w:szCs w:val="22"/>
              </w:rPr>
              <w:t>S. No</w:t>
            </w:r>
          </w:p>
        </w:tc>
        <w:tc>
          <w:tcPr>
            <w:tcW w:w="3294" w:type="pct"/>
            <w:vAlign w:val="center"/>
          </w:tcPr>
          <w:p w14:paraId="00B7D5E7" w14:textId="77777777" w:rsidR="00200028" w:rsidRPr="00C44E2B" w:rsidRDefault="00200028" w:rsidP="008608EC">
            <w:pPr>
              <w:widowControl w:val="0"/>
              <w:pBdr>
                <w:top w:val="nil"/>
                <w:left w:val="nil"/>
                <w:bottom w:val="nil"/>
                <w:right w:val="nil"/>
                <w:between w:val="nil"/>
              </w:pBdr>
              <w:ind w:right="3631"/>
              <w:jc w:val="center"/>
              <w:rPr>
                <w:rFonts w:ascii="Arial" w:hAnsi="Arial" w:cs="Arial"/>
                <w:b/>
                <w:sz w:val="22"/>
                <w:szCs w:val="22"/>
              </w:rPr>
            </w:pPr>
            <w:r w:rsidRPr="00C44E2B">
              <w:rPr>
                <w:rFonts w:ascii="Arial" w:hAnsi="Arial" w:cs="Arial"/>
                <w:b/>
                <w:sz w:val="22"/>
                <w:szCs w:val="22"/>
              </w:rPr>
              <w:t>Items</w:t>
            </w:r>
          </w:p>
        </w:tc>
        <w:tc>
          <w:tcPr>
            <w:tcW w:w="1204" w:type="pct"/>
            <w:vAlign w:val="center"/>
          </w:tcPr>
          <w:p w14:paraId="2795AF06" w14:textId="77777777" w:rsidR="00200028" w:rsidRPr="00C44E2B" w:rsidRDefault="00200028" w:rsidP="008608EC">
            <w:pPr>
              <w:jc w:val="center"/>
              <w:rPr>
                <w:rFonts w:ascii="Arial" w:hAnsi="Arial" w:cs="Arial"/>
                <w:b/>
                <w:sz w:val="22"/>
                <w:szCs w:val="22"/>
              </w:rPr>
            </w:pPr>
            <w:r w:rsidRPr="00C44E2B">
              <w:rPr>
                <w:rFonts w:ascii="Arial" w:hAnsi="Arial" w:cs="Arial"/>
                <w:b/>
                <w:sz w:val="22"/>
                <w:szCs w:val="22"/>
              </w:rPr>
              <w:t>Quantity</w:t>
            </w:r>
          </w:p>
        </w:tc>
      </w:tr>
      <w:tr w:rsidR="00200028" w:rsidRPr="00C44E2B" w14:paraId="57E29CCE" w14:textId="77777777" w:rsidTr="00882919">
        <w:trPr>
          <w:trHeight w:val="20"/>
        </w:trPr>
        <w:tc>
          <w:tcPr>
            <w:tcW w:w="502" w:type="pct"/>
            <w:vAlign w:val="center"/>
          </w:tcPr>
          <w:p w14:paraId="1F0C9D99" w14:textId="6FBA099E" w:rsidR="00200028" w:rsidRPr="00C44E2B" w:rsidRDefault="00200028" w:rsidP="008608EC">
            <w:pPr>
              <w:pStyle w:val="ListParagraph"/>
              <w:widowControl w:val="0"/>
              <w:numPr>
                <w:ilvl w:val="0"/>
                <w:numId w:val="68"/>
              </w:numPr>
              <w:pBdr>
                <w:top w:val="nil"/>
                <w:left w:val="nil"/>
                <w:bottom w:val="nil"/>
                <w:right w:val="nil"/>
                <w:between w:val="nil"/>
              </w:pBdr>
              <w:ind w:right="319"/>
              <w:rPr>
                <w:rFonts w:ascii="Arial" w:hAnsi="Arial" w:cs="Arial"/>
                <w:b/>
                <w:sz w:val="22"/>
              </w:rPr>
            </w:pPr>
          </w:p>
        </w:tc>
        <w:tc>
          <w:tcPr>
            <w:tcW w:w="3294" w:type="pct"/>
          </w:tcPr>
          <w:p w14:paraId="4206C299" w14:textId="77777777" w:rsidR="00200028" w:rsidRPr="00C44E2B" w:rsidRDefault="00200028" w:rsidP="008608EC">
            <w:pPr>
              <w:widowControl w:val="0"/>
              <w:pBdr>
                <w:top w:val="nil"/>
                <w:left w:val="nil"/>
                <w:bottom w:val="nil"/>
                <w:right w:val="nil"/>
                <w:between w:val="nil"/>
              </w:pBdr>
              <w:rPr>
                <w:rFonts w:ascii="Arial" w:hAnsi="Arial" w:cs="Arial"/>
                <w:bCs/>
                <w:sz w:val="22"/>
                <w:szCs w:val="22"/>
              </w:rPr>
            </w:pPr>
            <w:r w:rsidRPr="00C44E2B">
              <w:rPr>
                <w:rFonts w:ascii="Arial" w:hAnsi="Arial" w:cs="Arial"/>
                <w:bCs/>
                <w:sz w:val="22"/>
                <w:szCs w:val="22"/>
              </w:rPr>
              <w:t>Insulation combination plier</w:t>
            </w:r>
          </w:p>
        </w:tc>
        <w:tc>
          <w:tcPr>
            <w:tcW w:w="1204" w:type="pct"/>
          </w:tcPr>
          <w:p w14:paraId="186438C5" w14:textId="77777777" w:rsidR="00200028" w:rsidRPr="00C44E2B" w:rsidRDefault="00200028" w:rsidP="008608EC">
            <w:pPr>
              <w:widowControl w:val="0"/>
              <w:pBdr>
                <w:top w:val="nil"/>
                <w:left w:val="nil"/>
                <w:bottom w:val="nil"/>
                <w:right w:val="nil"/>
                <w:between w:val="nil"/>
              </w:pBdr>
              <w:ind w:left="157"/>
              <w:jc w:val="center"/>
              <w:rPr>
                <w:rFonts w:ascii="Arial" w:hAnsi="Arial" w:cs="Arial"/>
                <w:bCs/>
                <w:sz w:val="22"/>
                <w:szCs w:val="22"/>
              </w:rPr>
            </w:pPr>
            <w:r w:rsidRPr="00C44E2B">
              <w:rPr>
                <w:rFonts w:ascii="Arial" w:hAnsi="Arial" w:cs="Arial"/>
                <w:bCs/>
                <w:sz w:val="22"/>
                <w:szCs w:val="22"/>
              </w:rPr>
              <w:t>10</w:t>
            </w:r>
          </w:p>
        </w:tc>
      </w:tr>
      <w:tr w:rsidR="00200028" w:rsidRPr="00C44E2B" w14:paraId="482C3A9C" w14:textId="77777777" w:rsidTr="00882919">
        <w:trPr>
          <w:trHeight w:val="20"/>
        </w:trPr>
        <w:tc>
          <w:tcPr>
            <w:tcW w:w="502" w:type="pct"/>
            <w:vAlign w:val="center"/>
          </w:tcPr>
          <w:p w14:paraId="2BA6705E" w14:textId="4F0FEA95" w:rsidR="00200028" w:rsidRPr="00C44E2B" w:rsidRDefault="00200028" w:rsidP="008608EC">
            <w:pPr>
              <w:pStyle w:val="ListParagraph"/>
              <w:widowControl w:val="0"/>
              <w:numPr>
                <w:ilvl w:val="0"/>
                <w:numId w:val="68"/>
              </w:numPr>
              <w:pBdr>
                <w:top w:val="nil"/>
                <w:left w:val="nil"/>
                <w:bottom w:val="nil"/>
                <w:right w:val="nil"/>
                <w:between w:val="nil"/>
              </w:pBdr>
              <w:ind w:right="319"/>
              <w:rPr>
                <w:rFonts w:ascii="Arial" w:hAnsi="Arial" w:cs="Arial"/>
                <w:b/>
                <w:sz w:val="22"/>
              </w:rPr>
            </w:pPr>
          </w:p>
        </w:tc>
        <w:tc>
          <w:tcPr>
            <w:tcW w:w="3294" w:type="pct"/>
          </w:tcPr>
          <w:p w14:paraId="2B317E59" w14:textId="77777777" w:rsidR="00200028" w:rsidRPr="00C44E2B" w:rsidRDefault="00200028" w:rsidP="008608EC">
            <w:pPr>
              <w:widowControl w:val="0"/>
              <w:pBdr>
                <w:top w:val="nil"/>
                <w:left w:val="nil"/>
                <w:bottom w:val="nil"/>
                <w:right w:val="nil"/>
                <w:between w:val="nil"/>
              </w:pBdr>
              <w:rPr>
                <w:rFonts w:ascii="Arial" w:hAnsi="Arial" w:cs="Arial"/>
                <w:bCs/>
                <w:sz w:val="22"/>
                <w:szCs w:val="22"/>
              </w:rPr>
            </w:pPr>
            <w:r w:rsidRPr="00C44E2B">
              <w:rPr>
                <w:rFonts w:ascii="Arial" w:hAnsi="Arial" w:cs="Arial"/>
                <w:bCs/>
                <w:sz w:val="22"/>
                <w:szCs w:val="22"/>
              </w:rPr>
              <w:t xml:space="preserve">Multi-meter </w:t>
            </w:r>
          </w:p>
        </w:tc>
        <w:tc>
          <w:tcPr>
            <w:tcW w:w="1204" w:type="pct"/>
          </w:tcPr>
          <w:p w14:paraId="24C8D8A7" w14:textId="77777777" w:rsidR="00200028" w:rsidRPr="00C44E2B" w:rsidRDefault="00200028" w:rsidP="008608EC">
            <w:pPr>
              <w:widowControl w:val="0"/>
              <w:pBdr>
                <w:top w:val="nil"/>
                <w:left w:val="nil"/>
                <w:bottom w:val="nil"/>
                <w:right w:val="nil"/>
                <w:between w:val="nil"/>
              </w:pBdr>
              <w:ind w:left="157"/>
              <w:jc w:val="center"/>
              <w:rPr>
                <w:rFonts w:ascii="Arial" w:hAnsi="Arial" w:cs="Arial"/>
                <w:bCs/>
                <w:sz w:val="22"/>
                <w:szCs w:val="22"/>
              </w:rPr>
            </w:pPr>
            <w:r w:rsidRPr="00C44E2B">
              <w:rPr>
                <w:rFonts w:ascii="Arial" w:hAnsi="Arial" w:cs="Arial"/>
                <w:bCs/>
                <w:sz w:val="22"/>
                <w:szCs w:val="22"/>
              </w:rPr>
              <w:t>10</w:t>
            </w:r>
          </w:p>
        </w:tc>
      </w:tr>
      <w:tr w:rsidR="00200028" w:rsidRPr="00C44E2B" w14:paraId="10B532AE" w14:textId="77777777" w:rsidTr="00882919">
        <w:trPr>
          <w:trHeight w:val="20"/>
        </w:trPr>
        <w:tc>
          <w:tcPr>
            <w:tcW w:w="502" w:type="pct"/>
            <w:vAlign w:val="center"/>
          </w:tcPr>
          <w:p w14:paraId="63D1587F" w14:textId="30A73D75" w:rsidR="00200028" w:rsidRPr="00C44E2B" w:rsidRDefault="00200028" w:rsidP="008608EC">
            <w:pPr>
              <w:pStyle w:val="ListParagraph"/>
              <w:widowControl w:val="0"/>
              <w:numPr>
                <w:ilvl w:val="0"/>
                <w:numId w:val="68"/>
              </w:numPr>
              <w:pBdr>
                <w:top w:val="nil"/>
                <w:left w:val="nil"/>
                <w:bottom w:val="nil"/>
                <w:right w:val="nil"/>
                <w:between w:val="nil"/>
              </w:pBdr>
              <w:ind w:right="319"/>
              <w:rPr>
                <w:rFonts w:ascii="Arial" w:hAnsi="Arial" w:cs="Arial"/>
                <w:b/>
                <w:sz w:val="22"/>
              </w:rPr>
            </w:pPr>
          </w:p>
        </w:tc>
        <w:tc>
          <w:tcPr>
            <w:tcW w:w="3294" w:type="pct"/>
          </w:tcPr>
          <w:p w14:paraId="713CFA91" w14:textId="77777777" w:rsidR="00200028" w:rsidRPr="00C44E2B" w:rsidRDefault="00200028" w:rsidP="008608EC">
            <w:pPr>
              <w:widowControl w:val="0"/>
              <w:pBdr>
                <w:top w:val="nil"/>
                <w:left w:val="nil"/>
                <w:bottom w:val="nil"/>
                <w:right w:val="nil"/>
                <w:between w:val="nil"/>
              </w:pBdr>
              <w:rPr>
                <w:rFonts w:ascii="Arial" w:hAnsi="Arial" w:cs="Arial"/>
                <w:bCs/>
                <w:sz w:val="22"/>
                <w:szCs w:val="22"/>
              </w:rPr>
            </w:pPr>
            <w:r w:rsidRPr="00C44E2B">
              <w:rPr>
                <w:rFonts w:ascii="Arial" w:hAnsi="Arial" w:cs="Arial"/>
                <w:bCs/>
                <w:sz w:val="22"/>
                <w:szCs w:val="22"/>
              </w:rPr>
              <w:t>Wire Striper</w:t>
            </w:r>
          </w:p>
        </w:tc>
        <w:tc>
          <w:tcPr>
            <w:tcW w:w="1204" w:type="pct"/>
          </w:tcPr>
          <w:p w14:paraId="4B65853C" w14:textId="77777777" w:rsidR="00200028" w:rsidRPr="00C44E2B" w:rsidRDefault="00200028" w:rsidP="008608EC">
            <w:pPr>
              <w:widowControl w:val="0"/>
              <w:pBdr>
                <w:top w:val="nil"/>
                <w:left w:val="nil"/>
                <w:bottom w:val="nil"/>
                <w:right w:val="nil"/>
                <w:between w:val="nil"/>
              </w:pBdr>
              <w:ind w:left="157"/>
              <w:jc w:val="center"/>
              <w:rPr>
                <w:rFonts w:ascii="Arial" w:hAnsi="Arial" w:cs="Arial"/>
                <w:bCs/>
                <w:sz w:val="22"/>
                <w:szCs w:val="22"/>
              </w:rPr>
            </w:pPr>
            <w:r w:rsidRPr="00C44E2B">
              <w:rPr>
                <w:rFonts w:ascii="Arial" w:hAnsi="Arial" w:cs="Arial"/>
                <w:bCs/>
                <w:sz w:val="22"/>
                <w:szCs w:val="22"/>
              </w:rPr>
              <w:t>10</w:t>
            </w:r>
          </w:p>
        </w:tc>
      </w:tr>
      <w:tr w:rsidR="00200028" w:rsidRPr="00C44E2B" w14:paraId="4DA4CC5E" w14:textId="77777777" w:rsidTr="00882919">
        <w:trPr>
          <w:trHeight w:val="20"/>
        </w:trPr>
        <w:tc>
          <w:tcPr>
            <w:tcW w:w="502" w:type="pct"/>
            <w:vAlign w:val="center"/>
          </w:tcPr>
          <w:p w14:paraId="1265F58F" w14:textId="1AED777D" w:rsidR="00200028" w:rsidRPr="00C44E2B" w:rsidRDefault="00200028" w:rsidP="008608EC">
            <w:pPr>
              <w:pStyle w:val="ListParagraph"/>
              <w:widowControl w:val="0"/>
              <w:numPr>
                <w:ilvl w:val="0"/>
                <w:numId w:val="68"/>
              </w:numPr>
              <w:pBdr>
                <w:top w:val="nil"/>
                <w:left w:val="nil"/>
                <w:bottom w:val="nil"/>
                <w:right w:val="nil"/>
                <w:between w:val="nil"/>
              </w:pBdr>
              <w:ind w:right="319"/>
              <w:rPr>
                <w:rFonts w:ascii="Arial" w:hAnsi="Arial" w:cs="Arial"/>
                <w:b/>
                <w:sz w:val="22"/>
              </w:rPr>
            </w:pPr>
          </w:p>
        </w:tc>
        <w:tc>
          <w:tcPr>
            <w:tcW w:w="3294" w:type="pct"/>
          </w:tcPr>
          <w:p w14:paraId="6C8A3933" w14:textId="77777777" w:rsidR="00200028" w:rsidRPr="00C44E2B" w:rsidRDefault="00200028" w:rsidP="008608EC">
            <w:pPr>
              <w:widowControl w:val="0"/>
              <w:pBdr>
                <w:top w:val="nil"/>
                <w:left w:val="nil"/>
                <w:bottom w:val="nil"/>
                <w:right w:val="nil"/>
                <w:between w:val="nil"/>
              </w:pBdr>
              <w:rPr>
                <w:rFonts w:ascii="Arial" w:hAnsi="Arial" w:cs="Arial"/>
                <w:bCs/>
                <w:sz w:val="22"/>
                <w:szCs w:val="22"/>
              </w:rPr>
            </w:pPr>
            <w:r w:rsidRPr="00C44E2B">
              <w:rPr>
                <w:rFonts w:ascii="Arial" w:hAnsi="Arial" w:cs="Arial"/>
                <w:bCs/>
                <w:sz w:val="22"/>
                <w:szCs w:val="22"/>
              </w:rPr>
              <w:t>Nose plier</w:t>
            </w:r>
          </w:p>
        </w:tc>
        <w:tc>
          <w:tcPr>
            <w:tcW w:w="1204" w:type="pct"/>
          </w:tcPr>
          <w:p w14:paraId="0DC159F5" w14:textId="77777777" w:rsidR="00200028" w:rsidRPr="00C44E2B" w:rsidRDefault="00200028" w:rsidP="008608EC">
            <w:pPr>
              <w:widowControl w:val="0"/>
              <w:pBdr>
                <w:top w:val="nil"/>
                <w:left w:val="nil"/>
                <w:bottom w:val="nil"/>
                <w:right w:val="nil"/>
                <w:between w:val="nil"/>
              </w:pBdr>
              <w:ind w:left="157"/>
              <w:jc w:val="center"/>
              <w:rPr>
                <w:rFonts w:ascii="Arial" w:hAnsi="Arial" w:cs="Arial"/>
                <w:bCs/>
                <w:sz w:val="22"/>
                <w:szCs w:val="22"/>
              </w:rPr>
            </w:pPr>
            <w:r w:rsidRPr="00C44E2B">
              <w:rPr>
                <w:rFonts w:ascii="Arial" w:hAnsi="Arial" w:cs="Arial"/>
                <w:bCs/>
                <w:sz w:val="22"/>
                <w:szCs w:val="22"/>
              </w:rPr>
              <w:t>10</w:t>
            </w:r>
          </w:p>
        </w:tc>
      </w:tr>
      <w:tr w:rsidR="00200028" w:rsidRPr="00C44E2B" w14:paraId="75CFD295" w14:textId="77777777" w:rsidTr="00882919">
        <w:trPr>
          <w:trHeight w:val="20"/>
        </w:trPr>
        <w:tc>
          <w:tcPr>
            <w:tcW w:w="502" w:type="pct"/>
            <w:vAlign w:val="center"/>
          </w:tcPr>
          <w:p w14:paraId="46410D1C" w14:textId="230DC2EA" w:rsidR="00200028" w:rsidRPr="00C44E2B" w:rsidRDefault="00200028" w:rsidP="008608EC">
            <w:pPr>
              <w:pStyle w:val="ListParagraph"/>
              <w:widowControl w:val="0"/>
              <w:numPr>
                <w:ilvl w:val="0"/>
                <w:numId w:val="68"/>
              </w:numPr>
              <w:pBdr>
                <w:top w:val="nil"/>
                <w:left w:val="nil"/>
                <w:bottom w:val="nil"/>
                <w:right w:val="nil"/>
                <w:between w:val="nil"/>
              </w:pBdr>
              <w:ind w:right="319"/>
              <w:rPr>
                <w:rFonts w:ascii="Arial" w:hAnsi="Arial" w:cs="Arial"/>
                <w:b/>
                <w:sz w:val="22"/>
              </w:rPr>
            </w:pPr>
          </w:p>
        </w:tc>
        <w:tc>
          <w:tcPr>
            <w:tcW w:w="3294" w:type="pct"/>
          </w:tcPr>
          <w:p w14:paraId="48A0D8A4" w14:textId="77777777" w:rsidR="00200028" w:rsidRPr="00C44E2B" w:rsidRDefault="00200028" w:rsidP="008608EC">
            <w:pPr>
              <w:widowControl w:val="0"/>
              <w:pBdr>
                <w:top w:val="nil"/>
                <w:left w:val="nil"/>
                <w:bottom w:val="nil"/>
                <w:right w:val="nil"/>
                <w:between w:val="nil"/>
              </w:pBdr>
              <w:rPr>
                <w:rFonts w:ascii="Arial" w:hAnsi="Arial" w:cs="Arial"/>
                <w:bCs/>
                <w:sz w:val="22"/>
                <w:szCs w:val="22"/>
              </w:rPr>
            </w:pPr>
            <w:r w:rsidRPr="00C44E2B">
              <w:rPr>
                <w:rFonts w:ascii="Arial" w:hAnsi="Arial" w:cs="Arial"/>
                <w:bCs/>
                <w:sz w:val="22"/>
                <w:szCs w:val="22"/>
              </w:rPr>
              <w:t xml:space="preserve">Megger meter </w:t>
            </w:r>
          </w:p>
        </w:tc>
        <w:tc>
          <w:tcPr>
            <w:tcW w:w="1204" w:type="pct"/>
          </w:tcPr>
          <w:p w14:paraId="5DA3F3E0" w14:textId="77777777" w:rsidR="00200028" w:rsidRPr="00C44E2B" w:rsidRDefault="00200028" w:rsidP="008608EC">
            <w:pPr>
              <w:widowControl w:val="0"/>
              <w:pBdr>
                <w:top w:val="nil"/>
                <w:left w:val="nil"/>
                <w:bottom w:val="nil"/>
                <w:right w:val="nil"/>
                <w:between w:val="nil"/>
              </w:pBdr>
              <w:ind w:left="157"/>
              <w:jc w:val="center"/>
              <w:rPr>
                <w:rFonts w:ascii="Arial" w:hAnsi="Arial" w:cs="Arial"/>
                <w:bCs/>
                <w:sz w:val="22"/>
                <w:szCs w:val="22"/>
              </w:rPr>
            </w:pPr>
            <w:r w:rsidRPr="00C44E2B">
              <w:rPr>
                <w:rFonts w:ascii="Arial" w:hAnsi="Arial" w:cs="Arial"/>
                <w:bCs/>
                <w:sz w:val="22"/>
                <w:szCs w:val="22"/>
              </w:rPr>
              <w:t>10</w:t>
            </w:r>
          </w:p>
        </w:tc>
      </w:tr>
      <w:tr w:rsidR="00200028" w:rsidRPr="00C44E2B" w14:paraId="75F131C9" w14:textId="77777777" w:rsidTr="00882919">
        <w:trPr>
          <w:trHeight w:val="20"/>
        </w:trPr>
        <w:tc>
          <w:tcPr>
            <w:tcW w:w="502" w:type="pct"/>
            <w:vAlign w:val="center"/>
          </w:tcPr>
          <w:p w14:paraId="40CE81C9" w14:textId="61FB4FF1" w:rsidR="00200028" w:rsidRPr="00C44E2B" w:rsidRDefault="00200028" w:rsidP="008608EC">
            <w:pPr>
              <w:pStyle w:val="ListParagraph"/>
              <w:widowControl w:val="0"/>
              <w:numPr>
                <w:ilvl w:val="0"/>
                <w:numId w:val="68"/>
              </w:numPr>
              <w:pBdr>
                <w:top w:val="nil"/>
                <w:left w:val="nil"/>
                <w:bottom w:val="nil"/>
                <w:right w:val="nil"/>
                <w:between w:val="nil"/>
              </w:pBdr>
              <w:ind w:right="319"/>
              <w:rPr>
                <w:rFonts w:ascii="Arial" w:hAnsi="Arial" w:cs="Arial"/>
                <w:b/>
                <w:sz w:val="22"/>
              </w:rPr>
            </w:pPr>
          </w:p>
        </w:tc>
        <w:tc>
          <w:tcPr>
            <w:tcW w:w="3294" w:type="pct"/>
          </w:tcPr>
          <w:p w14:paraId="4D55C5F9" w14:textId="77777777" w:rsidR="00200028" w:rsidRPr="00C44E2B" w:rsidRDefault="00200028" w:rsidP="008608EC">
            <w:pPr>
              <w:widowControl w:val="0"/>
              <w:pBdr>
                <w:top w:val="nil"/>
                <w:left w:val="nil"/>
                <w:bottom w:val="nil"/>
                <w:right w:val="nil"/>
                <w:between w:val="nil"/>
              </w:pBdr>
              <w:rPr>
                <w:rFonts w:ascii="Arial" w:hAnsi="Arial" w:cs="Arial"/>
                <w:bCs/>
                <w:sz w:val="22"/>
                <w:szCs w:val="22"/>
              </w:rPr>
            </w:pPr>
            <w:r w:rsidRPr="00C44E2B">
              <w:rPr>
                <w:rFonts w:ascii="Arial" w:hAnsi="Arial" w:cs="Arial"/>
                <w:bCs/>
                <w:sz w:val="22"/>
                <w:szCs w:val="22"/>
              </w:rPr>
              <w:t>Screw Driver flat and plus type set off 4”, 6”, 8”</w:t>
            </w:r>
          </w:p>
        </w:tc>
        <w:tc>
          <w:tcPr>
            <w:tcW w:w="1204" w:type="pct"/>
          </w:tcPr>
          <w:p w14:paraId="6E98C602" w14:textId="5086FE63" w:rsidR="00200028" w:rsidRPr="00C44E2B" w:rsidRDefault="00200028" w:rsidP="008608EC">
            <w:pPr>
              <w:widowControl w:val="0"/>
              <w:pBdr>
                <w:top w:val="nil"/>
                <w:left w:val="nil"/>
                <w:bottom w:val="nil"/>
                <w:right w:val="nil"/>
                <w:between w:val="nil"/>
              </w:pBdr>
              <w:jc w:val="center"/>
              <w:rPr>
                <w:rFonts w:ascii="Arial" w:hAnsi="Arial" w:cs="Arial"/>
                <w:bCs/>
                <w:sz w:val="22"/>
                <w:szCs w:val="22"/>
              </w:rPr>
            </w:pPr>
            <w:r w:rsidRPr="00C44E2B">
              <w:rPr>
                <w:rFonts w:ascii="Arial" w:hAnsi="Arial" w:cs="Arial"/>
                <w:bCs/>
                <w:sz w:val="22"/>
                <w:szCs w:val="22"/>
              </w:rPr>
              <w:t>5 Each</w:t>
            </w:r>
          </w:p>
        </w:tc>
      </w:tr>
      <w:tr w:rsidR="00200028" w:rsidRPr="00C44E2B" w14:paraId="66A74414" w14:textId="77777777" w:rsidTr="00882919">
        <w:trPr>
          <w:trHeight w:val="20"/>
        </w:trPr>
        <w:tc>
          <w:tcPr>
            <w:tcW w:w="502" w:type="pct"/>
            <w:vAlign w:val="center"/>
          </w:tcPr>
          <w:p w14:paraId="410FDDFC" w14:textId="0136AE97" w:rsidR="00200028" w:rsidRPr="00C44E2B" w:rsidRDefault="00200028" w:rsidP="008608EC">
            <w:pPr>
              <w:pStyle w:val="ListParagraph"/>
              <w:widowControl w:val="0"/>
              <w:numPr>
                <w:ilvl w:val="0"/>
                <w:numId w:val="68"/>
              </w:numPr>
              <w:pBdr>
                <w:top w:val="nil"/>
                <w:left w:val="nil"/>
                <w:bottom w:val="nil"/>
                <w:right w:val="nil"/>
                <w:between w:val="nil"/>
              </w:pBdr>
              <w:ind w:right="319"/>
              <w:rPr>
                <w:rFonts w:ascii="Arial" w:hAnsi="Arial" w:cs="Arial"/>
                <w:b/>
                <w:sz w:val="22"/>
              </w:rPr>
            </w:pPr>
          </w:p>
        </w:tc>
        <w:tc>
          <w:tcPr>
            <w:tcW w:w="3294" w:type="pct"/>
          </w:tcPr>
          <w:p w14:paraId="18C3F107" w14:textId="77777777" w:rsidR="00200028" w:rsidRPr="00C44E2B" w:rsidRDefault="00200028" w:rsidP="008608EC">
            <w:pPr>
              <w:widowControl w:val="0"/>
              <w:pBdr>
                <w:top w:val="nil"/>
                <w:left w:val="nil"/>
                <w:bottom w:val="nil"/>
                <w:right w:val="nil"/>
                <w:between w:val="nil"/>
              </w:pBdr>
              <w:rPr>
                <w:rFonts w:ascii="Arial" w:hAnsi="Arial" w:cs="Arial"/>
                <w:bCs/>
                <w:sz w:val="22"/>
                <w:szCs w:val="22"/>
              </w:rPr>
            </w:pPr>
            <w:r w:rsidRPr="00C44E2B">
              <w:rPr>
                <w:rFonts w:ascii="Arial" w:hAnsi="Arial" w:cs="Arial"/>
                <w:bCs/>
                <w:sz w:val="22"/>
                <w:szCs w:val="22"/>
              </w:rPr>
              <w:t>Neon phase tester light duty pocket size</w:t>
            </w:r>
          </w:p>
        </w:tc>
        <w:tc>
          <w:tcPr>
            <w:tcW w:w="1204" w:type="pct"/>
          </w:tcPr>
          <w:p w14:paraId="30026346" w14:textId="77777777" w:rsidR="00200028" w:rsidRPr="00C44E2B" w:rsidRDefault="00200028" w:rsidP="008608EC">
            <w:pPr>
              <w:widowControl w:val="0"/>
              <w:pBdr>
                <w:top w:val="nil"/>
                <w:left w:val="nil"/>
                <w:bottom w:val="nil"/>
                <w:right w:val="nil"/>
                <w:between w:val="nil"/>
              </w:pBdr>
              <w:ind w:left="157"/>
              <w:jc w:val="center"/>
              <w:rPr>
                <w:rFonts w:ascii="Arial" w:hAnsi="Arial" w:cs="Arial"/>
                <w:bCs/>
                <w:sz w:val="22"/>
                <w:szCs w:val="22"/>
              </w:rPr>
            </w:pPr>
            <w:r w:rsidRPr="00C44E2B">
              <w:rPr>
                <w:rFonts w:ascii="Arial" w:hAnsi="Arial" w:cs="Arial"/>
                <w:bCs/>
                <w:sz w:val="22"/>
                <w:szCs w:val="22"/>
              </w:rPr>
              <w:t>10</w:t>
            </w:r>
          </w:p>
        </w:tc>
      </w:tr>
      <w:tr w:rsidR="00200028" w:rsidRPr="00C44E2B" w14:paraId="1D168DD9" w14:textId="77777777" w:rsidTr="00882919">
        <w:trPr>
          <w:trHeight w:val="20"/>
        </w:trPr>
        <w:tc>
          <w:tcPr>
            <w:tcW w:w="502" w:type="pct"/>
            <w:vAlign w:val="center"/>
          </w:tcPr>
          <w:p w14:paraId="39EB9054" w14:textId="29D488C2" w:rsidR="00200028" w:rsidRPr="00C44E2B" w:rsidRDefault="00200028" w:rsidP="008608EC">
            <w:pPr>
              <w:pStyle w:val="ListParagraph"/>
              <w:widowControl w:val="0"/>
              <w:numPr>
                <w:ilvl w:val="0"/>
                <w:numId w:val="68"/>
              </w:numPr>
              <w:pBdr>
                <w:top w:val="nil"/>
                <w:left w:val="nil"/>
                <w:bottom w:val="nil"/>
                <w:right w:val="nil"/>
                <w:between w:val="nil"/>
              </w:pBdr>
              <w:ind w:right="319"/>
              <w:rPr>
                <w:rFonts w:ascii="Arial" w:hAnsi="Arial" w:cs="Arial"/>
                <w:b/>
                <w:sz w:val="22"/>
              </w:rPr>
            </w:pPr>
          </w:p>
        </w:tc>
        <w:tc>
          <w:tcPr>
            <w:tcW w:w="3294" w:type="pct"/>
          </w:tcPr>
          <w:p w14:paraId="1D0CB0EC" w14:textId="77777777" w:rsidR="00200028" w:rsidRPr="00C44E2B" w:rsidRDefault="00200028" w:rsidP="008608EC">
            <w:pPr>
              <w:widowControl w:val="0"/>
              <w:pBdr>
                <w:top w:val="nil"/>
                <w:left w:val="nil"/>
                <w:bottom w:val="nil"/>
                <w:right w:val="nil"/>
                <w:between w:val="nil"/>
              </w:pBdr>
              <w:rPr>
                <w:rFonts w:ascii="Arial" w:hAnsi="Arial" w:cs="Arial"/>
                <w:bCs/>
                <w:sz w:val="22"/>
                <w:szCs w:val="22"/>
              </w:rPr>
            </w:pPr>
            <w:r w:rsidRPr="00C44E2B">
              <w:rPr>
                <w:rFonts w:ascii="Arial" w:hAnsi="Arial" w:cs="Arial"/>
                <w:bCs/>
                <w:sz w:val="22"/>
                <w:szCs w:val="22"/>
              </w:rPr>
              <w:t>Insulated pliers with side cutter</w:t>
            </w:r>
          </w:p>
        </w:tc>
        <w:tc>
          <w:tcPr>
            <w:tcW w:w="1204" w:type="pct"/>
          </w:tcPr>
          <w:p w14:paraId="0AEC0F60" w14:textId="77777777" w:rsidR="00200028" w:rsidRPr="00C44E2B" w:rsidRDefault="00200028" w:rsidP="008608EC">
            <w:pPr>
              <w:jc w:val="center"/>
              <w:rPr>
                <w:rFonts w:ascii="Arial" w:hAnsi="Arial" w:cs="Arial"/>
                <w:sz w:val="22"/>
                <w:szCs w:val="22"/>
              </w:rPr>
            </w:pPr>
            <w:r w:rsidRPr="00C44E2B">
              <w:rPr>
                <w:rFonts w:ascii="Arial" w:hAnsi="Arial" w:cs="Arial"/>
                <w:bCs/>
                <w:sz w:val="22"/>
                <w:szCs w:val="22"/>
              </w:rPr>
              <w:t>10</w:t>
            </w:r>
          </w:p>
        </w:tc>
      </w:tr>
      <w:tr w:rsidR="00200028" w:rsidRPr="00C44E2B" w14:paraId="46F02150" w14:textId="77777777" w:rsidTr="00882919">
        <w:trPr>
          <w:trHeight w:val="20"/>
        </w:trPr>
        <w:tc>
          <w:tcPr>
            <w:tcW w:w="502" w:type="pct"/>
            <w:vAlign w:val="center"/>
          </w:tcPr>
          <w:p w14:paraId="054C8B9D" w14:textId="598F5344" w:rsidR="00200028" w:rsidRPr="00C44E2B" w:rsidRDefault="00200028" w:rsidP="008608EC">
            <w:pPr>
              <w:pStyle w:val="ListParagraph"/>
              <w:widowControl w:val="0"/>
              <w:numPr>
                <w:ilvl w:val="0"/>
                <w:numId w:val="68"/>
              </w:numPr>
              <w:pBdr>
                <w:top w:val="nil"/>
                <w:left w:val="nil"/>
                <w:bottom w:val="nil"/>
                <w:right w:val="nil"/>
                <w:between w:val="nil"/>
              </w:pBdr>
              <w:ind w:right="319"/>
              <w:rPr>
                <w:rFonts w:ascii="Arial" w:hAnsi="Arial" w:cs="Arial"/>
                <w:b/>
                <w:sz w:val="22"/>
              </w:rPr>
            </w:pPr>
          </w:p>
        </w:tc>
        <w:tc>
          <w:tcPr>
            <w:tcW w:w="3294" w:type="pct"/>
          </w:tcPr>
          <w:p w14:paraId="6494A7FA" w14:textId="77777777" w:rsidR="00200028" w:rsidRPr="00C44E2B" w:rsidRDefault="00200028" w:rsidP="008608EC">
            <w:pPr>
              <w:widowControl w:val="0"/>
              <w:pBdr>
                <w:top w:val="nil"/>
                <w:left w:val="nil"/>
                <w:bottom w:val="nil"/>
                <w:right w:val="nil"/>
                <w:between w:val="nil"/>
              </w:pBdr>
              <w:rPr>
                <w:rFonts w:ascii="Arial" w:hAnsi="Arial" w:cs="Arial"/>
                <w:bCs/>
                <w:sz w:val="22"/>
                <w:szCs w:val="22"/>
              </w:rPr>
            </w:pPr>
            <w:r w:rsidRPr="00C44E2B">
              <w:rPr>
                <w:rFonts w:ascii="Arial" w:hAnsi="Arial" w:cs="Arial"/>
                <w:bCs/>
                <w:sz w:val="22"/>
                <w:szCs w:val="22"/>
              </w:rPr>
              <w:t>Insulated long nose pliers with side cutter</w:t>
            </w:r>
          </w:p>
        </w:tc>
        <w:tc>
          <w:tcPr>
            <w:tcW w:w="1204" w:type="pct"/>
          </w:tcPr>
          <w:p w14:paraId="35FD0686" w14:textId="77777777" w:rsidR="00200028" w:rsidRPr="00C44E2B" w:rsidRDefault="00200028" w:rsidP="008608EC">
            <w:pPr>
              <w:jc w:val="center"/>
              <w:rPr>
                <w:rFonts w:ascii="Arial" w:hAnsi="Arial" w:cs="Arial"/>
                <w:sz w:val="22"/>
                <w:szCs w:val="22"/>
              </w:rPr>
            </w:pPr>
            <w:r w:rsidRPr="00C44E2B">
              <w:rPr>
                <w:rFonts w:ascii="Arial" w:hAnsi="Arial" w:cs="Arial"/>
                <w:bCs/>
                <w:sz w:val="22"/>
                <w:szCs w:val="22"/>
              </w:rPr>
              <w:t>10</w:t>
            </w:r>
          </w:p>
        </w:tc>
      </w:tr>
      <w:tr w:rsidR="00200028" w:rsidRPr="00C44E2B" w14:paraId="192AF1E6" w14:textId="77777777" w:rsidTr="00882919">
        <w:trPr>
          <w:trHeight w:val="20"/>
        </w:trPr>
        <w:tc>
          <w:tcPr>
            <w:tcW w:w="502" w:type="pct"/>
            <w:vAlign w:val="center"/>
          </w:tcPr>
          <w:p w14:paraId="053AE3B7" w14:textId="6A7A4668" w:rsidR="00200028" w:rsidRPr="00C44E2B" w:rsidRDefault="00200028" w:rsidP="008608EC">
            <w:pPr>
              <w:pStyle w:val="ListParagraph"/>
              <w:numPr>
                <w:ilvl w:val="0"/>
                <w:numId w:val="68"/>
              </w:numPr>
              <w:rPr>
                <w:rFonts w:ascii="Arial" w:hAnsi="Arial" w:cs="Arial"/>
                <w:b/>
                <w:sz w:val="22"/>
              </w:rPr>
            </w:pPr>
          </w:p>
        </w:tc>
        <w:tc>
          <w:tcPr>
            <w:tcW w:w="3294" w:type="pct"/>
          </w:tcPr>
          <w:p w14:paraId="3F3E9B4D" w14:textId="77777777" w:rsidR="00200028" w:rsidRPr="00C44E2B" w:rsidRDefault="00200028" w:rsidP="008608EC">
            <w:pPr>
              <w:widowControl w:val="0"/>
              <w:pBdr>
                <w:top w:val="nil"/>
                <w:left w:val="nil"/>
                <w:bottom w:val="nil"/>
                <w:right w:val="nil"/>
                <w:between w:val="nil"/>
              </w:pBdr>
              <w:rPr>
                <w:rFonts w:ascii="Arial" w:hAnsi="Arial" w:cs="Arial"/>
                <w:bCs/>
                <w:sz w:val="22"/>
                <w:szCs w:val="22"/>
              </w:rPr>
            </w:pPr>
            <w:r w:rsidRPr="00C44E2B">
              <w:rPr>
                <w:rFonts w:ascii="Arial" w:hAnsi="Arial" w:cs="Arial"/>
                <w:bCs/>
                <w:sz w:val="22"/>
                <w:szCs w:val="22"/>
              </w:rPr>
              <w:t>Insulated wire cutter</w:t>
            </w:r>
          </w:p>
        </w:tc>
        <w:tc>
          <w:tcPr>
            <w:tcW w:w="1204" w:type="pct"/>
          </w:tcPr>
          <w:p w14:paraId="5FD8BF2C" w14:textId="77777777" w:rsidR="00200028" w:rsidRPr="00C44E2B" w:rsidRDefault="00200028" w:rsidP="008608EC">
            <w:pPr>
              <w:jc w:val="center"/>
              <w:rPr>
                <w:rFonts w:ascii="Arial" w:hAnsi="Arial" w:cs="Arial"/>
                <w:sz w:val="22"/>
                <w:szCs w:val="22"/>
              </w:rPr>
            </w:pPr>
            <w:r w:rsidRPr="00C44E2B">
              <w:rPr>
                <w:rFonts w:ascii="Arial" w:hAnsi="Arial" w:cs="Arial"/>
                <w:bCs/>
                <w:sz w:val="22"/>
                <w:szCs w:val="22"/>
              </w:rPr>
              <w:t>10</w:t>
            </w:r>
          </w:p>
        </w:tc>
      </w:tr>
      <w:tr w:rsidR="00200028" w:rsidRPr="00C44E2B" w14:paraId="3F935F21" w14:textId="77777777" w:rsidTr="00882919">
        <w:trPr>
          <w:trHeight w:val="20"/>
        </w:trPr>
        <w:tc>
          <w:tcPr>
            <w:tcW w:w="502" w:type="pct"/>
            <w:vAlign w:val="center"/>
          </w:tcPr>
          <w:p w14:paraId="1F8EC226" w14:textId="6FEBFF1C" w:rsidR="00200028" w:rsidRPr="00C44E2B" w:rsidRDefault="00200028" w:rsidP="008608EC">
            <w:pPr>
              <w:pStyle w:val="ListParagraph"/>
              <w:numPr>
                <w:ilvl w:val="0"/>
                <w:numId w:val="68"/>
              </w:numPr>
              <w:rPr>
                <w:rFonts w:ascii="Arial" w:hAnsi="Arial" w:cs="Arial"/>
                <w:b/>
                <w:sz w:val="22"/>
              </w:rPr>
            </w:pPr>
          </w:p>
        </w:tc>
        <w:tc>
          <w:tcPr>
            <w:tcW w:w="3294" w:type="pct"/>
          </w:tcPr>
          <w:p w14:paraId="42BAEB1F" w14:textId="77777777" w:rsidR="00200028" w:rsidRPr="00C44E2B" w:rsidRDefault="00200028" w:rsidP="008608EC">
            <w:pPr>
              <w:widowControl w:val="0"/>
              <w:pBdr>
                <w:top w:val="nil"/>
                <w:left w:val="nil"/>
                <w:bottom w:val="nil"/>
                <w:right w:val="nil"/>
                <w:between w:val="nil"/>
              </w:pBdr>
              <w:rPr>
                <w:rFonts w:ascii="Arial" w:hAnsi="Arial" w:cs="Arial"/>
                <w:bCs/>
                <w:sz w:val="22"/>
                <w:szCs w:val="22"/>
              </w:rPr>
            </w:pPr>
            <w:r w:rsidRPr="00C44E2B">
              <w:rPr>
                <w:rFonts w:ascii="Arial" w:hAnsi="Arial" w:cs="Arial"/>
                <w:bCs/>
                <w:sz w:val="22"/>
                <w:szCs w:val="22"/>
              </w:rPr>
              <w:t>Insulated Electrical Knife</w:t>
            </w:r>
          </w:p>
        </w:tc>
        <w:tc>
          <w:tcPr>
            <w:tcW w:w="1204" w:type="pct"/>
          </w:tcPr>
          <w:p w14:paraId="17DACA66" w14:textId="77777777" w:rsidR="00200028" w:rsidRPr="00C44E2B" w:rsidRDefault="00200028" w:rsidP="008608EC">
            <w:pPr>
              <w:jc w:val="center"/>
              <w:rPr>
                <w:rFonts w:ascii="Arial" w:hAnsi="Arial" w:cs="Arial"/>
                <w:sz w:val="22"/>
                <w:szCs w:val="22"/>
              </w:rPr>
            </w:pPr>
            <w:r w:rsidRPr="00C44E2B">
              <w:rPr>
                <w:rFonts w:ascii="Arial" w:hAnsi="Arial" w:cs="Arial"/>
                <w:bCs/>
                <w:sz w:val="22"/>
                <w:szCs w:val="22"/>
              </w:rPr>
              <w:t>10</w:t>
            </w:r>
          </w:p>
        </w:tc>
      </w:tr>
      <w:tr w:rsidR="00200028" w:rsidRPr="00C44E2B" w14:paraId="5CB3EEAE" w14:textId="77777777" w:rsidTr="00882919">
        <w:trPr>
          <w:trHeight w:val="20"/>
        </w:trPr>
        <w:tc>
          <w:tcPr>
            <w:tcW w:w="502" w:type="pct"/>
            <w:vAlign w:val="center"/>
          </w:tcPr>
          <w:p w14:paraId="13B5580C" w14:textId="4BA6D4A0" w:rsidR="00200028" w:rsidRPr="00C44E2B" w:rsidRDefault="00200028" w:rsidP="008608EC">
            <w:pPr>
              <w:pStyle w:val="ListParagraph"/>
              <w:numPr>
                <w:ilvl w:val="0"/>
                <w:numId w:val="68"/>
              </w:numPr>
              <w:rPr>
                <w:rFonts w:ascii="Arial" w:hAnsi="Arial" w:cs="Arial"/>
                <w:b/>
                <w:sz w:val="22"/>
              </w:rPr>
            </w:pPr>
          </w:p>
        </w:tc>
        <w:tc>
          <w:tcPr>
            <w:tcW w:w="3294" w:type="pct"/>
            <w:vAlign w:val="center"/>
          </w:tcPr>
          <w:p w14:paraId="2EFF7CC8" w14:textId="77777777" w:rsidR="00200028" w:rsidRPr="00C44E2B" w:rsidRDefault="00200028" w:rsidP="008608EC">
            <w:pPr>
              <w:rPr>
                <w:rFonts w:ascii="Arial" w:hAnsi="Arial" w:cs="Arial"/>
                <w:sz w:val="22"/>
                <w:szCs w:val="22"/>
              </w:rPr>
            </w:pPr>
            <w:r w:rsidRPr="00C44E2B">
              <w:rPr>
                <w:rFonts w:ascii="Arial" w:hAnsi="Arial" w:cs="Arial"/>
                <w:sz w:val="22"/>
                <w:szCs w:val="22"/>
              </w:rPr>
              <w:t>Measuring Tape (30m)</w:t>
            </w:r>
          </w:p>
        </w:tc>
        <w:tc>
          <w:tcPr>
            <w:tcW w:w="1204" w:type="pct"/>
            <w:vAlign w:val="center"/>
          </w:tcPr>
          <w:p w14:paraId="1A62D5E2" w14:textId="77777777" w:rsidR="00200028" w:rsidRPr="00C44E2B" w:rsidRDefault="00200028" w:rsidP="008608EC">
            <w:pPr>
              <w:jc w:val="center"/>
              <w:rPr>
                <w:rFonts w:ascii="Arial" w:hAnsi="Arial" w:cs="Arial"/>
                <w:sz w:val="22"/>
                <w:szCs w:val="22"/>
              </w:rPr>
            </w:pPr>
            <w:r w:rsidRPr="00C44E2B">
              <w:rPr>
                <w:rFonts w:ascii="Arial" w:hAnsi="Arial" w:cs="Arial"/>
                <w:sz w:val="22"/>
                <w:szCs w:val="22"/>
              </w:rPr>
              <w:t>5</w:t>
            </w:r>
          </w:p>
        </w:tc>
      </w:tr>
      <w:tr w:rsidR="00200028" w:rsidRPr="00C44E2B" w14:paraId="59AE0648" w14:textId="77777777" w:rsidTr="00882919">
        <w:trPr>
          <w:trHeight w:val="20"/>
        </w:trPr>
        <w:tc>
          <w:tcPr>
            <w:tcW w:w="502" w:type="pct"/>
            <w:vAlign w:val="center"/>
          </w:tcPr>
          <w:p w14:paraId="7DD87029" w14:textId="5A37D6EA" w:rsidR="00200028" w:rsidRPr="00C44E2B" w:rsidRDefault="00200028" w:rsidP="008608EC">
            <w:pPr>
              <w:pStyle w:val="ListParagraph"/>
              <w:numPr>
                <w:ilvl w:val="0"/>
                <w:numId w:val="68"/>
              </w:numPr>
              <w:rPr>
                <w:rFonts w:ascii="Arial" w:hAnsi="Arial" w:cs="Arial"/>
                <w:b/>
                <w:sz w:val="22"/>
              </w:rPr>
            </w:pPr>
          </w:p>
        </w:tc>
        <w:tc>
          <w:tcPr>
            <w:tcW w:w="3294" w:type="pct"/>
            <w:vAlign w:val="center"/>
          </w:tcPr>
          <w:p w14:paraId="7353C4C2" w14:textId="77777777" w:rsidR="00200028" w:rsidRPr="00C44E2B" w:rsidRDefault="00200028" w:rsidP="008608EC">
            <w:pPr>
              <w:rPr>
                <w:rFonts w:ascii="Arial" w:hAnsi="Arial" w:cs="Arial"/>
                <w:sz w:val="22"/>
                <w:szCs w:val="22"/>
              </w:rPr>
            </w:pPr>
            <w:r w:rsidRPr="00C44E2B">
              <w:rPr>
                <w:rFonts w:ascii="Arial" w:hAnsi="Arial" w:cs="Arial"/>
                <w:sz w:val="22"/>
                <w:szCs w:val="22"/>
              </w:rPr>
              <w:t>Hammer</w:t>
            </w:r>
          </w:p>
        </w:tc>
        <w:tc>
          <w:tcPr>
            <w:tcW w:w="1204" w:type="pct"/>
            <w:vAlign w:val="center"/>
          </w:tcPr>
          <w:p w14:paraId="6FB04E05" w14:textId="77777777" w:rsidR="00200028" w:rsidRPr="00C44E2B" w:rsidRDefault="00200028" w:rsidP="008608EC">
            <w:pPr>
              <w:jc w:val="center"/>
              <w:rPr>
                <w:rFonts w:ascii="Arial" w:hAnsi="Arial" w:cs="Arial"/>
                <w:sz w:val="22"/>
                <w:szCs w:val="22"/>
              </w:rPr>
            </w:pPr>
            <w:r w:rsidRPr="00C44E2B">
              <w:rPr>
                <w:rFonts w:ascii="Arial" w:hAnsi="Arial" w:cs="Arial"/>
                <w:sz w:val="22"/>
                <w:szCs w:val="22"/>
              </w:rPr>
              <w:t>10</w:t>
            </w:r>
          </w:p>
        </w:tc>
      </w:tr>
      <w:tr w:rsidR="00200028" w:rsidRPr="00C44E2B" w14:paraId="30CBF07F" w14:textId="77777777" w:rsidTr="00882919">
        <w:trPr>
          <w:trHeight w:val="20"/>
        </w:trPr>
        <w:tc>
          <w:tcPr>
            <w:tcW w:w="502" w:type="pct"/>
            <w:vAlign w:val="center"/>
          </w:tcPr>
          <w:p w14:paraId="0433EABA" w14:textId="2B3CB237" w:rsidR="00200028" w:rsidRPr="00C44E2B" w:rsidRDefault="00200028" w:rsidP="008608EC">
            <w:pPr>
              <w:pStyle w:val="ListParagraph"/>
              <w:numPr>
                <w:ilvl w:val="0"/>
                <w:numId w:val="68"/>
              </w:numPr>
              <w:rPr>
                <w:rFonts w:ascii="Arial" w:hAnsi="Arial" w:cs="Arial"/>
                <w:b/>
                <w:sz w:val="22"/>
              </w:rPr>
            </w:pPr>
          </w:p>
        </w:tc>
        <w:tc>
          <w:tcPr>
            <w:tcW w:w="3294" w:type="pct"/>
            <w:vAlign w:val="center"/>
          </w:tcPr>
          <w:p w14:paraId="56C08AA1" w14:textId="77777777" w:rsidR="00200028" w:rsidRPr="00C44E2B" w:rsidRDefault="00200028" w:rsidP="008608EC">
            <w:pPr>
              <w:rPr>
                <w:rFonts w:ascii="Arial" w:hAnsi="Arial" w:cs="Arial"/>
                <w:sz w:val="22"/>
                <w:szCs w:val="22"/>
              </w:rPr>
            </w:pPr>
            <w:r w:rsidRPr="00C44E2B">
              <w:rPr>
                <w:rFonts w:ascii="Arial" w:hAnsi="Arial" w:cs="Arial"/>
                <w:sz w:val="22"/>
                <w:szCs w:val="22"/>
              </w:rPr>
              <w:t>Electric Drill Machine with Bits</w:t>
            </w:r>
          </w:p>
        </w:tc>
        <w:tc>
          <w:tcPr>
            <w:tcW w:w="1204" w:type="pct"/>
            <w:vAlign w:val="center"/>
          </w:tcPr>
          <w:p w14:paraId="33933102" w14:textId="77777777" w:rsidR="00200028" w:rsidRPr="00C44E2B" w:rsidRDefault="00200028" w:rsidP="008608EC">
            <w:pPr>
              <w:jc w:val="center"/>
              <w:rPr>
                <w:rFonts w:ascii="Arial" w:hAnsi="Arial" w:cs="Arial"/>
                <w:sz w:val="22"/>
                <w:szCs w:val="22"/>
              </w:rPr>
            </w:pPr>
            <w:r w:rsidRPr="00C44E2B">
              <w:rPr>
                <w:rFonts w:ascii="Arial" w:hAnsi="Arial" w:cs="Arial"/>
                <w:sz w:val="22"/>
                <w:szCs w:val="22"/>
              </w:rPr>
              <w:t>5</w:t>
            </w:r>
          </w:p>
        </w:tc>
      </w:tr>
      <w:tr w:rsidR="00200028" w:rsidRPr="00C44E2B" w14:paraId="48B300F3" w14:textId="77777777" w:rsidTr="00882919">
        <w:trPr>
          <w:trHeight w:val="20"/>
        </w:trPr>
        <w:tc>
          <w:tcPr>
            <w:tcW w:w="502" w:type="pct"/>
            <w:vAlign w:val="center"/>
          </w:tcPr>
          <w:p w14:paraId="1AD5F8A7" w14:textId="528DAE56" w:rsidR="00200028" w:rsidRPr="00C44E2B" w:rsidRDefault="00200028" w:rsidP="008608EC">
            <w:pPr>
              <w:pStyle w:val="ListParagraph"/>
              <w:numPr>
                <w:ilvl w:val="0"/>
                <w:numId w:val="68"/>
              </w:numPr>
              <w:rPr>
                <w:rFonts w:ascii="Arial" w:hAnsi="Arial" w:cs="Arial"/>
                <w:b/>
                <w:sz w:val="22"/>
              </w:rPr>
            </w:pPr>
          </w:p>
        </w:tc>
        <w:tc>
          <w:tcPr>
            <w:tcW w:w="3294" w:type="pct"/>
            <w:vAlign w:val="center"/>
          </w:tcPr>
          <w:p w14:paraId="1DB0E135" w14:textId="77777777" w:rsidR="00200028" w:rsidRPr="00C44E2B" w:rsidRDefault="00200028" w:rsidP="008608EC">
            <w:pPr>
              <w:rPr>
                <w:rFonts w:ascii="Arial" w:hAnsi="Arial" w:cs="Arial"/>
                <w:sz w:val="22"/>
                <w:szCs w:val="22"/>
              </w:rPr>
            </w:pPr>
            <w:r w:rsidRPr="00C44E2B">
              <w:rPr>
                <w:rFonts w:ascii="Arial" w:hAnsi="Arial" w:cs="Arial"/>
                <w:sz w:val="22"/>
                <w:szCs w:val="22"/>
              </w:rPr>
              <w:t>Continuity Tester / Test Lamp</w:t>
            </w:r>
          </w:p>
        </w:tc>
        <w:tc>
          <w:tcPr>
            <w:tcW w:w="1204" w:type="pct"/>
            <w:vAlign w:val="center"/>
          </w:tcPr>
          <w:p w14:paraId="25BC6D1F" w14:textId="77777777" w:rsidR="00200028" w:rsidRPr="00C44E2B" w:rsidRDefault="00200028" w:rsidP="008608EC">
            <w:pPr>
              <w:jc w:val="center"/>
              <w:rPr>
                <w:rFonts w:ascii="Arial" w:hAnsi="Arial" w:cs="Arial"/>
                <w:sz w:val="22"/>
                <w:szCs w:val="22"/>
              </w:rPr>
            </w:pPr>
            <w:r w:rsidRPr="00C44E2B">
              <w:rPr>
                <w:rFonts w:ascii="Arial" w:hAnsi="Arial" w:cs="Arial"/>
                <w:sz w:val="22"/>
                <w:szCs w:val="22"/>
              </w:rPr>
              <w:t>10</w:t>
            </w:r>
          </w:p>
        </w:tc>
      </w:tr>
      <w:tr w:rsidR="00200028" w:rsidRPr="00C44E2B" w14:paraId="09597CE9" w14:textId="77777777" w:rsidTr="00882919">
        <w:trPr>
          <w:trHeight w:val="20"/>
        </w:trPr>
        <w:tc>
          <w:tcPr>
            <w:tcW w:w="502" w:type="pct"/>
            <w:vAlign w:val="center"/>
          </w:tcPr>
          <w:p w14:paraId="16383715" w14:textId="20660896" w:rsidR="00200028" w:rsidRPr="00C44E2B" w:rsidRDefault="00200028" w:rsidP="008608EC">
            <w:pPr>
              <w:pStyle w:val="ListParagraph"/>
              <w:numPr>
                <w:ilvl w:val="0"/>
                <w:numId w:val="68"/>
              </w:numPr>
              <w:rPr>
                <w:rFonts w:ascii="Arial" w:hAnsi="Arial" w:cs="Arial"/>
                <w:b/>
                <w:sz w:val="22"/>
              </w:rPr>
            </w:pPr>
          </w:p>
        </w:tc>
        <w:tc>
          <w:tcPr>
            <w:tcW w:w="3294" w:type="pct"/>
            <w:vAlign w:val="center"/>
          </w:tcPr>
          <w:p w14:paraId="05A5DB14" w14:textId="77777777" w:rsidR="00200028" w:rsidRPr="00C44E2B" w:rsidRDefault="00200028" w:rsidP="008608EC">
            <w:pPr>
              <w:rPr>
                <w:rFonts w:ascii="Arial" w:hAnsi="Arial" w:cs="Arial"/>
                <w:sz w:val="22"/>
                <w:szCs w:val="22"/>
              </w:rPr>
            </w:pPr>
            <w:r w:rsidRPr="00C44E2B">
              <w:rPr>
                <w:rFonts w:ascii="Arial" w:hAnsi="Arial" w:cs="Arial"/>
                <w:sz w:val="22"/>
                <w:szCs w:val="22"/>
              </w:rPr>
              <w:t>Clamp Meter</w:t>
            </w:r>
          </w:p>
        </w:tc>
        <w:tc>
          <w:tcPr>
            <w:tcW w:w="1204" w:type="pct"/>
            <w:vAlign w:val="center"/>
          </w:tcPr>
          <w:p w14:paraId="46D23574" w14:textId="77777777" w:rsidR="00200028" w:rsidRPr="00C44E2B" w:rsidRDefault="00200028" w:rsidP="008608EC">
            <w:pPr>
              <w:jc w:val="center"/>
              <w:rPr>
                <w:rFonts w:ascii="Arial" w:hAnsi="Arial" w:cs="Arial"/>
                <w:sz w:val="22"/>
                <w:szCs w:val="22"/>
              </w:rPr>
            </w:pPr>
            <w:r w:rsidRPr="00C44E2B">
              <w:rPr>
                <w:rFonts w:ascii="Arial" w:hAnsi="Arial" w:cs="Arial"/>
                <w:sz w:val="22"/>
                <w:szCs w:val="22"/>
              </w:rPr>
              <w:t>2</w:t>
            </w:r>
          </w:p>
        </w:tc>
      </w:tr>
      <w:tr w:rsidR="00200028" w:rsidRPr="00C44E2B" w14:paraId="61EB7D52" w14:textId="77777777" w:rsidTr="00882919">
        <w:trPr>
          <w:trHeight w:val="20"/>
        </w:trPr>
        <w:tc>
          <w:tcPr>
            <w:tcW w:w="502" w:type="pct"/>
            <w:vAlign w:val="center"/>
          </w:tcPr>
          <w:p w14:paraId="49199AFC" w14:textId="05643930" w:rsidR="00200028" w:rsidRPr="00C44E2B" w:rsidRDefault="00200028" w:rsidP="008608EC">
            <w:pPr>
              <w:pStyle w:val="ListParagraph"/>
              <w:numPr>
                <w:ilvl w:val="0"/>
                <w:numId w:val="68"/>
              </w:numPr>
              <w:rPr>
                <w:rFonts w:ascii="Arial" w:hAnsi="Arial" w:cs="Arial"/>
                <w:b/>
                <w:sz w:val="22"/>
              </w:rPr>
            </w:pPr>
          </w:p>
        </w:tc>
        <w:tc>
          <w:tcPr>
            <w:tcW w:w="3294" w:type="pct"/>
            <w:vAlign w:val="center"/>
          </w:tcPr>
          <w:p w14:paraId="765B930E" w14:textId="77777777" w:rsidR="00200028" w:rsidRPr="00C44E2B" w:rsidRDefault="00200028" w:rsidP="008608EC">
            <w:pPr>
              <w:rPr>
                <w:rFonts w:ascii="Arial" w:hAnsi="Arial" w:cs="Arial"/>
                <w:sz w:val="22"/>
                <w:szCs w:val="22"/>
              </w:rPr>
            </w:pPr>
            <w:r w:rsidRPr="00C44E2B">
              <w:rPr>
                <w:rFonts w:ascii="Arial" w:hAnsi="Arial" w:cs="Arial"/>
                <w:sz w:val="22"/>
                <w:szCs w:val="22"/>
              </w:rPr>
              <w:t>Conduit Bender (Manual)</w:t>
            </w:r>
          </w:p>
        </w:tc>
        <w:tc>
          <w:tcPr>
            <w:tcW w:w="1204" w:type="pct"/>
            <w:vAlign w:val="center"/>
          </w:tcPr>
          <w:p w14:paraId="3225744D" w14:textId="77777777" w:rsidR="00200028" w:rsidRPr="00C44E2B" w:rsidRDefault="00200028" w:rsidP="008608EC">
            <w:pPr>
              <w:jc w:val="center"/>
              <w:rPr>
                <w:rFonts w:ascii="Arial" w:hAnsi="Arial" w:cs="Arial"/>
                <w:sz w:val="22"/>
                <w:szCs w:val="22"/>
              </w:rPr>
            </w:pPr>
            <w:r w:rsidRPr="00C44E2B">
              <w:rPr>
                <w:rFonts w:ascii="Arial" w:hAnsi="Arial" w:cs="Arial"/>
                <w:sz w:val="22"/>
                <w:szCs w:val="22"/>
              </w:rPr>
              <w:t>3</w:t>
            </w:r>
          </w:p>
        </w:tc>
      </w:tr>
      <w:tr w:rsidR="00200028" w:rsidRPr="00C44E2B" w14:paraId="174D17DB" w14:textId="77777777" w:rsidTr="00882919">
        <w:trPr>
          <w:trHeight w:val="20"/>
        </w:trPr>
        <w:tc>
          <w:tcPr>
            <w:tcW w:w="502" w:type="pct"/>
            <w:vAlign w:val="center"/>
          </w:tcPr>
          <w:p w14:paraId="22339A58" w14:textId="70F29FFB" w:rsidR="00200028" w:rsidRPr="00C44E2B" w:rsidRDefault="00200028" w:rsidP="008608EC">
            <w:pPr>
              <w:pStyle w:val="ListParagraph"/>
              <w:numPr>
                <w:ilvl w:val="0"/>
                <w:numId w:val="68"/>
              </w:numPr>
              <w:rPr>
                <w:rFonts w:ascii="Arial" w:hAnsi="Arial" w:cs="Arial"/>
                <w:b/>
                <w:sz w:val="22"/>
              </w:rPr>
            </w:pPr>
          </w:p>
        </w:tc>
        <w:tc>
          <w:tcPr>
            <w:tcW w:w="3294" w:type="pct"/>
            <w:vAlign w:val="center"/>
          </w:tcPr>
          <w:p w14:paraId="30B4D67F" w14:textId="77777777" w:rsidR="00200028" w:rsidRPr="00C44E2B" w:rsidRDefault="00200028" w:rsidP="008608EC">
            <w:pPr>
              <w:rPr>
                <w:rFonts w:ascii="Arial" w:hAnsi="Arial" w:cs="Arial"/>
                <w:sz w:val="22"/>
                <w:szCs w:val="22"/>
              </w:rPr>
            </w:pPr>
            <w:r w:rsidRPr="00C44E2B">
              <w:rPr>
                <w:rFonts w:ascii="Arial" w:hAnsi="Arial" w:cs="Arial"/>
                <w:sz w:val="22"/>
                <w:szCs w:val="22"/>
              </w:rPr>
              <w:t>Ladder (6 ft Aluminum)</w:t>
            </w:r>
          </w:p>
        </w:tc>
        <w:tc>
          <w:tcPr>
            <w:tcW w:w="1204" w:type="pct"/>
            <w:vAlign w:val="center"/>
          </w:tcPr>
          <w:p w14:paraId="24958647" w14:textId="77777777" w:rsidR="00200028" w:rsidRPr="00C44E2B" w:rsidRDefault="00200028" w:rsidP="008608EC">
            <w:pPr>
              <w:jc w:val="center"/>
              <w:rPr>
                <w:rFonts w:ascii="Arial" w:hAnsi="Arial" w:cs="Arial"/>
                <w:sz w:val="22"/>
                <w:szCs w:val="22"/>
              </w:rPr>
            </w:pPr>
            <w:r w:rsidRPr="00C44E2B">
              <w:rPr>
                <w:rFonts w:ascii="Arial" w:hAnsi="Arial" w:cs="Arial"/>
                <w:sz w:val="22"/>
                <w:szCs w:val="22"/>
              </w:rPr>
              <w:t>3</w:t>
            </w:r>
          </w:p>
        </w:tc>
      </w:tr>
      <w:tr w:rsidR="00200028" w:rsidRPr="00C44E2B" w14:paraId="5245028A" w14:textId="77777777" w:rsidTr="00882919">
        <w:trPr>
          <w:trHeight w:val="20"/>
        </w:trPr>
        <w:tc>
          <w:tcPr>
            <w:tcW w:w="502" w:type="pct"/>
            <w:vAlign w:val="center"/>
          </w:tcPr>
          <w:p w14:paraId="0398D9AB" w14:textId="26F04D35" w:rsidR="00200028" w:rsidRPr="00C44E2B" w:rsidRDefault="00200028" w:rsidP="008608EC">
            <w:pPr>
              <w:pStyle w:val="ListParagraph"/>
              <w:numPr>
                <w:ilvl w:val="0"/>
                <w:numId w:val="68"/>
              </w:numPr>
              <w:rPr>
                <w:rFonts w:ascii="Arial" w:hAnsi="Arial" w:cs="Arial"/>
                <w:b/>
                <w:sz w:val="22"/>
              </w:rPr>
            </w:pPr>
          </w:p>
        </w:tc>
        <w:tc>
          <w:tcPr>
            <w:tcW w:w="3294" w:type="pct"/>
            <w:vAlign w:val="center"/>
          </w:tcPr>
          <w:p w14:paraId="19E335F0" w14:textId="77777777" w:rsidR="00200028" w:rsidRPr="00C44E2B" w:rsidRDefault="00200028" w:rsidP="008608EC">
            <w:pPr>
              <w:rPr>
                <w:rFonts w:ascii="Arial" w:hAnsi="Arial" w:cs="Arial"/>
                <w:sz w:val="22"/>
                <w:szCs w:val="22"/>
              </w:rPr>
            </w:pPr>
            <w:r w:rsidRPr="00C44E2B">
              <w:rPr>
                <w:rFonts w:ascii="Arial" w:hAnsi="Arial" w:cs="Arial"/>
                <w:sz w:val="22"/>
                <w:szCs w:val="22"/>
              </w:rPr>
              <w:t>Line Tester</w:t>
            </w:r>
          </w:p>
        </w:tc>
        <w:tc>
          <w:tcPr>
            <w:tcW w:w="1204" w:type="pct"/>
            <w:vAlign w:val="center"/>
          </w:tcPr>
          <w:p w14:paraId="3C98F03C" w14:textId="77777777" w:rsidR="00200028" w:rsidRPr="00C44E2B" w:rsidRDefault="00200028" w:rsidP="008608EC">
            <w:pPr>
              <w:jc w:val="center"/>
              <w:rPr>
                <w:rFonts w:ascii="Arial" w:hAnsi="Arial" w:cs="Arial"/>
                <w:sz w:val="22"/>
                <w:szCs w:val="22"/>
              </w:rPr>
            </w:pPr>
            <w:r w:rsidRPr="00C44E2B">
              <w:rPr>
                <w:rFonts w:ascii="Arial" w:hAnsi="Arial" w:cs="Arial"/>
                <w:sz w:val="22"/>
                <w:szCs w:val="22"/>
              </w:rPr>
              <w:t>15</w:t>
            </w:r>
          </w:p>
        </w:tc>
      </w:tr>
      <w:tr w:rsidR="00200028" w:rsidRPr="00C44E2B" w14:paraId="5BE8EAAE" w14:textId="77777777" w:rsidTr="00882919">
        <w:trPr>
          <w:trHeight w:val="20"/>
        </w:trPr>
        <w:tc>
          <w:tcPr>
            <w:tcW w:w="502" w:type="pct"/>
            <w:vAlign w:val="center"/>
          </w:tcPr>
          <w:p w14:paraId="3C7F52AE" w14:textId="6BCEA8D1" w:rsidR="00200028" w:rsidRPr="00C44E2B" w:rsidRDefault="00200028" w:rsidP="008608EC">
            <w:pPr>
              <w:pStyle w:val="ListParagraph"/>
              <w:numPr>
                <w:ilvl w:val="0"/>
                <w:numId w:val="68"/>
              </w:numPr>
              <w:rPr>
                <w:rFonts w:ascii="Arial" w:hAnsi="Arial" w:cs="Arial"/>
                <w:b/>
                <w:sz w:val="22"/>
              </w:rPr>
            </w:pPr>
          </w:p>
        </w:tc>
        <w:tc>
          <w:tcPr>
            <w:tcW w:w="3294" w:type="pct"/>
            <w:vAlign w:val="center"/>
          </w:tcPr>
          <w:p w14:paraId="7B93C249" w14:textId="77777777" w:rsidR="00200028" w:rsidRPr="00C44E2B" w:rsidRDefault="00200028" w:rsidP="008608EC">
            <w:pPr>
              <w:rPr>
                <w:rFonts w:ascii="Arial" w:hAnsi="Arial" w:cs="Arial"/>
                <w:sz w:val="22"/>
                <w:szCs w:val="22"/>
              </w:rPr>
            </w:pPr>
            <w:r w:rsidRPr="00C44E2B">
              <w:rPr>
                <w:rFonts w:ascii="Arial" w:hAnsi="Arial" w:cs="Arial"/>
                <w:sz w:val="22"/>
                <w:szCs w:val="22"/>
              </w:rPr>
              <w:t>Tool Kit Box (for Electrical Work)</w:t>
            </w:r>
          </w:p>
        </w:tc>
        <w:tc>
          <w:tcPr>
            <w:tcW w:w="1204" w:type="pct"/>
            <w:vAlign w:val="center"/>
          </w:tcPr>
          <w:p w14:paraId="6E916BFE" w14:textId="77777777" w:rsidR="00200028" w:rsidRPr="00C44E2B" w:rsidRDefault="00200028" w:rsidP="008608EC">
            <w:pPr>
              <w:jc w:val="center"/>
              <w:rPr>
                <w:rFonts w:ascii="Arial" w:hAnsi="Arial" w:cs="Arial"/>
                <w:sz w:val="22"/>
                <w:szCs w:val="22"/>
              </w:rPr>
            </w:pPr>
            <w:r w:rsidRPr="00C44E2B">
              <w:rPr>
                <w:rFonts w:ascii="Arial" w:hAnsi="Arial" w:cs="Arial"/>
                <w:sz w:val="22"/>
                <w:szCs w:val="22"/>
              </w:rPr>
              <w:t>5</w:t>
            </w:r>
          </w:p>
        </w:tc>
      </w:tr>
      <w:tr w:rsidR="00D12AE0" w:rsidRPr="00C44E2B" w14:paraId="23DC4AA3" w14:textId="77777777" w:rsidTr="00882919">
        <w:trPr>
          <w:trHeight w:val="20"/>
        </w:trPr>
        <w:tc>
          <w:tcPr>
            <w:tcW w:w="502" w:type="pct"/>
            <w:vAlign w:val="center"/>
          </w:tcPr>
          <w:p w14:paraId="7F7CC4B2" w14:textId="722F4D76" w:rsidR="00D12AE0" w:rsidRPr="00C44E2B" w:rsidRDefault="00D12AE0" w:rsidP="008608EC">
            <w:pPr>
              <w:pStyle w:val="ListParagraph"/>
              <w:numPr>
                <w:ilvl w:val="0"/>
                <w:numId w:val="68"/>
              </w:numPr>
              <w:rPr>
                <w:rFonts w:ascii="Arial" w:hAnsi="Arial" w:cs="Arial"/>
                <w:b/>
                <w:sz w:val="22"/>
              </w:rPr>
            </w:pPr>
          </w:p>
        </w:tc>
        <w:tc>
          <w:tcPr>
            <w:tcW w:w="3294" w:type="pct"/>
            <w:vAlign w:val="center"/>
          </w:tcPr>
          <w:p w14:paraId="7092CB5C" w14:textId="02A86813" w:rsidR="00D12AE0" w:rsidRPr="00C44E2B" w:rsidRDefault="00D12AE0" w:rsidP="008608EC">
            <w:pPr>
              <w:rPr>
                <w:rFonts w:ascii="Arial" w:hAnsi="Arial" w:cs="Arial"/>
                <w:sz w:val="22"/>
                <w:szCs w:val="22"/>
              </w:rPr>
            </w:pPr>
            <w:r w:rsidRPr="00C44E2B">
              <w:rPr>
                <w:rFonts w:ascii="Arial" w:hAnsi="Arial" w:cs="Arial"/>
                <w:sz w:val="22"/>
                <w:szCs w:val="22"/>
              </w:rPr>
              <w:t>Thimble plier</w:t>
            </w:r>
          </w:p>
        </w:tc>
        <w:tc>
          <w:tcPr>
            <w:tcW w:w="1204" w:type="pct"/>
            <w:vAlign w:val="center"/>
          </w:tcPr>
          <w:p w14:paraId="4A907B70" w14:textId="3F79F6B5" w:rsidR="00D12AE0" w:rsidRPr="00C44E2B" w:rsidRDefault="00D12AE0" w:rsidP="008608EC">
            <w:pPr>
              <w:jc w:val="center"/>
              <w:rPr>
                <w:rFonts w:ascii="Arial" w:hAnsi="Arial" w:cs="Arial"/>
                <w:sz w:val="22"/>
                <w:szCs w:val="22"/>
              </w:rPr>
            </w:pPr>
            <w:r w:rsidRPr="00C44E2B">
              <w:rPr>
                <w:rFonts w:ascii="Arial" w:hAnsi="Arial" w:cs="Arial"/>
                <w:sz w:val="22"/>
                <w:szCs w:val="22"/>
              </w:rPr>
              <w:t>25</w:t>
            </w:r>
          </w:p>
        </w:tc>
      </w:tr>
      <w:tr w:rsidR="00794AE1" w:rsidRPr="00C44E2B" w14:paraId="2F6B108A" w14:textId="77777777" w:rsidTr="00882919">
        <w:trPr>
          <w:trHeight w:val="20"/>
        </w:trPr>
        <w:tc>
          <w:tcPr>
            <w:tcW w:w="502" w:type="pct"/>
            <w:vAlign w:val="center"/>
          </w:tcPr>
          <w:p w14:paraId="25C6A525" w14:textId="77777777" w:rsidR="00794AE1" w:rsidRPr="00C44E2B" w:rsidRDefault="00794AE1" w:rsidP="008608EC">
            <w:pPr>
              <w:pStyle w:val="ListParagraph"/>
              <w:numPr>
                <w:ilvl w:val="0"/>
                <w:numId w:val="68"/>
              </w:numPr>
              <w:rPr>
                <w:rFonts w:ascii="Arial" w:hAnsi="Arial" w:cs="Arial"/>
                <w:b/>
                <w:sz w:val="22"/>
              </w:rPr>
            </w:pPr>
          </w:p>
        </w:tc>
        <w:tc>
          <w:tcPr>
            <w:tcW w:w="3294" w:type="pct"/>
            <w:vAlign w:val="center"/>
          </w:tcPr>
          <w:p w14:paraId="50BA492B" w14:textId="393860D4" w:rsidR="00794AE1" w:rsidRPr="00C44E2B" w:rsidRDefault="00794AE1" w:rsidP="008608EC">
            <w:pPr>
              <w:rPr>
                <w:rFonts w:ascii="Arial" w:hAnsi="Arial" w:cs="Arial"/>
                <w:sz w:val="22"/>
                <w:szCs w:val="22"/>
              </w:rPr>
            </w:pPr>
            <w:r w:rsidRPr="00C44E2B">
              <w:rPr>
                <w:rFonts w:ascii="Arial" w:hAnsi="Arial" w:cs="Arial"/>
                <w:sz w:val="22"/>
                <w:szCs w:val="22"/>
              </w:rPr>
              <w:t>PVC Insulated Wire (1.5 mm², 2.5 mm², 4 mm²)</w:t>
            </w:r>
          </w:p>
        </w:tc>
        <w:tc>
          <w:tcPr>
            <w:tcW w:w="1204" w:type="pct"/>
            <w:vAlign w:val="center"/>
          </w:tcPr>
          <w:p w14:paraId="1595D077" w14:textId="42E77603" w:rsidR="00794AE1" w:rsidRPr="00C44E2B" w:rsidRDefault="00794AE1" w:rsidP="008608EC">
            <w:pPr>
              <w:jc w:val="center"/>
              <w:rPr>
                <w:rFonts w:ascii="Arial" w:hAnsi="Arial" w:cs="Arial"/>
                <w:sz w:val="22"/>
                <w:szCs w:val="22"/>
              </w:rPr>
            </w:pPr>
            <w:r w:rsidRPr="00C44E2B">
              <w:rPr>
                <w:rFonts w:ascii="Arial" w:hAnsi="Arial" w:cs="Arial"/>
                <w:sz w:val="22"/>
                <w:szCs w:val="22"/>
              </w:rPr>
              <w:t>10 Coils each</w:t>
            </w:r>
          </w:p>
        </w:tc>
      </w:tr>
      <w:tr w:rsidR="00794AE1" w:rsidRPr="00C44E2B" w14:paraId="04589A40" w14:textId="77777777" w:rsidTr="00882919">
        <w:trPr>
          <w:trHeight w:val="20"/>
        </w:trPr>
        <w:tc>
          <w:tcPr>
            <w:tcW w:w="502" w:type="pct"/>
            <w:vAlign w:val="center"/>
          </w:tcPr>
          <w:p w14:paraId="39665786" w14:textId="77777777" w:rsidR="00794AE1" w:rsidRPr="00C44E2B" w:rsidRDefault="00794AE1" w:rsidP="008608EC">
            <w:pPr>
              <w:pStyle w:val="ListParagraph"/>
              <w:numPr>
                <w:ilvl w:val="0"/>
                <w:numId w:val="68"/>
              </w:numPr>
              <w:rPr>
                <w:rFonts w:ascii="Arial" w:hAnsi="Arial" w:cs="Arial"/>
                <w:b/>
                <w:sz w:val="22"/>
              </w:rPr>
            </w:pPr>
          </w:p>
        </w:tc>
        <w:tc>
          <w:tcPr>
            <w:tcW w:w="3294" w:type="pct"/>
            <w:vAlign w:val="center"/>
          </w:tcPr>
          <w:p w14:paraId="26387DE8" w14:textId="44A7387E" w:rsidR="00794AE1" w:rsidRPr="00C44E2B" w:rsidRDefault="00794AE1" w:rsidP="008608EC">
            <w:pPr>
              <w:rPr>
                <w:rFonts w:ascii="Arial" w:hAnsi="Arial" w:cs="Arial"/>
                <w:sz w:val="22"/>
                <w:szCs w:val="22"/>
              </w:rPr>
            </w:pPr>
            <w:r w:rsidRPr="00C44E2B">
              <w:rPr>
                <w:rFonts w:ascii="Arial" w:hAnsi="Arial" w:cs="Arial"/>
                <w:sz w:val="22"/>
                <w:szCs w:val="22"/>
              </w:rPr>
              <w:t>Electrical Conduit (PVC)</w:t>
            </w:r>
          </w:p>
        </w:tc>
        <w:tc>
          <w:tcPr>
            <w:tcW w:w="1204" w:type="pct"/>
            <w:vAlign w:val="center"/>
          </w:tcPr>
          <w:p w14:paraId="6042F908" w14:textId="5E2F06B9" w:rsidR="00794AE1" w:rsidRPr="00C44E2B" w:rsidRDefault="00794AE1" w:rsidP="008608EC">
            <w:pPr>
              <w:jc w:val="center"/>
              <w:rPr>
                <w:rFonts w:ascii="Arial" w:hAnsi="Arial" w:cs="Arial"/>
                <w:sz w:val="22"/>
                <w:szCs w:val="22"/>
              </w:rPr>
            </w:pPr>
            <w:r w:rsidRPr="00C44E2B">
              <w:rPr>
                <w:rFonts w:ascii="Arial" w:hAnsi="Arial" w:cs="Arial"/>
                <w:sz w:val="22"/>
                <w:szCs w:val="22"/>
              </w:rPr>
              <w:t>500 meters</w:t>
            </w:r>
          </w:p>
        </w:tc>
      </w:tr>
      <w:tr w:rsidR="00794AE1" w:rsidRPr="00C44E2B" w14:paraId="3F9D2E5E" w14:textId="77777777" w:rsidTr="00882919">
        <w:trPr>
          <w:trHeight w:val="20"/>
        </w:trPr>
        <w:tc>
          <w:tcPr>
            <w:tcW w:w="502" w:type="pct"/>
            <w:vAlign w:val="center"/>
          </w:tcPr>
          <w:p w14:paraId="562243C5" w14:textId="77777777" w:rsidR="00794AE1" w:rsidRPr="00C44E2B" w:rsidRDefault="00794AE1" w:rsidP="008608EC">
            <w:pPr>
              <w:pStyle w:val="ListParagraph"/>
              <w:numPr>
                <w:ilvl w:val="0"/>
                <w:numId w:val="68"/>
              </w:numPr>
              <w:rPr>
                <w:rFonts w:ascii="Arial" w:hAnsi="Arial" w:cs="Arial"/>
                <w:b/>
                <w:sz w:val="22"/>
              </w:rPr>
            </w:pPr>
          </w:p>
        </w:tc>
        <w:tc>
          <w:tcPr>
            <w:tcW w:w="3294" w:type="pct"/>
            <w:vAlign w:val="center"/>
          </w:tcPr>
          <w:p w14:paraId="7B8EB115" w14:textId="4D21D5F3" w:rsidR="00794AE1" w:rsidRPr="00C44E2B" w:rsidRDefault="00794AE1" w:rsidP="008608EC">
            <w:pPr>
              <w:rPr>
                <w:rFonts w:ascii="Arial" w:hAnsi="Arial" w:cs="Arial"/>
                <w:sz w:val="22"/>
                <w:szCs w:val="22"/>
              </w:rPr>
            </w:pPr>
            <w:r w:rsidRPr="00C44E2B">
              <w:rPr>
                <w:rFonts w:ascii="Arial" w:hAnsi="Arial" w:cs="Arial"/>
                <w:sz w:val="22"/>
                <w:szCs w:val="22"/>
              </w:rPr>
              <w:t>Junction Boxes (PVC)</w:t>
            </w:r>
          </w:p>
        </w:tc>
        <w:tc>
          <w:tcPr>
            <w:tcW w:w="1204" w:type="pct"/>
            <w:vAlign w:val="center"/>
          </w:tcPr>
          <w:p w14:paraId="2C2C6EA3" w14:textId="2619B6F4" w:rsidR="00794AE1" w:rsidRPr="00C44E2B" w:rsidRDefault="00794AE1" w:rsidP="008608EC">
            <w:pPr>
              <w:jc w:val="center"/>
              <w:rPr>
                <w:rFonts w:ascii="Arial" w:hAnsi="Arial" w:cs="Arial"/>
                <w:sz w:val="22"/>
                <w:szCs w:val="22"/>
              </w:rPr>
            </w:pPr>
            <w:r w:rsidRPr="00C44E2B">
              <w:rPr>
                <w:rFonts w:ascii="Arial" w:hAnsi="Arial" w:cs="Arial"/>
                <w:sz w:val="22"/>
                <w:szCs w:val="22"/>
              </w:rPr>
              <w:t>100 Pieces</w:t>
            </w:r>
          </w:p>
        </w:tc>
      </w:tr>
      <w:tr w:rsidR="00794AE1" w:rsidRPr="00C44E2B" w14:paraId="38DEE4CE" w14:textId="77777777" w:rsidTr="00882919">
        <w:trPr>
          <w:trHeight w:val="20"/>
        </w:trPr>
        <w:tc>
          <w:tcPr>
            <w:tcW w:w="502" w:type="pct"/>
            <w:vAlign w:val="center"/>
          </w:tcPr>
          <w:p w14:paraId="0C08AD1C" w14:textId="77777777" w:rsidR="00794AE1" w:rsidRPr="00C44E2B" w:rsidRDefault="00794AE1" w:rsidP="008608EC">
            <w:pPr>
              <w:pStyle w:val="ListParagraph"/>
              <w:numPr>
                <w:ilvl w:val="0"/>
                <w:numId w:val="68"/>
              </w:numPr>
              <w:rPr>
                <w:rFonts w:ascii="Arial" w:hAnsi="Arial" w:cs="Arial"/>
                <w:b/>
                <w:sz w:val="22"/>
              </w:rPr>
            </w:pPr>
          </w:p>
        </w:tc>
        <w:tc>
          <w:tcPr>
            <w:tcW w:w="3294" w:type="pct"/>
            <w:vAlign w:val="center"/>
          </w:tcPr>
          <w:p w14:paraId="43E5C04C" w14:textId="438C62CA" w:rsidR="00794AE1" w:rsidRPr="00C44E2B" w:rsidRDefault="00794AE1" w:rsidP="008608EC">
            <w:pPr>
              <w:rPr>
                <w:rFonts w:ascii="Arial" w:hAnsi="Arial" w:cs="Arial"/>
                <w:sz w:val="22"/>
                <w:szCs w:val="22"/>
              </w:rPr>
            </w:pPr>
            <w:r w:rsidRPr="00C44E2B">
              <w:rPr>
                <w:rFonts w:ascii="Arial" w:hAnsi="Arial" w:cs="Arial"/>
                <w:sz w:val="22"/>
                <w:szCs w:val="22"/>
              </w:rPr>
              <w:t>Electrical Insulation Tape</w:t>
            </w:r>
          </w:p>
        </w:tc>
        <w:tc>
          <w:tcPr>
            <w:tcW w:w="1204" w:type="pct"/>
            <w:vAlign w:val="center"/>
          </w:tcPr>
          <w:p w14:paraId="600EF521" w14:textId="7BB6C967" w:rsidR="00794AE1" w:rsidRPr="00C44E2B" w:rsidRDefault="00794AE1" w:rsidP="008608EC">
            <w:pPr>
              <w:jc w:val="center"/>
              <w:rPr>
                <w:rFonts w:ascii="Arial" w:hAnsi="Arial" w:cs="Arial"/>
                <w:sz w:val="22"/>
                <w:szCs w:val="22"/>
              </w:rPr>
            </w:pPr>
            <w:r w:rsidRPr="00C44E2B">
              <w:rPr>
                <w:rFonts w:ascii="Arial" w:hAnsi="Arial" w:cs="Arial"/>
                <w:sz w:val="22"/>
                <w:szCs w:val="22"/>
              </w:rPr>
              <w:t>100 peces</w:t>
            </w:r>
          </w:p>
        </w:tc>
      </w:tr>
      <w:tr w:rsidR="00794AE1" w:rsidRPr="00C44E2B" w14:paraId="603009DA" w14:textId="77777777" w:rsidTr="00882919">
        <w:trPr>
          <w:trHeight w:val="20"/>
        </w:trPr>
        <w:tc>
          <w:tcPr>
            <w:tcW w:w="502" w:type="pct"/>
            <w:vAlign w:val="center"/>
          </w:tcPr>
          <w:p w14:paraId="59FC894D" w14:textId="77777777" w:rsidR="00794AE1" w:rsidRPr="00C44E2B" w:rsidRDefault="00794AE1" w:rsidP="008608EC">
            <w:pPr>
              <w:pStyle w:val="ListParagraph"/>
              <w:numPr>
                <w:ilvl w:val="0"/>
                <w:numId w:val="68"/>
              </w:numPr>
              <w:rPr>
                <w:rFonts w:ascii="Arial" w:hAnsi="Arial" w:cs="Arial"/>
                <w:b/>
                <w:sz w:val="22"/>
              </w:rPr>
            </w:pPr>
          </w:p>
        </w:tc>
        <w:tc>
          <w:tcPr>
            <w:tcW w:w="3294" w:type="pct"/>
            <w:vAlign w:val="center"/>
          </w:tcPr>
          <w:p w14:paraId="482C4057" w14:textId="2E597572" w:rsidR="00794AE1" w:rsidRPr="00C44E2B" w:rsidRDefault="00794AE1" w:rsidP="008608EC">
            <w:pPr>
              <w:rPr>
                <w:rFonts w:ascii="Arial" w:hAnsi="Arial" w:cs="Arial"/>
                <w:sz w:val="22"/>
                <w:szCs w:val="22"/>
              </w:rPr>
            </w:pPr>
            <w:r w:rsidRPr="00C44E2B">
              <w:rPr>
                <w:rFonts w:ascii="Arial" w:hAnsi="Arial" w:cs="Arial"/>
                <w:sz w:val="22"/>
                <w:szCs w:val="22"/>
              </w:rPr>
              <w:t>Cable Clips with Nails</w:t>
            </w:r>
          </w:p>
        </w:tc>
        <w:tc>
          <w:tcPr>
            <w:tcW w:w="1204" w:type="pct"/>
            <w:vAlign w:val="center"/>
          </w:tcPr>
          <w:p w14:paraId="64AD1CA0" w14:textId="38FB6829" w:rsidR="00794AE1" w:rsidRPr="00C44E2B" w:rsidRDefault="00794AE1" w:rsidP="008608EC">
            <w:pPr>
              <w:jc w:val="center"/>
              <w:rPr>
                <w:rFonts w:ascii="Arial" w:hAnsi="Arial" w:cs="Arial"/>
                <w:sz w:val="22"/>
                <w:szCs w:val="22"/>
              </w:rPr>
            </w:pPr>
            <w:r w:rsidRPr="00C44E2B">
              <w:rPr>
                <w:rFonts w:ascii="Arial" w:hAnsi="Arial" w:cs="Arial"/>
                <w:sz w:val="22"/>
                <w:szCs w:val="22"/>
              </w:rPr>
              <w:t>10 packs</w:t>
            </w:r>
          </w:p>
        </w:tc>
      </w:tr>
      <w:tr w:rsidR="00794AE1" w:rsidRPr="00C44E2B" w14:paraId="04CFB510" w14:textId="77777777" w:rsidTr="00882919">
        <w:trPr>
          <w:trHeight w:val="20"/>
        </w:trPr>
        <w:tc>
          <w:tcPr>
            <w:tcW w:w="502" w:type="pct"/>
            <w:vAlign w:val="center"/>
          </w:tcPr>
          <w:p w14:paraId="2DF6E755" w14:textId="77777777" w:rsidR="00794AE1" w:rsidRPr="00C44E2B" w:rsidRDefault="00794AE1" w:rsidP="008608EC">
            <w:pPr>
              <w:pStyle w:val="ListParagraph"/>
              <w:numPr>
                <w:ilvl w:val="0"/>
                <w:numId w:val="68"/>
              </w:numPr>
              <w:rPr>
                <w:rFonts w:ascii="Arial" w:hAnsi="Arial" w:cs="Arial"/>
                <w:b/>
                <w:sz w:val="22"/>
              </w:rPr>
            </w:pPr>
          </w:p>
        </w:tc>
        <w:tc>
          <w:tcPr>
            <w:tcW w:w="3294" w:type="pct"/>
            <w:vAlign w:val="center"/>
          </w:tcPr>
          <w:p w14:paraId="74157A5F" w14:textId="1FD7CD41" w:rsidR="00794AE1" w:rsidRPr="00C44E2B" w:rsidRDefault="00794AE1" w:rsidP="008608EC">
            <w:pPr>
              <w:rPr>
                <w:rFonts w:ascii="Arial" w:hAnsi="Arial" w:cs="Arial"/>
                <w:sz w:val="22"/>
                <w:szCs w:val="22"/>
              </w:rPr>
            </w:pPr>
            <w:r w:rsidRPr="00C44E2B">
              <w:rPr>
                <w:rFonts w:ascii="Arial" w:hAnsi="Arial" w:cs="Arial"/>
                <w:sz w:val="22"/>
                <w:szCs w:val="22"/>
              </w:rPr>
              <w:t>Screws and Wall Plugs (Assorted)</w:t>
            </w:r>
          </w:p>
        </w:tc>
        <w:tc>
          <w:tcPr>
            <w:tcW w:w="1204" w:type="pct"/>
            <w:vAlign w:val="center"/>
          </w:tcPr>
          <w:p w14:paraId="77048E30" w14:textId="34EA00B8" w:rsidR="00794AE1" w:rsidRPr="00C44E2B" w:rsidRDefault="00794AE1" w:rsidP="008608EC">
            <w:pPr>
              <w:jc w:val="center"/>
              <w:rPr>
                <w:rFonts w:ascii="Arial" w:hAnsi="Arial" w:cs="Arial"/>
                <w:sz w:val="22"/>
                <w:szCs w:val="22"/>
              </w:rPr>
            </w:pPr>
            <w:r w:rsidRPr="00C44E2B">
              <w:rPr>
                <w:rFonts w:ascii="Arial" w:hAnsi="Arial" w:cs="Arial"/>
                <w:sz w:val="22"/>
                <w:szCs w:val="22"/>
              </w:rPr>
              <w:t>2,000 Pieces</w:t>
            </w:r>
          </w:p>
        </w:tc>
      </w:tr>
      <w:tr w:rsidR="00794AE1" w:rsidRPr="00C44E2B" w14:paraId="6544F447" w14:textId="77777777" w:rsidTr="00882919">
        <w:trPr>
          <w:trHeight w:val="20"/>
        </w:trPr>
        <w:tc>
          <w:tcPr>
            <w:tcW w:w="502" w:type="pct"/>
            <w:vAlign w:val="center"/>
          </w:tcPr>
          <w:p w14:paraId="2F61D066" w14:textId="77777777" w:rsidR="00794AE1" w:rsidRPr="00C44E2B" w:rsidRDefault="00794AE1" w:rsidP="008608EC">
            <w:pPr>
              <w:pStyle w:val="ListParagraph"/>
              <w:numPr>
                <w:ilvl w:val="0"/>
                <w:numId w:val="68"/>
              </w:numPr>
              <w:rPr>
                <w:rFonts w:ascii="Arial" w:hAnsi="Arial" w:cs="Arial"/>
                <w:b/>
                <w:sz w:val="22"/>
              </w:rPr>
            </w:pPr>
          </w:p>
        </w:tc>
        <w:tc>
          <w:tcPr>
            <w:tcW w:w="3294" w:type="pct"/>
            <w:vAlign w:val="center"/>
          </w:tcPr>
          <w:p w14:paraId="5684ABA0" w14:textId="3BF8CFD3" w:rsidR="00794AE1" w:rsidRPr="00C44E2B" w:rsidRDefault="00794AE1" w:rsidP="008608EC">
            <w:pPr>
              <w:rPr>
                <w:rFonts w:ascii="Arial" w:hAnsi="Arial" w:cs="Arial"/>
                <w:sz w:val="22"/>
                <w:szCs w:val="22"/>
              </w:rPr>
            </w:pPr>
            <w:r w:rsidRPr="00C44E2B">
              <w:rPr>
                <w:rFonts w:ascii="Arial" w:hAnsi="Arial" w:cs="Arial"/>
                <w:sz w:val="22"/>
                <w:szCs w:val="22"/>
              </w:rPr>
              <w:t>PVC Bends and Tees</w:t>
            </w:r>
          </w:p>
        </w:tc>
        <w:tc>
          <w:tcPr>
            <w:tcW w:w="1204" w:type="pct"/>
            <w:vAlign w:val="center"/>
          </w:tcPr>
          <w:p w14:paraId="3AB8F969" w14:textId="5349B229" w:rsidR="00794AE1" w:rsidRPr="00C44E2B" w:rsidRDefault="00794AE1" w:rsidP="008608EC">
            <w:pPr>
              <w:jc w:val="center"/>
              <w:rPr>
                <w:rFonts w:ascii="Arial" w:hAnsi="Arial" w:cs="Arial"/>
                <w:sz w:val="22"/>
                <w:szCs w:val="22"/>
              </w:rPr>
            </w:pPr>
            <w:r w:rsidRPr="00C44E2B">
              <w:rPr>
                <w:rFonts w:ascii="Arial" w:hAnsi="Arial" w:cs="Arial"/>
                <w:sz w:val="22"/>
                <w:szCs w:val="22"/>
              </w:rPr>
              <w:t>300 Pieces</w:t>
            </w:r>
          </w:p>
        </w:tc>
      </w:tr>
      <w:tr w:rsidR="00794AE1" w:rsidRPr="00C44E2B" w14:paraId="3A3EC1B4" w14:textId="77777777" w:rsidTr="00882919">
        <w:trPr>
          <w:trHeight w:val="20"/>
        </w:trPr>
        <w:tc>
          <w:tcPr>
            <w:tcW w:w="502" w:type="pct"/>
            <w:vAlign w:val="center"/>
          </w:tcPr>
          <w:p w14:paraId="215C3E68" w14:textId="77777777" w:rsidR="00794AE1" w:rsidRPr="00C44E2B" w:rsidRDefault="00794AE1" w:rsidP="008608EC">
            <w:pPr>
              <w:pStyle w:val="ListParagraph"/>
              <w:numPr>
                <w:ilvl w:val="0"/>
                <w:numId w:val="68"/>
              </w:numPr>
              <w:rPr>
                <w:rFonts w:ascii="Arial" w:hAnsi="Arial" w:cs="Arial"/>
                <w:b/>
                <w:sz w:val="22"/>
              </w:rPr>
            </w:pPr>
          </w:p>
        </w:tc>
        <w:tc>
          <w:tcPr>
            <w:tcW w:w="3294" w:type="pct"/>
            <w:vAlign w:val="center"/>
          </w:tcPr>
          <w:p w14:paraId="6AD2E3DC" w14:textId="4D44A6EF" w:rsidR="00794AE1" w:rsidRPr="00C44E2B" w:rsidRDefault="00794AE1" w:rsidP="008608EC">
            <w:pPr>
              <w:rPr>
                <w:rFonts w:ascii="Arial" w:hAnsi="Arial" w:cs="Arial"/>
                <w:sz w:val="22"/>
                <w:szCs w:val="22"/>
              </w:rPr>
            </w:pPr>
            <w:r w:rsidRPr="00C44E2B">
              <w:rPr>
                <w:rFonts w:ascii="Arial" w:hAnsi="Arial" w:cs="Arial"/>
                <w:sz w:val="22"/>
                <w:szCs w:val="22"/>
              </w:rPr>
              <w:t>Circuit Breakers (MCB - SP/DP)</w:t>
            </w:r>
          </w:p>
        </w:tc>
        <w:tc>
          <w:tcPr>
            <w:tcW w:w="1204" w:type="pct"/>
            <w:vAlign w:val="center"/>
          </w:tcPr>
          <w:p w14:paraId="377C6516" w14:textId="5DC50912" w:rsidR="00794AE1" w:rsidRPr="00C44E2B" w:rsidRDefault="00794AE1" w:rsidP="008608EC">
            <w:pPr>
              <w:jc w:val="center"/>
              <w:rPr>
                <w:rFonts w:ascii="Arial" w:hAnsi="Arial" w:cs="Arial"/>
                <w:sz w:val="22"/>
                <w:szCs w:val="22"/>
              </w:rPr>
            </w:pPr>
            <w:r w:rsidRPr="00C44E2B">
              <w:rPr>
                <w:rFonts w:ascii="Arial" w:hAnsi="Arial" w:cs="Arial"/>
                <w:sz w:val="22"/>
                <w:szCs w:val="22"/>
              </w:rPr>
              <w:t>10 Each</w:t>
            </w:r>
          </w:p>
        </w:tc>
      </w:tr>
      <w:tr w:rsidR="00794AE1" w:rsidRPr="00C44E2B" w14:paraId="660427AF" w14:textId="77777777" w:rsidTr="00882919">
        <w:trPr>
          <w:trHeight w:val="20"/>
        </w:trPr>
        <w:tc>
          <w:tcPr>
            <w:tcW w:w="502" w:type="pct"/>
            <w:vAlign w:val="center"/>
          </w:tcPr>
          <w:p w14:paraId="1499DF86" w14:textId="77777777" w:rsidR="00794AE1" w:rsidRPr="00C44E2B" w:rsidRDefault="00794AE1" w:rsidP="008608EC">
            <w:pPr>
              <w:pStyle w:val="ListParagraph"/>
              <w:numPr>
                <w:ilvl w:val="0"/>
                <w:numId w:val="68"/>
              </w:numPr>
              <w:rPr>
                <w:rFonts w:ascii="Arial" w:hAnsi="Arial" w:cs="Arial"/>
                <w:b/>
                <w:sz w:val="22"/>
              </w:rPr>
            </w:pPr>
          </w:p>
        </w:tc>
        <w:tc>
          <w:tcPr>
            <w:tcW w:w="3294" w:type="pct"/>
            <w:vAlign w:val="center"/>
          </w:tcPr>
          <w:p w14:paraId="6E20D5F1" w14:textId="6AF9E71B" w:rsidR="00794AE1" w:rsidRPr="00C44E2B" w:rsidRDefault="00794AE1" w:rsidP="008608EC">
            <w:pPr>
              <w:rPr>
                <w:rFonts w:ascii="Arial" w:hAnsi="Arial" w:cs="Arial"/>
                <w:sz w:val="22"/>
                <w:szCs w:val="22"/>
              </w:rPr>
            </w:pPr>
            <w:r w:rsidRPr="00C44E2B">
              <w:rPr>
                <w:rFonts w:ascii="Arial" w:hAnsi="Arial" w:cs="Arial"/>
                <w:sz w:val="22"/>
                <w:szCs w:val="22"/>
              </w:rPr>
              <w:t>Distribution Boards</w:t>
            </w:r>
          </w:p>
        </w:tc>
        <w:tc>
          <w:tcPr>
            <w:tcW w:w="1204" w:type="pct"/>
            <w:vAlign w:val="center"/>
          </w:tcPr>
          <w:p w14:paraId="7CBC7C94" w14:textId="1023E269" w:rsidR="00794AE1" w:rsidRPr="00C44E2B" w:rsidRDefault="00794AE1" w:rsidP="008608EC">
            <w:pPr>
              <w:jc w:val="center"/>
              <w:rPr>
                <w:rFonts w:ascii="Arial" w:hAnsi="Arial" w:cs="Arial"/>
                <w:sz w:val="22"/>
                <w:szCs w:val="22"/>
              </w:rPr>
            </w:pPr>
            <w:r w:rsidRPr="00C44E2B">
              <w:rPr>
                <w:rFonts w:ascii="Arial" w:hAnsi="Arial" w:cs="Arial"/>
                <w:sz w:val="22"/>
                <w:szCs w:val="22"/>
              </w:rPr>
              <w:t>2</w:t>
            </w:r>
          </w:p>
        </w:tc>
      </w:tr>
      <w:tr w:rsidR="00794AE1" w:rsidRPr="00C44E2B" w14:paraId="4A197456" w14:textId="77777777" w:rsidTr="00882919">
        <w:trPr>
          <w:trHeight w:val="20"/>
        </w:trPr>
        <w:tc>
          <w:tcPr>
            <w:tcW w:w="502" w:type="pct"/>
            <w:vAlign w:val="center"/>
          </w:tcPr>
          <w:p w14:paraId="48735065" w14:textId="77777777" w:rsidR="00794AE1" w:rsidRPr="00C44E2B" w:rsidRDefault="00794AE1" w:rsidP="008608EC">
            <w:pPr>
              <w:pStyle w:val="ListParagraph"/>
              <w:numPr>
                <w:ilvl w:val="0"/>
                <w:numId w:val="68"/>
              </w:numPr>
              <w:rPr>
                <w:rFonts w:ascii="Arial" w:hAnsi="Arial" w:cs="Arial"/>
                <w:b/>
                <w:sz w:val="22"/>
              </w:rPr>
            </w:pPr>
          </w:p>
        </w:tc>
        <w:tc>
          <w:tcPr>
            <w:tcW w:w="3294" w:type="pct"/>
            <w:vAlign w:val="center"/>
          </w:tcPr>
          <w:p w14:paraId="0AE01B25" w14:textId="4BB18353" w:rsidR="00794AE1" w:rsidRPr="00C44E2B" w:rsidRDefault="00794AE1" w:rsidP="008608EC">
            <w:pPr>
              <w:rPr>
                <w:rFonts w:ascii="Arial" w:hAnsi="Arial" w:cs="Arial"/>
                <w:sz w:val="22"/>
                <w:szCs w:val="22"/>
              </w:rPr>
            </w:pPr>
            <w:r w:rsidRPr="00C44E2B">
              <w:rPr>
                <w:rFonts w:ascii="Arial" w:hAnsi="Arial" w:cs="Arial"/>
                <w:sz w:val="22"/>
                <w:szCs w:val="22"/>
              </w:rPr>
              <w:t>Bulb Holders</w:t>
            </w:r>
          </w:p>
        </w:tc>
        <w:tc>
          <w:tcPr>
            <w:tcW w:w="1204" w:type="pct"/>
            <w:vAlign w:val="center"/>
          </w:tcPr>
          <w:p w14:paraId="527E15DC" w14:textId="7407F54B" w:rsidR="00794AE1" w:rsidRPr="00C44E2B" w:rsidRDefault="00794AE1" w:rsidP="008608EC">
            <w:pPr>
              <w:jc w:val="center"/>
              <w:rPr>
                <w:rFonts w:ascii="Arial" w:hAnsi="Arial" w:cs="Arial"/>
                <w:sz w:val="22"/>
                <w:szCs w:val="22"/>
              </w:rPr>
            </w:pPr>
            <w:r w:rsidRPr="00C44E2B">
              <w:rPr>
                <w:rFonts w:ascii="Arial" w:hAnsi="Arial" w:cs="Arial"/>
                <w:sz w:val="22"/>
                <w:szCs w:val="22"/>
              </w:rPr>
              <w:t>50 Pieces</w:t>
            </w:r>
          </w:p>
        </w:tc>
      </w:tr>
      <w:tr w:rsidR="00794AE1" w:rsidRPr="00C44E2B" w14:paraId="69591FA5" w14:textId="77777777" w:rsidTr="00882919">
        <w:trPr>
          <w:trHeight w:val="20"/>
        </w:trPr>
        <w:tc>
          <w:tcPr>
            <w:tcW w:w="502" w:type="pct"/>
            <w:vAlign w:val="center"/>
          </w:tcPr>
          <w:p w14:paraId="4D90D1CC" w14:textId="77777777" w:rsidR="00794AE1" w:rsidRPr="00C44E2B" w:rsidRDefault="00794AE1" w:rsidP="008608EC">
            <w:pPr>
              <w:pStyle w:val="ListParagraph"/>
              <w:numPr>
                <w:ilvl w:val="0"/>
                <w:numId w:val="68"/>
              </w:numPr>
              <w:rPr>
                <w:rFonts w:ascii="Arial" w:hAnsi="Arial" w:cs="Arial"/>
                <w:b/>
                <w:sz w:val="22"/>
              </w:rPr>
            </w:pPr>
          </w:p>
        </w:tc>
        <w:tc>
          <w:tcPr>
            <w:tcW w:w="3294" w:type="pct"/>
            <w:vAlign w:val="center"/>
          </w:tcPr>
          <w:p w14:paraId="47CD4EAF" w14:textId="705A3EE5" w:rsidR="00794AE1" w:rsidRPr="00C44E2B" w:rsidRDefault="00794AE1" w:rsidP="008608EC">
            <w:pPr>
              <w:rPr>
                <w:rFonts w:ascii="Arial" w:hAnsi="Arial" w:cs="Arial"/>
                <w:sz w:val="22"/>
                <w:szCs w:val="22"/>
              </w:rPr>
            </w:pPr>
            <w:r w:rsidRPr="00C44E2B">
              <w:rPr>
                <w:rFonts w:ascii="Arial" w:hAnsi="Arial" w:cs="Arial"/>
                <w:sz w:val="22"/>
                <w:szCs w:val="22"/>
              </w:rPr>
              <w:t>LED Bulbs (10W–15W)</w:t>
            </w:r>
          </w:p>
        </w:tc>
        <w:tc>
          <w:tcPr>
            <w:tcW w:w="1204" w:type="pct"/>
            <w:vAlign w:val="center"/>
          </w:tcPr>
          <w:p w14:paraId="2A5065AB" w14:textId="512BD2BF" w:rsidR="00794AE1" w:rsidRPr="00C44E2B" w:rsidRDefault="00794AE1" w:rsidP="008608EC">
            <w:pPr>
              <w:jc w:val="center"/>
              <w:rPr>
                <w:rFonts w:ascii="Arial" w:hAnsi="Arial" w:cs="Arial"/>
                <w:sz w:val="22"/>
                <w:szCs w:val="22"/>
              </w:rPr>
            </w:pPr>
            <w:r w:rsidRPr="00C44E2B">
              <w:rPr>
                <w:rFonts w:ascii="Arial" w:hAnsi="Arial" w:cs="Arial"/>
                <w:sz w:val="22"/>
                <w:szCs w:val="22"/>
              </w:rPr>
              <w:t>50 Pieces</w:t>
            </w:r>
          </w:p>
        </w:tc>
      </w:tr>
      <w:tr w:rsidR="00794AE1" w:rsidRPr="00C44E2B" w14:paraId="034A52D2" w14:textId="77777777" w:rsidTr="00882919">
        <w:trPr>
          <w:trHeight w:val="20"/>
        </w:trPr>
        <w:tc>
          <w:tcPr>
            <w:tcW w:w="502" w:type="pct"/>
            <w:vAlign w:val="center"/>
          </w:tcPr>
          <w:p w14:paraId="1B1FE492" w14:textId="77777777" w:rsidR="00794AE1" w:rsidRPr="00C44E2B" w:rsidRDefault="00794AE1" w:rsidP="008608EC">
            <w:pPr>
              <w:pStyle w:val="ListParagraph"/>
              <w:numPr>
                <w:ilvl w:val="0"/>
                <w:numId w:val="68"/>
              </w:numPr>
              <w:rPr>
                <w:rFonts w:ascii="Arial" w:hAnsi="Arial" w:cs="Arial"/>
                <w:b/>
                <w:sz w:val="22"/>
              </w:rPr>
            </w:pPr>
          </w:p>
        </w:tc>
        <w:tc>
          <w:tcPr>
            <w:tcW w:w="3294" w:type="pct"/>
            <w:vAlign w:val="center"/>
          </w:tcPr>
          <w:p w14:paraId="31907089" w14:textId="1940D776" w:rsidR="00794AE1" w:rsidRPr="00C44E2B" w:rsidRDefault="00794AE1" w:rsidP="008608EC">
            <w:pPr>
              <w:rPr>
                <w:rFonts w:ascii="Arial" w:hAnsi="Arial" w:cs="Arial"/>
                <w:sz w:val="22"/>
                <w:szCs w:val="22"/>
              </w:rPr>
            </w:pPr>
            <w:r w:rsidRPr="00C44E2B">
              <w:rPr>
                <w:rFonts w:ascii="Arial" w:hAnsi="Arial" w:cs="Arial"/>
                <w:sz w:val="22"/>
                <w:szCs w:val="22"/>
              </w:rPr>
              <w:t>Safety Gloves (Rubber Insulated)</w:t>
            </w:r>
          </w:p>
        </w:tc>
        <w:tc>
          <w:tcPr>
            <w:tcW w:w="1204" w:type="pct"/>
            <w:vAlign w:val="center"/>
          </w:tcPr>
          <w:p w14:paraId="0D39F3CA" w14:textId="679676D2" w:rsidR="00794AE1" w:rsidRPr="00C44E2B" w:rsidRDefault="00794AE1" w:rsidP="008608EC">
            <w:pPr>
              <w:jc w:val="center"/>
              <w:rPr>
                <w:rFonts w:ascii="Arial" w:hAnsi="Arial" w:cs="Arial"/>
                <w:sz w:val="22"/>
                <w:szCs w:val="22"/>
              </w:rPr>
            </w:pPr>
            <w:r w:rsidRPr="00C44E2B">
              <w:rPr>
                <w:rFonts w:ascii="Arial" w:hAnsi="Arial" w:cs="Arial"/>
                <w:sz w:val="22"/>
                <w:szCs w:val="22"/>
              </w:rPr>
              <w:t>25 Pairs</w:t>
            </w:r>
          </w:p>
        </w:tc>
      </w:tr>
      <w:tr w:rsidR="00794AE1" w:rsidRPr="00C44E2B" w14:paraId="498B45F6" w14:textId="77777777" w:rsidTr="00882919">
        <w:trPr>
          <w:trHeight w:val="20"/>
        </w:trPr>
        <w:tc>
          <w:tcPr>
            <w:tcW w:w="502" w:type="pct"/>
            <w:vAlign w:val="center"/>
          </w:tcPr>
          <w:p w14:paraId="5557EBE0" w14:textId="77777777" w:rsidR="00794AE1" w:rsidRPr="00C44E2B" w:rsidRDefault="00794AE1" w:rsidP="008608EC">
            <w:pPr>
              <w:pStyle w:val="ListParagraph"/>
              <w:numPr>
                <w:ilvl w:val="0"/>
                <w:numId w:val="68"/>
              </w:numPr>
              <w:rPr>
                <w:rFonts w:ascii="Arial" w:hAnsi="Arial" w:cs="Arial"/>
                <w:b/>
                <w:sz w:val="22"/>
              </w:rPr>
            </w:pPr>
          </w:p>
        </w:tc>
        <w:tc>
          <w:tcPr>
            <w:tcW w:w="3294" w:type="pct"/>
            <w:vAlign w:val="center"/>
          </w:tcPr>
          <w:p w14:paraId="2900C2F3" w14:textId="125955E5" w:rsidR="00794AE1" w:rsidRPr="00C44E2B" w:rsidRDefault="00794AE1" w:rsidP="008608EC">
            <w:pPr>
              <w:rPr>
                <w:rFonts w:ascii="Arial" w:hAnsi="Arial" w:cs="Arial"/>
                <w:sz w:val="22"/>
                <w:szCs w:val="22"/>
              </w:rPr>
            </w:pPr>
            <w:r w:rsidRPr="00C44E2B">
              <w:rPr>
                <w:rFonts w:ascii="Arial" w:hAnsi="Arial" w:cs="Arial"/>
                <w:sz w:val="22"/>
                <w:szCs w:val="22"/>
              </w:rPr>
              <w:t>Safety Goggles</w:t>
            </w:r>
          </w:p>
        </w:tc>
        <w:tc>
          <w:tcPr>
            <w:tcW w:w="1204" w:type="pct"/>
            <w:vAlign w:val="center"/>
          </w:tcPr>
          <w:p w14:paraId="1D43B534" w14:textId="0840F27C" w:rsidR="00794AE1" w:rsidRPr="00C44E2B" w:rsidRDefault="00794AE1" w:rsidP="008608EC">
            <w:pPr>
              <w:jc w:val="center"/>
              <w:rPr>
                <w:rFonts w:ascii="Arial" w:hAnsi="Arial" w:cs="Arial"/>
                <w:sz w:val="22"/>
                <w:szCs w:val="22"/>
              </w:rPr>
            </w:pPr>
            <w:r w:rsidRPr="00C44E2B">
              <w:rPr>
                <w:rFonts w:ascii="Arial" w:hAnsi="Arial" w:cs="Arial"/>
                <w:sz w:val="22"/>
                <w:szCs w:val="22"/>
              </w:rPr>
              <w:t>25</w:t>
            </w:r>
          </w:p>
        </w:tc>
      </w:tr>
      <w:tr w:rsidR="00794AE1" w:rsidRPr="00C44E2B" w14:paraId="638EC4C8" w14:textId="77777777" w:rsidTr="00882919">
        <w:trPr>
          <w:trHeight w:val="20"/>
        </w:trPr>
        <w:tc>
          <w:tcPr>
            <w:tcW w:w="502" w:type="pct"/>
            <w:vAlign w:val="center"/>
          </w:tcPr>
          <w:p w14:paraId="7F07BF70" w14:textId="77777777" w:rsidR="00794AE1" w:rsidRPr="00C44E2B" w:rsidRDefault="00794AE1" w:rsidP="008608EC">
            <w:pPr>
              <w:pStyle w:val="ListParagraph"/>
              <w:numPr>
                <w:ilvl w:val="0"/>
                <w:numId w:val="68"/>
              </w:numPr>
              <w:rPr>
                <w:rFonts w:ascii="Arial" w:hAnsi="Arial" w:cs="Arial"/>
                <w:b/>
                <w:sz w:val="22"/>
              </w:rPr>
            </w:pPr>
          </w:p>
        </w:tc>
        <w:tc>
          <w:tcPr>
            <w:tcW w:w="3294" w:type="pct"/>
            <w:vAlign w:val="center"/>
          </w:tcPr>
          <w:p w14:paraId="67481A0E" w14:textId="3EA32CAE" w:rsidR="00794AE1" w:rsidRPr="00C44E2B" w:rsidRDefault="00794AE1" w:rsidP="008608EC">
            <w:pPr>
              <w:rPr>
                <w:rFonts w:ascii="Arial" w:hAnsi="Arial" w:cs="Arial"/>
                <w:sz w:val="22"/>
                <w:szCs w:val="22"/>
              </w:rPr>
            </w:pPr>
            <w:r w:rsidRPr="00C44E2B">
              <w:rPr>
                <w:rFonts w:ascii="Arial" w:hAnsi="Arial" w:cs="Arial"/>
                <w:sz w:val="22"/>
                <w:szCs w:val="22"/>
              </w:rPr>
              <w:t>Face Masks</w:t>
            </w:r>
          </w:p>
        </w:tc>
        <w:tc>
          <w:tcPr>
            <w:tcW w:w="1204" w:type="pct"/>
            <w:vAlign w:val="center"/>
          </w:tcPr>
          <w:p w14:paraId="541C7A5B" w14:textId="14F5DA71" w:rsidR="00794AE1" w:rsidRPr="00C44E2B" w:rsidRDefault="00794AE1" w:rsidP="008608EC">
            <w:pPr>
              <w:jc w:val="center"/>
              <w:rPr>
                <w:rFonts w:ascii="Arial" w:hAnsi="Arial" w:cs="Arial"/>
                <w:sz w:val="22"/>
                <w:szCs w:val="22"/>
              </w:rPr>
            </w:pPr>
            <w:r w:rsidRPr="00C44E2B">
              <w:rPr>
                <w:rFonts w:ascii="Arial" w:hAnsi="Arial" w:cs="Arial"/>
                <w:sz w:val="22"/>
                <w:szCs w:val="22"/>
              </w:rPr>
              <w:t>100 Pieces</w:t>
            </w:r>
          </w:p>
        </w:tc>
      </w:tr>
      <w:tr w:rsidR="00794AE1" w:rsidRPr="00C44E2B" w14:paraId="3E1DEF66" w14:textId="77777777" w:rsidTr="00882919">
        <w:trPr>
          <w:trHeight w:val="20"/>
        </w:trPr>
        <w:tc>
          <w:tcPr>
            <w:tcW w:w="502" w:type="pct"/>
            <w:vAlign w:val="center"/>
          </w:tcPr>
          <w:p w14:paraId="772010AF" w14:textId="77777777" w:rsidR="00794AE1" w:rsidRPr="00C44E2B" w:rsidRDefault="00794AE1" w:rsidP="008608EC">
            <w:pPr>
              <w:pStyle w:val="ListParagraph"/>
              <w:numPr>
                <w:ilvl w:val="0"/>
                <w:numId w:val="68"/>
              </w:numPr>
              <w:rPr>
                <w:rFonts w:ascii="Arial" w:hAnsi="Arial" w:cs="Arial"/>
                <w:b/>
                <w:sz w:val="22"/>
              </w:rPr>
            </w:pPr>
          </w:p>
        </w:tc>
        <w:tc>
          <w:tcPr>
            <w:tcW w:w="3294" w:type="pct"/>
            <w:vAlign w:val="center"/>
          </w:tcPr>
          <w:p w14:paraId="242CF639" w14:textId="36C9E29D" w:rsidR="00794AE1" w:rsidRPr="00C44E2B" w:rsidRDefault="00794AE1" w:rsidP="008608EC">
            <w:pPr>
              <w:rPr>
                <w:rFonts w:ascii="Arial" w:hAnsi="Arial" w:cs="Arial"/>
                <w:sz w:val="22"/>
                <w:szCs w:val="22"/>
              </w:rPr>
            </w:pPr>
            <w:r w:rsidRPr="00C44E2B">
              <w:rPr>
                <w:rFonts w:ascii="Arial" w:hAnsi="Arial" w:cs="Arial"/>
                <w:sz w:val="22"/>
                <w:szCs w:val="22"/>
              </w:rPr>
              <w:t>Warning Labels &amp; Safety Sign Stickers</w:t>
            </w:r>
          </w:p>
        </w:tc>
        <w:tc>
          <w:tcPr>
            <w:tcW w:w="1204" w:type="pct"/>
            <w:vAlign w:val="center"/>
          </w:tcPr>
          <w:p w14:paraId="6BEEAADE" w14:textId="7A077866" w:rsidR="00794AE1" w:rsidRPr="00C44E2B" w:rsidRDefault="00794AE1" w:rsidP="008608EC">
            <w:pPr>
              <w:jc w:val="center"/>
              <w:rPr>
                <w:rFonts w:ascii="Arial" w:hAnsi="Arial" w:cs="Arial"/>
                <w:sz w:val="22"/>
                <w:szCs w:val="22"/>
              </w:rPr>
            </w:pPr>
            <w:r w:rsidRPr="00C44E2B">
              <w:rPr>
                <w:rFonts w:ascii="Arial" w:hAnsi="Arial" w:cs="Arial"/>
                <w:sz w:val="22"/>
                <w:szCs w:val="22"/>
              </w:rPr>
              <w:t>30 Sets</w:t>
            </w:r>
          </w:p>
        </w:tc>
      </w:tr>
      <w:tr w:rsidR="00794AE1" w:rsidRPr="00C44E2B" w14:paraId="3CDC238B" w14:textId="77777777" w:rsidTr="00882919">
        <w:trPr>
          <w:trHeight w:val="20"/>
        </w:trPr>
        <w:tc>
          <w:tcPr>
            <w:tcW w:w="502" w:type="pct"/>
            <w:vAlign w:val="center"/>
          </w:tcPr>
          <w:p w14:paraId="5801BB26" w14:textId="77777777" w:rsidR="00794AE1" w:rsidRPr="00C44E2B" w:rsidRDefault="00794AE1" w:rsidP="008608EC">
            <w:pPr>
              <w:pStyle w:val="ListParagraph"/>
              <w:numPr>
                <w:ilvl w:val="0"/>
                <w:numId w:val="68"/>
              </w:numPr>
              <w:rPr>
                <w:rFonts w:ascii="Arial" w:hAnsi="Arial" w:cs="Arial"/>
                <w:b/>
                <w:sz w:val="22"/>
              </w:rPr>
            </w:pPr>
          </w:p>
        </w:tc>
        <w:tc>
          <w:tcPr>
            <w:tcW w:w="3294" w:type="pct"/>
            <w:vAlign w:val="center"/>
          </w:tcPr>
          <w:p w14:paraId="55758DC0" w14:textId="365914B0" w:rsidR="00794AE1" w:rsidRPr="00C44E2B" w:rsidRDefault="00794AE1" w:rsidP="008608EC">
            <w:pPr>
              <w:rPr>
                <w:rFonts w:ascii="Arial" w:hAnsi="Arial" w:cs="Arial"/>
                <w:sz w:val="22"/>
                <w:szCs w:val="22"/>
              </w:rPr>
            </w:pPr>
            <w:r w:rsidRPr="00C44E2B">
              <w:rPr>
                <w:rFonts w:ascii="Arial" w:hAnsi="Arial" w:cs="Arial"/>
                <w:sz w:val="22"/>
                <w:szCs w:val="22"/>
              </w:rPr>
              <w:t>Notebook</w:t>
            </w:r>
          </w:p>
        </w:tc>
        <w:tc>
          <w:tcPr>
            <w:tcW w:w="1204" w:type="pct"/>
            <w:vAlign w:val="center"/>
          </w:tcPr>
          <w:p w14:paraId="19CBDCA3" w14:textId="127B662D" w:rsidR="00794AE1" w:rsidRPr="00C44E2B" w:rsidRDefault="00794AE1" w:rsidP="008608EC">
            <w:pPr>
              <w:jc w:val="center"/>
              <w:rPr>
                <w:rFonts w:ascii="Arial" w:hAnsi="Arial" w:cs="Arial"/>
                <w:sz w:val="22"/>
                <w:szCs w:val="22"/>
              </w:rPr>
            </w:pPr>
            <w:r w:rsidRPr="00C44E2B">
              <w:rPr>
                <w:rFonts w:ascii="Arial" w:hAnsi="Arial" w:cs="Arial"/>
                <w:sz w:val="22"/>
                <w:szCs w:val="22"/>
              </w:rPr>
              <w:t>25</w:t>
            </w:r>
          </w:p>
        </w:tc>
      </w:tr>
      <w:tr w:rsidR="00794AE1" w:rsidRPr="00C44E2B" w14:paraId="455679BF" w14:textId="77777777" w:rsidTr="00882919">
        <w:trPr>
          <w:trHeight w:val="20"/>
        </w:trPr>
        <w:tc>
          <w:tcPr>
            <w:tcW w:w="502" w:type="pct"/>
            <w:vAlign w:val="center"/>
          </w:tcPr>
          <w:p w14:paraId="644C6C87" w14:textId="77777777" w:rsidR="00794AE1" w:rsidRPr="00C44E2B" w:rsidRDefault="00794AE1" w:rsidP="008608EC">
            <w:pPr>
              <w:pStyle w:val="ListParagraph"/>
              <w:numPr>
                <w:ilvl w:val="0"/>
                <w:numId w:val="68"/>
              </w:numPr>
              <w:rPr>
                <w:rFonts w:ascii="Arial" w:hAnsi="Arial" w:cs="Arial"/>
                <w:b/>
                <w:sz w:val="22"/>
              </w:rPr>
            </w:pPr>
          </w:p>
        </w:tc>
        <w:tc>
          <w:tcPr>
            <w:tcW w:w="3294" w:type="pct"/>
            <w:vAlign w:val="center"/>
          </w:tcPr>
          <w:p w14:paraId="62EC597F" w14:textId="230B95B4" w:rsidR="00794AE1" w:rsidRPr="00C44E2B" w:rsidRDefault="00794AE1" w:rsidP="008608EC">
            <w:pPr>
              <w:rPr>
                <w:rFonts w:ascii="Arial" w:hAnsi="Arial" w:cs="Arial"/>
                <w:sz w:val="22"/>
                <w:szCs w:val="22"/>
              </w:rPr>
            </w:pPr>
            <w:r w:rsidRPr="00C44E2B">
              <w:rPr>
                <w:rFonts w:ascii="Arial" w:hAnsi="Arial" w:cs="Arial"/>
                <w:sz w:val="22"/>
                <w:szCs w:val="22"/>
              </w:rPr>
              <w:t>Pencil</w:t>
            </w:r>
          </w:p>
        </w:tc>
        <w:tc>
          <w:tcPr>
            <w:tcW w:w="1204" w:type="pct"/>
            <w:vAlign w:val="center"/>
          </w:tcPr>
          <w:p w14:paraId="203250E7" w14:textId="0E7AED90" w:rsidR="00794AE1" w:rsidRPr="00C44E2B" w:rsidRDefault="00794AE1" w:rsidP="008608EC">
            <w:pPr>
              <w:jc w:val="center"/>
              <w:rPr>
                <w:rFonts w:ascii="Arial" w:hAnsi="Arial" w:cs="Arial"/>
                <w:sz w:val="22"/>
                <w:szCs w:val="22"/>
              </w:rPr>
            </w:pPr>
            <w:r w:rsidRPr="00C44E2B">
              <w:rPr>
                <w:rFonts w:ascii="Arial" w:hAnsi="Arial" w:cs="Arial"/>
                <w:sz w:val="22"/>
                <w:szCs w:val="22"/>
              </w:rPr>
              <w:t>75</w:t>
            </w:r>
          </w:p>
        </w:tc>
      </w:tr>
      <w:tr w:rsidR="00794AE1" w:rsidRPr="00C44E2B" w14:paraId="3E5AE014" w14:textId="77777777" w:rsidTr="00882919">
        <w:trPr>
          <w:trHeight w:val="20"/>
        </w:trPr>
        <w:tc>
          <w:tcPr>
            <w:tcW w:w="502" w:type="pct"/>
            <w:vAlign w:val="center"/>
          </w:tcPr>
          <w:p w14:paraId="21896756" w14:textId="77777777" w:rsidR="00794AE1" w:rsidRPr="00C44E2B" w:rsidRDefault="00794AE1" w:rsidP="008608EC">
            <w:pPr>
              <w:pStyle w:val="ListParagraph"/>
              <w:numPr>
                <w:ilvl w:val="0"/>
                <w:numId w:val="68"/>
              </w:numPr>
              <w:rPr>
                <w:rFonts w:ascii="Arial" w:hAnsi="Arial" w:cs="Arial"/>
                <w:b/>
                <w:sz w:val="22"/>
              </w:rPr>
            </w:pPr>
          </w:p>
        </w:tc>
        <w:tc>
          <w:tcPr>
            <w:tcW w:w="3294" w:type="pct"/>
            <w:vAlign w:val="center"/>
          </w:tcPr>
          <w:p w14:paraId="2F4E04A4" w14:textId="1CF8789E" w:rsidR="00794AE1" w:rsidRPr="00C44E2B" w:rsidRDefault="00794AE1" w:rsidP="008608EC">
            <w:pPr>
              <w:rPr>
                <w:rFonts w:ascii="Arial" w:hAnsi="Arial" w:cs="Arial"/>
                <w:sz w:val="22"/>
                <w:szCs w:val="22"/>
              </w:rPr>
            </w:pPr>
            <w:r w:rsidRPr="00C44E2B">
              <w:rPr>
                <w:rFonts w:ascii="Arial" w:hAnsi="Arial" w:cs="Arial"/>
                <w:sz w:val="22"/>
                <w:szCs w:val="22"/>
              </w:rPr>
              <w:t>Drawing Paper</w:t>
            </w:r>
          </w:p>
        </w:tc>
        <w:tc>
          <w:tcPr>
            <w:tcW w:w="1204" w:type="pct"/>
            <w:vAlign w:val="center"/>
          </w:tcPr>
          <w:p w14:paraId="5F14DC78" w14:textId="03380DEF" w:rsidR="00794AE1" w:rsidRPr="00C44E2B" w:rsidRDefault="00794AE1" w:rsidP="008608EC">
            <w:pPr>
              <w:jc w:val="center"/>
              <w:rPr>
                <w:rFonts w:ascii="Arial" w:hAnsi="Arial" w:cs="Arial"/>
                <w:sz w:val="22"/>
                <w:szCs w:val="22"/>
              </w:rPr>
            </w:pPr>
            <w:r w:rsidRPr="00C44E2B">
              <w:rPr>
                <w:rFonts w:ascii="Arial" w:hAnsi="Arial" w:cs="Arial"/>
                <w:sz w:val="22"/>
                <w:szCs w:val="22"/>
              </w:rPr>
              <w:t>75</w:t>
            </w:r>
          </w:p>
        </w:tc>
      </w:tr>
      <w:tr w:rsidR="00794AE1" w:rsidRPr="00C44E2B" w14:paraId="7097F94F" w14:textId="77777777" w:rsidTr="00882919">
        <w:trPr>
          <w:trHeight w:val="20"/>
        </w:trPr>
        <w:tc>
          <w:tcPr>
            <w:tcW w:w="502" w:type="pct"/>
            <w:vAlign w:val="center"/>
          </w:tcPr>
          <w:p w14:paraId="3F533C1A" w14:textId="77777777" w:rsidR="00794AE1" w:rsidRPr="00C44E2B" w:rsidRDefault="00794AE1" w:rsidP="008608EC">
            <w:pPr>
              <w:pStyle w:val="ListParagraph"/>
              <w:numPr>
                <w:ilvl w:val="0"/>
                <w:numId w:val="68"/>
              </w:numPr>
              <w:rPr>
                <w:rFonts w:ascii="Arial" w:hAnsi="Arial" w:cs="Arial"/>
                <w:b/>
                <w:sz w:val="22"/>
              </w:rPr>
            </w:pPr>
          </w:p>
        </w:tc>
        <w:tc>
          <w:tcPr>
            <w:tcW w:w="3294" w:type="pct"/>
            <w:vAlign w:val="center"/>
          </w:tcPr>
          <w:p w14:paraId="77358D4E" w14:textId="187B36B6" w:rsidR="00794AE1" w:rsidRPr="00C44E2B" w:rsidRDefault="00794AE1" w:rsidP="008608EC">
            <w:pPr>
              <w:rPr>
                <w:rFonts w:ascii="Arial" w:hAnsi="Arial" w:cs="Arial"/>
                <w:sz w:val="22"/>
                <w:szCs w:val="22"/>
              </w:rPr>
            </w:pPr>
            <w:r w:rsidRPr="00C44E2B">
              <w:rPr>
                <w:rFonts w:ascii="Arial" w:hAnsi="Arial" w:cs="Arial"/>
                <w:sz w:val="22"/>
                <w:szCs w:val="22"/>
              </w:rPr>
              <w:t>Scale</w:t>
            </w:r>
          </w:p>
        </w:tc>
        <w:tc>
          <w:tcPr>
            <w:tcW w:w="1204" w:type="pct"/>
            <w:vAlign w:val="center"/>
          </w:tcPr>
          <w:p w14:paraId="5C7ADDB3" w14:textId="49EE9007" w:rsidR="00794AE1" w:rsidRPr="00C44E2B" w:rsidRDefault="00794AE1" w:rsidP="008608EC">
            <w:pPr>
              <w:jc w:val="center"/>
              <w:rPr>
                <w:rFonts w:ascii="Arial" w:hAnsi="Arial" w:cs="Arial"/>
                <w:sz w:val="22"/>
                <w:szCs w:val="22"/>
              </w:rPr>
            </w:pPr>
            <w:r w:rsidRPr="00C44E2B">
              <w:rPr>
                <w:rFonts w:ascii="Arial" w:hAnsi="Arial" w:cs="Arial"/>
                <w:sz w:val="22"/>
                <w:szCs w:val="22"/>
              </w:rPr>
              <w:t>75</w:t>
            </w:r>
          </w:p>
        </w:tc>
      </w:tr>
      <w:tr w:rsidR="00794AE1" w:rsidRPr="00C44E2B" w14:paraId="5BF70DEA" w14:textId="77777777" w:rsidTr="00882919">
        <w:trPr>
          <w:trHeight w:val="20"/>
        </w:trPr>
        <w:tc>
          <w:tcPr>
            <w:tcW w:w="502" w:type="pct"/>
            <w:vAlign w:val="center"/>
          </w:tcPr>
          <w:p w14:paraId="11445160" w14:textId="77777777" w:rsidR="00794AE1" w:rsidRPr="00C44E2B" w:rsidRDefault="00794AE1" w:rsidP="008608EC">
            <w:pPr>
              <w:pStyle w:val="ListParagraph"/>
              <w:numPr>
                <w:ilvl w:val="0"/>
                <w:numId w:val="68"/>
              </w:numPr>
              <w:rPr>
                <w:rFonts w:ascii="Arial" w:hAnsi="Arial" w:cs="Arial"/>
                <w:b/>
                <w:sz w:val="22"/>
              </w:rPr>
            </w:pPr>
          </w:p>
        </w:tc>
        <w:tc>
          <w:tcPr>
            <w:tcW w:w="3294" w:type="pct"/>
            <w:vAlign w:val="center"/>
          </w:tcPr>
          <w:p w14:paraId="04F28527" w14:textId="601837F4" w:rsidR="00794AE1" w:rsidRPr="00C44E2B" w:rsidRDefault="00794AE1" w:rsidP="008608EC">
            <w:pPr>
              <w:rPr>
                <w:rFonts w:ascii="Arial" w:hAnsi="Arial" w:cs="Arial"/>
                <w:sz w:val="22"/>
                <w:szCs w:val="22"/>
              </w:rPr>
            </w:pPr>
            <w:r w:rsidRPr="00C44E2B">
              <w:rPr>
                <w:rFonts w:ascii="Arial" w:hAnsi="Arial" w:cs="Arial"/>
                <w:sz w:val="22"/>
                <w:szCs w:val="22"/>
              </w:rPr>
              <w:t>Eraser</w:t>
            </w:r>
          </w:p>
        </w:tc>
        <w:tc>
          <w:tcPr>
            <w:tcW w:w="1204" w:type="pct"/>
            <w:vAlign w:val="center"/>
          </w:tcPr>
          <w:p w14:paraId="66EAE243" w14:textId="1C277C8F" w:rsidR="00794AE1" w:rsidRPr="00C44E2B" w:rsidRDefault="00794AE1" w:rsidP="008608EC">
            <w:pPr>
              <w:jc w:val="center"/>
              <w:rPr>
                <w:rFonts w:ascii="Arial" w:hAnsi="Arial" w:cs="Arial"/>
                <w:sz w:val="22"/>
                <w:szCs w:val="22"/>
              </w:rPr>
            </w:pPr>
            <w:r w:rsidRPr="00C44E2B">
              <w:rPr>
                <w:rFonts w:ascii="Arial" w:hAnsi="Arial" w:cs="Arial"/>
                <w:sz w:val="22"/>
                <w:szCs w:val="22"/>
              </w:rPr>
              <w:t>75</w:t>
            </w:r>
          </w:p>
        </w:tc>
      </w:tr>
      <w:tr w:rsidR="00794AE1" w:rsidRPr="00C44E2B" w14:paraId="31EEFFBE" w14:textId="77777777" w:rsidTr="00882919">
        <w:trPr>
          <w:trHeight w:val="20"/>
        </w:trPr>
        <w:tc>
          <w:tcPr>
            <w:tcW w:w="502" w:type="pct"/>
            <w:vAlign w:val="center"/>
          </w:tcPr>
          <w:p w14:paraId="2FDDA13A" w14:textId="77777777" w:rsidR="00794AE1" w:rsidRPr="00C44E2B" w:rsidRDefault="00794AE1" w:rsidP="008608EC">
            <w:pPr>
              <w:pStyle w:val="ListParagraph"/>
              <w:numPr>
                <w:ilvl w:val="0"/>
                <w:numId w:val="68"/>
              </w:numPr>
              <w:rPr>
                <w:rFonts w:ascii="Arial" w:hAnsi="Arial" w:cs="Arial"/>
                <w:b/>
                <w:sz w:val="22"/>
              </w:rPr>
            </w:pPr>
          </w:p>
        </w:tc>
        <w:tc>
          <w:tcPr>
            <w:tcW w:w="3294" w:type="pct"/>
            <w:vAlign w:val="center"/>
          </w:tcPr>
          <w:p w14:paraId="647EF207" w14:textId="31E24986" w:rsidR="00794AE1" w:rsidRPr="00C44E2B" w:rsidRDefault="00794AE1" w:rsidP="008608EC">
            <w:pPr>
              <w:rPr>
                <w:rFonts w:ascii="Arial" w:hAnsi="Arial" w:cs="Arial"/>
                <w:sz w:val="22"/>
                <w:szCs w:val="22"/>
              </w:rPr>
            </w:pPr>
            <w:r w:rsidRPr="00C44E2B">
              <w:rPr>
                <w:rFonts w:ascii="Arial" w:hAnsi="Arial" w:cs="Arial"/>
                <w:sz w:val="22"/>
                <w:szCs w:val="22"/>
              </w:rPr>
              <w:t>Sharpener</w:t>
            </w:r>
          </w:p>
        </w:tc>
        <w:tc>
          <w:tcPr>
            <w:tcW w:w="1204" w:type="pct"/>
            <w:vAlign w:val="center"/>
          </w:tcPr>
          <w:p w14:paraId="7517ED14" w14:textId="512B6FC6" w:rsidR="00794AE1" w:rsidRPr="00C44E2B" w:rsidRDefault="00794AE1" w:rsidP="008608EC">
            <w:pPr>
              <w:jc w:val="center"/>
              <w:rPr>
                <w:rFonts w:ascii="Arial" w:hAnsi="Arial" w:cs="Arial"/>
                <w:sz w:val="22"/>
                <w:szCs w:val="22"/>
              </w:rPr>
            </w:pPr>
            <w:r w:rsidRPr="00C44E2B">
              <w:rPr>
                <w:rFonts w:ascii="Arial" w:hAnsi="Arial" w:cs="Arial"/>
                <w:sz w:val="22"/>
                <w:szCs w:val="22"/>
              </w:rPr>
              <w:t>75</w:t>
            </w:r>
          </w:p>
        </w:tc>
      </w:tr>
      <w:tr w:rsidR="00794AE1" w:rsidRPr="00C44E2B" w14:paraId="1A56411B" w14:textId="77777777" w:rsidTr="00882919">
        <w:trPr>
          <w:trHeight w:val="20"/>
        </w:trPr>
        <w:tc>
          <w:tcPr>
            <w:tcW w:w="502" w:type="pct"/>
            <w:vAlign w:val="center"/>
          </w:tcPr>
          <w:p w14:paraId="38D5F005" w14:textId="77777777" w:rsidR="00794AE1" w:rsidRPr="00C44E2B" w:rsidRDefault="00794AE1" w:rsidP="008608EC">
            <w:pPr>
              <w:pStyle w:val="ListParagraph"/>
              <w:numPr>
                <w:ilvl w:val="0"/>
                <w:numId w:val="68"/>
              </w:numPr>
              <w:rPr>
                <w:rFonts w:ascii="Arial" w:hAnsi="Arial" w:cs="Arial"/>
                <w:b/>
                <w:sz w:val="22"/>
              </w:rPr>
            </w:pPr>
          </w:p>
        </w:tc>
        <w:tc>
          <w:tcPr>
            <w:tcW w:w="3294" w:type="pct"/>
            <w:vAlign w:val="center"/>
          </w:tcPr>
          <w:p w14:paraId="0265BB0C" w14:textId="0A6BCD75" w:rsidR="00794AE1" w:rsidRPr="00C44E2B" w:rsidRDefault="00794AE1" w:rsidP="008608EC">
            <w:pPr>
              <w:rPr>
                <w:rFonts w:ascii="Arial" w:hAnsi="Arial" w:cs="Arial"/>
                <w:sz w:val="22"/>
                <w:szCs w:val="22"/>
              </w:rPr>
            </w:pPr>
            <w:r w:rsidRPr="00C44E2B">
              <w:rPr>
                <w:rFonts w:ascii="Arial" w:hAnsi="Arial" w:cs="Arial"/>
                <w:sz w:val="22"/>
                <w:szCs w:val="22"/>
              </w:rPr>
              <w:t>Switches</w:t>
            </w:r>
          </w:p>
        </w:tc>
        <w:tc>
          <w:tcPr>
            <w:tcW w:w="1204" w:type="pct"/>
            <w:vAlign w:val="center"/>
          </w:tcPr>
          <w:p w14:paraId="13C57CED" w14:textId="64B5C2C4" w:rsidR="00794AE1" w:rsidRPr="00C44E2B" w:rsidRDefault="00794AE1" w:rsidP="008608EC">
            <w:pPr>
              <w:jc w:val="center"/>
              <w:rPr>
                <w:rFonts w:ascii="Arial" w:hAnsi="Arial" w:cs="Arial"/>
                <w:sz w:val="22"/>
                <w:szCs w:val="22"/>
              </w:rPr>
            </w:pPr>
            <w:r w:rsidRPr="00C44E2B">
              <w:rPr>
                <w:rFonts w:ascii="Arial" w:hAnsi="Arial" w:cs="Arial"/>
                <w:sz w:val="22"/>
                <w:szCs w:val="22"/>
              </w:rPr>
              <w:t>100 pieces</w:t>
            </w:r>
          </w:p>
        </w:tc>
      </w:tr>
      <w:tr w:rsidR="00794AE1" w:rsidRPr="00C44E2B" w14:paraId="739CE9A6" w14:textId="77777777" w:rsidTr="00882919">
        <w:trPr>
          <w:trHeight w:val="20"/>
        </w:trPr>
        <w:tc>
          <w:tcPr>
            <w:tcW w:w="502" w:type="pct"/>
            <w:vAlign w:val="center"/>
          </w:tcPr>
          <w:p w14:paraId="7A0C6B57" w14:textId="77777777" w:rsidR="00794AE1" w:rsidRPr="00C44E2B" w:rsidRDefault="00794AE1" w:rsidP="008608EC">
            <w:pPr>
              <w:pStyle w:val="ListParagraph"/>
              <w:numPr>
                <w:ilvl w:val="0"/>
                <w:numId w:val="68"/>
              </w:numPr>
              <w:rPr>
                <w:rFonts w:ascii="Arial" w:hAnsi="Arial" w:cs="Arial"/>
                <w:b/>
                <w:sz w:val="22"/>
              </w:rPr>
            </w:pPr>
          </w:p>
        </w:tc>
        <w:tc>
          <w:tcPr>
            <w:tcW w:w="3294" w:type="pct"/>
            <w:vAlign w:val="center"/>
          </w:tcPr>
          <w:p w14:paraId="497EF432" w14:textId="2BFDBB10" w:rsidR="00794AE1" w:rsidRPr="00C44E2B" w:rsidRDefault="00794AE1" w:rsidP="008608EC">
            <w:pPr>
              <w:rPr>
                <w:rFonts w:ascii="Arial" w:hAnsi="Arial" w:cs="Arial"/>
                <w:sz w:val="22"/>
                <w:szCs w:val="22"/>
              </w:rPr>
            </w:pPr>
            <w:r w:rsidRPr="00C44E2B">
              <w:rPr>
                <w:rFonts w:ascii="Arial" w:hAnsi="Arial" w:cs="Arial"/>
                <w:sz w:val="22"/>
                <w:szCs w:val="22"/>
              </w:rPr>
              <w:t>Sockets</w:t>
            </w:r>
          </w:p>
        </w:tc>
        <w:tc>
          <w:tcPr>
            <w:tcW w:w="1204" w:type="pct"/>
            <w:vAlign w:val="center"/>
          </w:tcPr>
          <w:p w14:paraId="266B0B4A" w14:textId="3FFE10D5" w:rsidR="00794AE1" w:rsidRPr="00C44E2B" w:rsidRDefault="00794AE1" w:rsidP="008608EC">
            <w:pPr>
              <w:jc w:val="center"/>
              <w:rPr>
                <w:rFonts w:ascii="Arial" w:hAnsi="Arial" w:cs="Arial"/>
                <w:sz w:val="22"/>
                <w:szCs w:val="22"/>
              </w:rPr>
            </w:pPr>
            <w:r w:rsidRPr="00C44E2B">
              <w:rPr>
                <w:rFonts w:ascii="Arial" w:hAnsi="Arial" w:cs="Arial"/>
                <w:sz w:val="22"/>
                <w:szCs w:val="22"/>
              </w:rPr>
              <w:t>100 pieces</w:t>
            </w:r>
          </w:p>
        </w:tc>
      </w:tr>
      <w:tr w:rsidR="00794AE1" w:rsidRPr="00C44E2B" w14:paraId="0FCAEA96" w14:textId="77777777" w:rsidTr="00882919">
        <w:trPr>
          <w:trHeight w:val="20"/>
        </w:trPr>
        <w:tc>
          <w:tcPr>
            <w:tcW w:w="502" w:type="pct"/>
            <w:vAlign w:val="center"/>
          </w:tcPr>
          <w:p w14:paraId="1D75F380" w14:textId="77777777" w:rsidR="00794AE1" w:rsidRPr="00C44E2B" w:rsidRDefault="00794AE1" w:rsidP="008608EC">
            <w:pPr>
              <w:pStyle w:val="ListParagraph"/>
              <w:numPr>
                <w:ilvl w:val="0"/>
                <w:numId w:val="68"/>
              </w:numPr>
              <w:rPr>
                <w:rFonts w:ascii="Arial" w:hAnsi="Arial" w:cs="Arial"/>
                <w:b/>
                <w:sz w:val="22"/>
              </w:rPr>
            </w:pPr>
          </w:p>
        </w:tc>
        <w:tc>
          <w:tcPr>
            <w:tcW w:w="3294" w:type="pct"/>
            <w:vAlign w:val="center"/>
          </w:tcPr>
          <w:p w14:paraId="510B2800" w14:textId="10D881D1" w:rsidR="00794AE1" w:rsidRPr="00C44E2B" w:rsidRDefault="00794AE1" w:rsidP="008608EC">
            <w:pPr>
              <w:rPr>
                <w:rFonts w:ascii="Arial" w:hAnsi="Arial" w:cs="Arial"/>
                <w:sz w:val="22"/>
                <w:szCs w:val="22"/>
              </w:rPr>
            </w:pPr>
            <w:r w:rsidRPr="00C44E2B">
              <w:rPr>
                <w:rFonts w:ascii="Arial" w:hAnsi="Arial" w:cs="Arial"/>
                <w:sz w:val="22"/>
                <w:szCs w:val="22"/>
              </w:rPr>
              <w:t>Earthing rods</w:t>
            </w:r>
          </w:p>
        </w:tc>
        <w:tc>
          <w:tcPr>
            <w:tcW w:w="1204" w:type="pct"/>
            <w:vAlign w:val="center"/>
          </w:tcPr>
          <w:p w14:paraId="340A722D" w14:textId="5CF8D882" w:rsidR="00794AE1" w:rsidRPr="00C44E2B" w:rsidRDefault="00794AE1" w:rsidP="008608EC">
            <w:pPr>
              <w:jc w:val="center"/>
              <w:rPr>
                <w:rFonts w:ascii="Arial" w:hAnsi="Arial" w:cs="Arial"/>
                <w:sz w:val="22"/>
                <w:szCs w:val="22"/>
              </w:rPr>
            </w:pPr>
            <w:r w:rsidRPr="00C44E2B">
              <w:rPr>
                <w:rFonts w:ascii="Arial" w:hAnsi="Arial" w:cs="Arial"/>
                <w:sz w:val="22"/>
                <w:szCs w:val="22"/>
              </w:rPr>
              <w:t>10</w:t>
            </w:r>
          </w:p>
        </w:tc>
      </w:tr>
      <w:tr w:rsidR="00794AE1" w:rsidRPr="00C44E2B" w14:paraId="46A35F01" w14:textId="77777777" w:rsidTr="00882919">
        <w:trPr>
          <w:trHeight w:val="20"/>
        </w:trPr>
        <w:tc>
          <w:tcPr>
            <w:tcW w:w="502" w:type="pct"/>
            <w:vAlign w:val="center"/>
          </w:tcPr>
          <w:p w14:paraId="680D8914" w14:textId="77777777" w:rsidR="00794AE1" w:rsidRPr="00C44E2B" w:rsidRDefault="00794AE1" w:rsidP="008608EC">
            <w:pPr>
              <w:pStyle w:val="ListParagraph"/>
              <w:numPr>
                <w:ilvl w:val="0"/>
                <w:numId w:val="68"/>
              </w:numPr>
              <w:rPr>
                <w:rFonts w:ascii="Arial" w:hAnsi="Arial" w:cs="Arial"/>
                <w:b/>
                <w:sz w:val="22"/>
              </w:rPr>
            </w:pPr>
          </w:p>
        </w:tc>
        <w:tc>
          <w:tcPr>
            <w:tcW w:w="3294" w:type="pct"/>
            <w:vAlign w:val="center"/>
          </w:tcPr>
          <w:p w14:paraId="6A50B2B5" w14:textId="048091E4" w:rsidR="00794AE1" w:rsidRPr="00C44E2B" w:rsidRDefault="00794AE1" w:rsidP="008608EC">
            <w:pPr>
              <w:rPr>
                <w:rFonts w:ascii="Arial" w:hAnsi="Arial" w:cs="Arial"/>
                <w:sz w:val="22"/>
                <w:szCs w:val="22"/>
              </w:rPr>
            </w:pPr>
            <w:r w:rsidRPr="00C44E2B">
              <w:rPr>
                <w:rFonts w:ascii="Arial" w:hAnsi="Arial" w:cs="Arial"/>
                <w:sz w:val="22"/>
                <w:szCs w:val="22"/>
              </w:rPr>
              <w:t>Earthing wires</w:t>
            </w:r>
          </w:p>
        </w:tc>
        <w:tc>
          <w:tcPr>
            <w:tcW w:w="1204" w:type="pct"/>
            <w:vAlign w:val="center"/>
          </w:tcPr>
          <w:p w14:paraId="34E4BFEB" w14:textId="53699A37" w:rsidR="00794AE1" w:rsidRPr="00C44E2B" w:rsidRDefault="00794AE1" w:rsidP="008608EC">
            <w:pPr>
              <w:jc w:val="center"/>
              <w:rPr>
                <w:rFonts w:ascii="Arial" w:hAnsi="Arial" w:cs="Arial"/>
                <w:sz w:val="22"/>
                <w:szCs w:val="22"/>
              </w:rPr>
            </w:pPr>
            <w:r w:rsidRPr="00C44E2B">
              <w:rPr>
                <w:rFonts w:ascii="Arial" w:hAnsi="Arial" w:cs="Arial"/>
                <w:sz w:val="22"/>
                <w:szCs w:val="22"/>
              </w:rPr>
              <w:t>800 meter</w:t>
            </w:r>
          </w:p>
        </w:tc>
      </w:tr>
      <w:tr w:rsidR="00794AE1" w:rsidRPr="00C44E2B" w14:paraId="3357D299" w14:textId="77777777" w:rsidTr="00882919">
        <w:trPr>
          <w:trHeight w:val="20"/>
        </w:trPr>
        <w:tc>
          <w:tcPr>
            <w:tcW w:w="502" w:type="pct"/>
            <w:vAlign w:val="center"/>
          </w:tcPr>
          <w:p w14:paraId="3852D5E2" w14:textId="77777777" w:rsidR="00794AE1" w:rsidRPr="00C44E2B" w:rsidRDefault="00794AE1" w:rsidP="008608EC">
            <w:pPr>
              <w:pStyle w:val="ListParagraph"/>
              <w:numPr>
                <w:ilvl w:val="0"/>
                <w:numId w:val="68"/>
              </w:numPr>
              <w:rPr>
                <w:rFonts w:ascii="Arial" w:hAnsi="Arial" w:cs="Arial"/>
                <w:b/>
                <w:sz w:val="22"/>
              </w:rPr>
            </w:pPr>
          </w:p>
        </w:tc>
        <w:tc>
          <w:tcPr>
            <w:tcW w:w="3294" w:type="pct"/>
            <w:vAlign w:val="center"/>
          </w:tcPr>
          <w:p w14:paraId="5CE4168B" w14:textId="4B36F9D1" w:rsidR="00794AE1" w:rsidRPr="00C44E2B" w:rsidRDefault="00794AE1" w:rsidP="008608EC">
            <w:pPr>
              <w:rPr>
                <w:rFonts w:ascii="Arial" w:hAnsi="Arial" w:cs="Arial"/>
                <w:sz w:val="22"/>
                <w:szCs w:val="22"/>
              </w:rPr>
            </w:pPr>
            <w:r w:rsidRPr="00C44E2B">
              <w:rPr>
                <w:rFonts w:ascii="Arial" w:hAnsi="Arial" w:cs="Arial"/>
                <w:sz w:val="22"/>
                <w:szCs w:val="22"/>
              </w:rPr>
              <w:t>Wire connectors</w:t>
            </w:r>
          </w:p>
        </w:tc>
        <w:tc>
          <w:tcPr>
            <w:tcW w:w="1204" w:type="pct"/>
            <w:vAlign w:val="center"/>
          </w:tcPr>
          <w:p w14:paraId="3541AB5D" w14:textId="171AB6A6" w:rsidR="00794AE1" w:rsidRPr="00C44E2B" w:rsidRDefault="00794AE1" w:rsidP="008608EC">
            <w:pPr>
              <w:jc w:val="center"/>
              <w:rPr>
                <w:rFonts w:ascii="Arial" w:hAnsi="Arial" w:cs="Arial"/>
                <w:sz w:val="22"/>
                <w:szCs w:val="22"/>
              </w:rPr>
            </w:pPr>
            <w:r w:rsidRPr="00C44E2B">
              <w:rPr>
                <w:rFonts w:ascii="Arial" w:hAnsi="Arial" w:cs="Arial"/>
                <w:sz w:val="22"/>
                <w:szCs w:val="22"/>
              </w:rPr>
              <w:t>50 strips</w:t>
            </w:r>
          </w:p>
        </w:tc>
      </w:tr>
      <w:tr w:rsidR="00794AE1" w:rsidRPr="00C44E2B" w14:paraId="613DEE66" w14:textId="77777777" w:rsidTr="00882919">
        <w:trPr>
          <w:trHeight w:val="20"/>
        </w:trPr>
        <w:tc>
          <w:tcPr>
            <w:tcW w:w="502" w:type="pct"/>
            <w:vAlign w:val="center"/>
          </w:tcPr>
          <w:p w14:paraId="1DB8F255" w14:textId="77777777" w:rsidR="00794AE1" w:rsidRPr="00C44E2B" w:rsidRDefault="00794AE1" w:rsidP="008608EC">
            <w:pPr>
              <w:pStyle w:val="ListParagraph"/>
              <w:numPr>
                <w:ilvl w:val="0"/>
                <w:numId w:val="68"/>
              </w:numPr>
              <w:rPr>
                <w:rFonts w:ascii="Arial" w:hAnsi="Arial" w:cs="Arial"/>
                <w:b/>
                <w:sz w:val="22"/>
              </w:rPr>
            </w:pPr>
          </w:p>
        </w:tc>
        <w:tc>
          <w:tcPr>
            <w:tcW w:w="3294" w:type="pct"/>
            <w:vAlign w:val="center"/>
          </w:tcPr>
          <w:p w14:paraId="5B357507" w14:textId="1FEF9F91" w:rsidR="00794AE1" w:rsidRPr="00C44E2B" w:rsidRDefault="00794AE1" w:rsidP="008608EC">
            <w:pPr>
              <w:rPr>
                <w:rFonts w:ascii="Arial" w:hAnsi="Arial" w:cs="Arial"/>
                <w:sz w:val="22"/>
                <w:szCs w:val="22"/>
              </w:rPr>
            </w:pPr>
            <w:r w:rsidRPr="00C44E2B">
              <w:rPr>
                <w:rFonts w:ascii="Arial" w:hAnsi="Arial" w:cs="Arial"/>
                <w:sz w:val="22"/>
                <w:szCs w:val="22"/>
              </w:rPr>
              <w:t>Mounting plates</w:t>
            </w:r>
          </w:p>
        </w:tc>
        <w:tc>
          <w:tcPr>
            <w:tcW w:w="1204" w:type="pct"/>
            <w:vAlign w:val="center"/>
          </w:tcPr>
          <w:p w14:paraId="2CD778B1" w14:textId="46C92F5A" w:rsidR="00794AE1" w:rsidRPr="00C44E2B" w:rsidRDefault="00794AE1" w:rsidP="008608EC">
            <w:pPr>
              <w:jc w:val="center"/>
              <w:rPr>
                <w:rFonts w:ascii="Arial" w:hAnsi="Arial" w:cs="Arial"/>
                <w:sz w:val="22"/>
                <w:szCs w:val="22"/>
              </w:rPr>
            </w:pPr>
            <w:r w:rsidRPr="00C44E2B">
              <w:rPr>
                <w:rFonts w:ascii="Arial" w:hAnsi="Arial" w:cs="Arial"/>
                <w:sz w:val="22"/>
                <w:szCs w:val="22"/>
              </w:rPr>
              <w:t>200 pieces</w:t>
            </w:r>
          </w:p>
        </w:tc>
      </w:tr>
      <w:tr w:rsidR="00794AE1" w:rsidRPr="00C44E2B" w14:paraId="75EA7257" w14:textId="77777777" w:rsidTr="00882919">
        <w:trPr>
          <w:trHeight w:val="20"/>
        </w:trPr>
        <w:tc>
          <w:tcPr>
            <w:tcW w:w="502" w:type="pct"/>
            <w:vAlign w:val="center"/>
          </w:tcPr>
          <w:p w14:paraId="1EA7EFAF" w14:textId="77777777" w:rsidR="00794AE1" w:rsidRPr="00C44E2B" w:rsidRDefault="00794AE1" w:rsidP="008608EC">
            <w:pPr>
              <w:pStyle w:val="ListParagraph"/>
              <w:numPr>
                <w:ilvl w:val="0"/>
                <w:numId w:val="68"/>
              </w:numPr>
              <w:rPr>
                <w:rFonts w:ascii="Arial" w:hAnsi="Arial" w:cs="Arial"/>
                <w:b/>
                <w:sz w:val="22"/>
              </w:rPr>
            </w:pPr>
          </w:p>
        </w:tc>
        <w:tc>
          <w:tcPr>
            <w:tcW w:w="3294" w:type="pct"/>
            <w:vAlign w:val="center"/>
          </w:tcPr>
          <w:p w14:paraId="2BA2D46F" w14:textId="3E315B02" w:rsidR="00794AE1" w:rsidRPr="00C44E2B" w:rsidRDefault="00794AE1" w:rsidP="008608EC">
            <w:pPr>
              <w:rPr>
                <w:rFonts w:ascii="Arial" w:hAnsi="Arial" w:cs="Arial"/>
                <w:sz w:val="22"/>
                <w:szCs w:val="22"/>
              </w:rPr>
            </w:pPr>
            <w:r w:rsidRPr="00C44E2B">
              <w:rPr>
                <w:rFonts w:ascii="Arial" w:hAnsi="Arial" w:cs="Arial"/>
                <w:sz w:val="22"/>
                <w:szCs w:val="22"/>
              </w:rPr>
              <w:t>Labels (for marking installation points)</w:t>
            </w:r>
          </w:p>
        </w:tc>
        <w:tc>
          <w:tcPr>
            <w:tcW w:w="1204" w:type="pct"/>
            <w:vAlign w:val="center"/>
          </w:tcPr>
          <w:p w14:paraId="20BC6138" w14:textId="067D28AF" w:rsidR="00794AE1" w:rsidRPr="00C44E2B" w:rsidRDefault="00794AE1" w:rsidP="008608EC">
            <w:pPr>
              <w:jc w:val="center"/>
              <w:rPr>
                <w:rFonts w:ascii="Arial" w:hAnsi="Arial" w:cs="Arial"/>
                <w:sz w:val="22"/>
                <w:szCs w:val="22"/>
              </w:rPr>
            </w:pPr>
            <w:r w:rsidRPr="00C44E2B">
              <w:rPr>
                <w:rFonts w:ascii="Arial" w:hAnsi="Arial" w:cs="Arial"/>
                <w:sz w:val="22"/>
                <w:szCs w:val="22"/>
              </w:rPr>
              <w:t>200</w:t>
            </w:r>
          </w:p>
        </w:tc>
      </w:tr>
      <w:tr w:rsidR="00794AE1" w:rsidRPr="00C44E2B" w14:paraId="18BAE245" w14:textId="77777777" w:rsidTr="00882919">
        <w:trPr>
          <w:trHeight w:val="20"/>
        </w:trPr>
        <w:tc>
          <w:tcPr>
            <w:tcW w:w="502" w:type="pct"/>
            <w:vAlign w:val="center"/>
          </w:tcPr>
          <w:p w14:paraId="6BA9AD9B" w14:textId="77777777" w:rsidR="00794AE1" w:rsidRPr="00C44E2B" w:rsidRDefault="00794AE1" w:rsidP="008608EC">
            <w:pPr>
              <w:pStyle w:val="ListParagraph"/>
              <w:numPr>
                <w:ilvl w:val="0"/>
                <w:numId w:val="68"/>
              </w:numPr>
              <w:rPr>
                <w:rFonts w:ascii="Arial" w:hAnsi="Arial" w:cs="Arial"/>
                <w:b/>
                <w:sz w:val="22"/>
              </w:rPr>
            </w:pPr>
          </w:p>
        </w:tc>
        <w:tc>
          <w:tcPr>
            <w:tcW w:w="3294" w:type="pct"/>
            <w:vAlign w:val="center"/>
          </w:tcPr>
          <w:p w14:paraId="67761455" w14:textId="54873B2B" w:rsidR="00794AE1" w:rsidRPr="00C44E2B" w:rsidRDefault="00794AE1" w:rsidP="008608EC">
            <w:pPr>
              <w:rPr>
                <w:rFonts w:ascii="Arial" w:hAnsi="Arial" w:cs="Arial"/>
                <w:sz w:val="22"/>
                <w:szCs w:val="22"/>
              </w:rPr>
            </w:pPr>
            <w:r w:rsidRPr="00C44E2B">
              <w:rPr>
                <w:rFonts w:ascii="Arial" w:hAnsi="Arial" w:cs="Arial"/>
                <w:sz w:val="22"/>
                <w:szCs w:val="22"/>
              </w:rPr>
              <w:t>Cable sleeves</w:t>
            </w:r>
          </w:p>
        </w:tc>
        <w:tc>
          <w:tcPr>
            <w:tcW w:w="1204" w:type="pct"/>
            <w:vAlign w:val="center"/>
          </w:tcPr>
          <w:p w14:paraId="37F6F8FD" w14:textId="62F5D31C" w:rsidR="00794AE1" w:rsidRPr="00C44E2B" w:rsidRDefault="00794AE1" w:rsidP="008608EC">
            <w:pPr>
              <w:jc w:val="center"/>
              <w:rPr>
                <w:rFonts w:ascii="Arial" w:hAnsi="Arial" w:cs="Arial"/>
                <w:sz w:val="22"/>
                <w:szCs w:val="22"/>
              </w:rPr>
            </w:pPr>
            <w:r w:rsidRPr="00C44E2B">
              <w:rPr>
                <w:rFonts w:ascii="Arial" w:hAnsi="Arial" w:cs="Arial"/>
                <w:sz w:val="22"/>
                <w:szCs w:val="22"/>
              </w:rPr>
              <w:t>100 pieces</w:t>
            </w:r>
          </w:p>
        </w:tc>
      </w:tr>
    </w:tbl>
    <w:p w14:paraId="5CE77A5A" w14:textId="28099F74" w:rsidR="00B45ACF" w:rsidRPr="00C44E2B" w:rsidRDefault="00B45ACF" w:rsidP="008608EC">
      <w:pPr>
        <w:rPr>
          <w:rFonts w:ascii="Arial" w:hAnsi="Arial" w:cs="Arial"/>
          <w:bCs/>
          <w:sz w:val="22"/>
          <w:szCs w:val="22"/>
        </w:rPr>
      </w:pPr>
    </w:p>
    <w:p w14:paraId="1D147288" w14:textId="77777777" w:rsidR="00200028" w:rsidRPr="00C44E2B" w:rsidRDefault="00200028" w:rsidP="008608EC">
      <w:pPr>
        <w:rPr>
          <w:rFonts w:ascii="Arial" w:hAnsi="Arial" w:cs="Arial"/>
          <w:bCs/>
          <w:sz w:val="22"/>
          <w:szCs w:val="22"/>
        </w:rPr>
      </w:pPr>
    </w:p>
    <w:p w14:paraId="5AB2F227" w14:textId="77777777" w:rsidR="00200028" w:rsidRPr="00C44E2B" w:rsidRDefault="00200028" w:rsidP="008608EC">
      <w:pPr>
        <w:rPr>
          <w:rFonts w:ascii="Arial" w:hAnsi="Arial" w:cs="Arial"/>
          <w:sz w:val="22"/>
          <w:szCs w:val="22"/>
        </w:rPr>
      </w:pPr>
    </w:p>
    <w:p w14:paraId="1D471368" w14:textId="77777777" w:rsidR="00794CB9" w:rsidRPr="00C44E2B" w:rsidRDefault="00794CB9" w:rsidP="008608EC">
      <w:pPr>
        <w:rPr>
          <w:rFonts w:ascii="Arial" w:hAnsi="Arial" w:cs="Arial"/>
          <w:bCs/>
          <w:color w:val="000000"/>
          <w:sz w:val="22"/>
          <w:szCs w:val="22"/>
        </w:rPr>
      </w:pPr>
    </w:p>
    <w:p w14:paraId="4AC04FA7" w14:textId="77777777" w:rsidR="00794CB9" w:rsidRPr="00C44E2B" w:rsidRDefault="00794CB9" w:rsidP="008608EC">
      <w:pPr>
        <w:jc w:val="both"/>
        <w:rPr>
          <w:rFonts w:ascii="Arial" w:hAnsi="Arial" w:cs="Arial"/>
          <w:bCs/>
          <w:color w:val="000000"/>
          <w:sz w:val="22"/>
          <w:szCs w:val="22"/>
        </w:rPr>
      </w:pPr>
    </w:p>
    <w:p w14:paraId="0A26EC23" w14:textId="77777777" w:rsidR="003A123A" w:rsidRPr="00C44E2B" w:rsidRDefault="003A123A" w:rsidP="008608EC">
      <w:pPr>
        <w:jc w:val="both"/>
        <w:rPr>
          <w:rFonts w:ascii="Arial" w:hAnsi="Arial" w:cs="Arial"/>
          <w:bCs/>
          <w:color w:val="000000"/>
          <w:sz w:val="22"/>
          <w:szCs w:val="22"/>
        </w:rPr>
      </w:pPr>
    </w:p>
    <w:p w14:paraId="123DA7AD" w14:textId="77777777" w:rsidR="003A123A" w:rsidRPr="00C44E2B" w:rsidRDefault="003A123A" w:rsidP="008608EC">
      <w:pPr>
        <w:jc w:val="both"/>
        <w:rPr>
          <w:rFonts w:ascii="Arial" w:hAnsi="Arial" w:cs="Arial"/>
          <w:bCs/>
          <w:color w:val="000000"/>
          <w:sz w:val="22"/>
          <w:szCs w:val="22"/>
        </w:rPr>
      </w:pPr>
    </w:p>
    <w:p w14:paraId="20EBA8EB" w14:textId="77777777" w:rsidR="003A123A" w:rsidRPr="00C44E2B" w:rsidRDefault="003A123A" w:rsidP="008608EC">
      <w:pPr>
        <w:jc w:val="both"/>
        <w:rPr>
          <w:rFonts w:ascii="Arial" w:hAnsi="Arial" w:cs="Arial"/>
          <w:bCs/>
          <w:color w:val="000000"/>
          <w:sz w:val="22"/>
          <w:szCs w:val="22"/>
        </w:rPr>
      </w:pPr>
    </w:p>
    <w:p w14:paraId="562B20BC" w14:textId="77777777" w:rsidR="00200028" w:rsidRPr="00C44E2B" w:rsidRDefault="00200028" w:rsidP="008608EC">
      <w:pPr>
        <w:rPr>
          <w:rFonts w:ascii="Arial" w:hAnsi="Arial" w:cs="Arial"/>
          <w:b/>
          <w:bCs/>
          <w:sz w:val="22"/>
          <w:szCs w:val="22"/>
        </w:rPr>
      </w:pPr>
      <w:r w:rsidRPr="00C44E2B">
        <w:rPr>
          <w:rFonts w:ascii="Arial" w:hAnsi="Arial" w:cs="Arial"/>
          <w:sz w:val="22"/>
          <w:szCs w:val="22"/>
        </w:rPr>
        <w:br w:type="page"/>
      </w:r>
    </w:p>
    <w:p w14:paraId="4EBC8F76" w14:textId="50D01174" w:rsidR="00794CB9" w:rsidRPr="00C44E2B" w:rsidRDefault="00B317B7" w:rsidP="008608EC">
      <w:pPr>
        <w:pStyle w:val="Heading2"/>
        <w:numPr>
          <w:ilvl w:val="0"/>
          <w:numId w:val="0"/>
        </w:numPr>
        <w:rPr>
          <w:rFonts w:ascii="Arial" w:hAnsi="Arial" w:cs="Arial"/>
          <w:bCs/>
          <w:color w:val="000000"/>
          <w:sz w:val="24"/>
          <w:szCs w:val="24"/>
        </w:rPr>
      </w:pPr>
      <w:bookmarkStart w:id="27" w:name="_Toc214361666"/>
      <w:r w:rsidRPr="00C44E2B">
        <w:rPr>
          <w:rFonts w:ascii="Arial" w:hAnsi="Arial" w:cs="Arial"/>
          <w:sz w:val="24"/>
          <w:szCs w:val="24"/>
        </w:rPr>
        <w:lastRenderedPageBreak/>
        <w:t xml:space="preserve">5.6 </w:t>
      </w:r>
      <w:r w:rsidR="00FC4397" w:rsidRPr="00C44E2B">
        <w:rPr>
          <w:rFonts w:ascii="Arial" w:hAnsi="Arial" w:cs="Arial"/>
          <w:sz w:val="24"/>
          <w:szCs w:val="24"/>
        </w:rPr>
        <w:t>0713E&amp;E380</w:t>
      </w:r>
      <w:r w:rsidR="005423F4">
        <w:rPr>
          <w:rFonts w:ascii="Arial" w:hAnsi="Arial" w:cs="Arial"/>
          <w:sz w:val="24"/>
          <w:szCs w:val="24"/>
        </w:rPr>
        <w:t>5</w:t>
      </w:r>
      <w:r w:rsidR="00FC4397" w:rsidRPr="00C44E2B">
        <w:rPr>
          <w:rFonts w:ascii="Arial" w:hAnsi="Arial" w:cs="Arial"/>
          <w:sz w:val="24"/>
          <w:szCs w:val="24"/>
        </w:rPr>
        <w:t xml:space="preserve"> </w:t>
      </w:r>
      <w:r w:rsidR="00AF7B45" w:rsidRPr="00C44E2B">
        <w:rPr>
          <w:rFonts w:ascii="Arial" w:hAnsi="Arial" w:cs="Arial"/>
          <w:color w:val="000000"/>
          <w:sz w:val="24"/>
          <w:szCs w:val="24"/>
        </w:rPr>
        <w:t>Perform Basic Engineering Survey</w:t>
      </w:r>
      <w:bookmarkEnd w:id="27"/>
    </w:p>
    <w:p w14:paraId="35EF01D9" w14:textId="21493A17" w:rsidR="00794CB9" w:rsidRPr="00C44E2B" w:rsidRDefault="009E091F" w:rsidP="008608EC">
      <w:pPr>
        <w:spacing w:after="120"/>
        <w:ind w:right="270"/>
        <w:jc w:val="both"/>
        <w:rPr>
          <w:rFonts w:ascii="Arial" w:hAnsi="Arial" w:cs="Arial"/>
          <w:b/>
          <w:color w:val="000000"/>
          <w:sz w:val="24"/>
          <w:szCs w:val="24"/>
        </w:rPr>
      </w:pPr>
      <w:r w:rsidRPr="00C44E2B">
        <w:rPr>
          <w:rFonts w:ascii="Arial" w:hAnsi="Arial" w:cs="Arial"/>
          <w:b/>
          <w:color w:val="000000"/>
          <w:sz w:val="24"/>
          <w:szCs w:val="24"/>
        </w:rPr>
        <w:t>Overvie</w:t>
      </w:r>
      <w:r w:rsidR="00D94A16" w:rsidRPr="00C44E2B">
        <w:rPr>
          <w:rFonts w:ascii="Arial" w:hAnsi="Arial" w:cs="Arial"/>
          <w:b/>
          <w:color w:val="000000"/>
          <w:sz w:val="24"/>
          <w:szCs w:val="24"/>
        </w:rPr>
        <w:t>w</w:t>
      </w:r>
      <w:r w:rsidRPr="00C44E2B">
        <w:rPr>
          <w:rFonts w:ascii="Arial" w:hAnsi="Arial" w:cs="Arial"/>
          <w:b/>
          <w:color w:val="000000"/>
          <w:sz w:val="24"/>
          <w:szCs w:val="24"/>
        </w:rPr>
        <w:t>:</w:t>
      </w:r>
    </w:p>
    <w:p w14:paraId="2D26C231" w14:textId="490488AC" w:rsidR="00794CB9" w:rsidRPr="00C44E2B" w:rsidRDefault="00BE5031" w:rsidP="008608EC">
      <w:pPr>
        <w:ind w:right="270"/>
        <w:jc w:val="both"/>
        <w:rPr>
          <w:rFonts w:ascii="Arial" w:hAnsi="Arial" w:cs="Arial"/>
          <w:bCs/>
          <w:sz w:val="22"/>
          <w:szCs w:val="22"/>
        </w:rPr>
      </w:pPr>
      <w:r w:rsidRPr="00C44E2B">
        <w:rPr>
          <w:rFonts w:ascii="Arial" w:hAnsi="Arial" w:cs="Arial"/>
          <w:bCs/>
          <w:sz w:val="22"/>
          <w:szCs w:val="22"/>
        </w:rPr>
        <w:t>The competency standard describes skills and knowledge required to measure distance, perform levelling</w:t>
      </w:r>
      <w:r w:rsidR="00FF08A6" w:rsidRPr="00C44E2B">
        <w:rPr>
          <w:rFonts w:ascii="Arial" w:hAnsi="Arial" w:cs="Arial"/>
          <w:bCs/>
          <w:sz w:val="22"/>
          <w:szCs w:val="22"/>
        </w:rPr>
        <w:t>, perform</w:t>
      </w:r>
      <w:r w:rsidRPr="00C44E2B">
        <w:rPr>
          <w:rFonts w:ascii="Arial" w:hAnsi="Arial" w:cs="Arial"/>
          <w:bCs/>
          <w:sz w:val="22"/>
          <w:szCs w:val="22"/>
        </w:rPr>
        <w:t xml:space="preserve"> contouring</w:t>
      </w:r>
      <w:r w:rsidR="00FF08A6" w:rsidRPr="00C44E2B">
        <w:rPr>
          <w:rFonts w:ascii="Arial" w:hAnsi="Arial" w:cs="Arial"/>
          <w:bCs/>
          <w:sz w:val="22"/>
          <w:szCs w:val="22"/>
        </w:rPr>
        <w:t>, Compute Volume by Contouring, Perform Traversing by Theodolite</w:t>
      </w:r>
      <w:r w:rsidRPr="00C44E2B">
        <w:rPr>
          <w:rFonts w:ascii="Arial" w:hAnsi="Arial" w:cs="Arial"/>
          <w:bCs/>
          <w:sz w:val="22"/>
          <w:szCs w:val="22"/>
        </w:rPr>
        <w:t xml:space="preserve">. </w:t>
      </w:r>
      <w:r w:rsidR="00FF08A6" w:rsidRPr="00C44E2B">
        <w:rPr>
          <w:rFonts w:ascii="Arial" w:hAnsi="Arial" w:cs="Arial"/>
          <w:bCs/>
          <w:sz w:val="22"/>
          <w:szCs w:val="22"/>
        </w:rPr>
        <w:t>This module intends to enhance the understanding regarding the basic survey operation necessary for hydro power plant.</w:t>
      </w:r>
    </w:p>
    <w:p w14:paraId="196D9737" w14:textId="77777777" w:rsidR="00BE5031" w:rsidRPr="00C44E2B" w:rsidRDefault="00BE5031" w:rsidP="008608EC">
      <w:pPr>
        <w:ind w:right="270" w:firstLine="720"/>
        <w:jc w:val="both"/>
        <w:rPr>
          <w:rFonts w:ascii="Arial" w:hAnsi="Arial" w:cs="Arial"/>
          <w:bCs/>
          <w:color w:val="000000"/>
          <w:sz w:val="22"/>
          <w:szCs w:val="22"/>
        </w:rPr>
      </w:pPr>
    </w:p>
    <w:tbl>
      <w:tblPr>
        <w:tblStyle w:val="afffffff7"/>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05"/>
        <w:gridCol w:w="6705"/>
      </w:tblGrid>
      <w:tr w:rsidR="00794CB9" w:rsidRPr="00C44E2B" w14:paraId="58408799" w14:textId="77777777" w:rsidTr="006005F9">
        <w:trPr>
          <w:cnfStyle w:val="100000000000" w:firstRow="1" w:lastRow="0" w:firstColumn="0" w:lastColumn="0" w:oddVBand="0" w:evenVBand="0" w:oddHBand="0" w:evenHBand="0" w:firstRowFirstColumn="0" w:firstRowLastColumn="0" w:lastRowFirstColumn="0" w:lastRowLastColumn="0"/>
          <w:trHeight w:val="413"/>
          <w:tblHeader/>
        </w:trPr>
        <w:tc>
          <w:tcPr>
            <w:cnfStyle w:val="001000000000" w:firstRow="0" w:lastRow="0" w:firstColumn="1" w:lastColumn="0" w:oddVBand="0" w:evenVBand="0" w:oddHBand="0" w:evenHBand="0" w:firstRowFirstColumn="0" w:firstRowLastColumn="0" w:lastRowFirstColumn="0" w:lastRowLastColumn="0"/>
            <w:tcW w:w="3105" w:type="dxa"/>
            <w:tcBorders>
              <w:top w:val="none" w:sz="0" w:space="0" w:color="auto"/>
              <w:left w:val="none" w:sz="0" w:space="0" w:color="auto"/>
              <w:right w:val="none" w:sz="0" w:space="0" w:color="auto"/>
            </w:tcBorders>
            <w:shd w:val="clear" w:color="auto" w:fill="auto"/>
          </w:tcPr>
          <w:p w14:paraId="42F49BE8" w14:textId="77777777" w:rsidR="00794CB9" w:rsidRPr="00C44E2B" w:rsidRDefault="009E091F" w:rsidP="00936284">
            <w:pPr>
              <w:ind w:right="270"/>
              <w:jc w:val="center"/>
              <w:rPr>
                <w:rFonts w:ascii="Arial" w:hAnsi="Arial" w:cs="Arial"/>
                <w:b w:val="0"/>
                <w:bCs/>
                <w:sz w:val="24"/>
                <w:szCs w:val="24"/>
              </w:rPr>
            </w:pPr>
            <w:r w:rsidRPr="00C44E2B">
              <w:rPr>
                <w:rFonts w:ascii="Arial" w:hAnsi="Arial" w:cs="Arial"/>
                <w:b w:val="0"/>
                <w:bCs/>
                <w:color w:val="000000"/>
                <w:sz w:val="24"/>
                <w:szCs w:val="24"/>
              </w:rPr>
              <w:t>Competency Units</w:t>
            </w:r>
          </w:p>
        </w:tc>
        <w:tc>
          <w:tcPr>
            <w:tcW w:w="6705" w:type="dxa"/>
            <w:tcBorders>
              <w:top w:val="none" w:sz="0" w:space="0" w:color="auto"/>
              <w:left w:val="none" w:sz="0" w:space="0" w:color="auto"/>
              <w:right w:val="none" w:sz="0" w:space="0" w:color="auto"/>
            </w:tcBorders>
            <w:shd w:val="clear" w:color="auto" w:fill="auto"/>
          </w:tcPr>
          <w:p w14:paraId="3D0DDF69" w14:textId="77777777" w:rsidR="00794CB9" w:rsidRPr="00C44E2B" w:rsidRDefault="009E091F" w:rsidP="00936284">
            <w:pPr>
              <w:ind w:right="270"/>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sz w:val="24"/>
                <w:szCs w:val="24"/>
              </w:rPr>
            </w:pPr>
            <w:r w:rsidRPr="00C44E2B">
              <w:rPr>
                <w:rFonts w:ascii="Arial" w:hAnsi="Arial" w:cs="Arial"/>
                <w:b w:val="0"/>
                <w:bCs/>
                <w:color w:val="000000"/>
                <w:sz w:val="24"/>
                <w:szCs w:val="24"/>
              </w:rPr>
              <w:t>Performance Criteria</w:t>
            </w:r>
          </w:p>
        </w:tc>
      </w:tr>
      <w:tr w:rsidR="00794CB9" w:rsidRPr="00C44E2B" w14:paraId="1277AA05" w14:textId="77777777" w:rsidTr="00D94A16">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3105" w:type="dxa"/>
            <w:tcBorders>
              <w:left w:val="none" w:sz="0" w:space="0" w:color="auto"/>
            </w:tcBorders>
            <w:shd w:val="clear" w:color="auto" w:fill="auto"/>
          </w:tcPr>
          <w:p w14:paraId="4DA62EF0" w14:textId="77777777" w:rsidR="00D94A16" w:rsidRPr="00C44E2B" w:rsidRDefault="00D94A16" w:rsidP="008608EC">
            <w:pPr>
              <w:numPr>
                <w:ilvl w:val="0"/>
                <w:numId w:val="12"/>
              </w:numPr>
              <w:ind w:right="270"/>
              <w:jc w:val="left"/>
              <w:rPr>
                <w:rFonts w:ascii="Arial" w:hAnsi="Arial" w:cs="Arial"/>
              </w:rPr>
            </w:pPr>
          </w:p>
          <w:p w14:paraId="71B2C019" w14:textId="2B203A1F" w:rsidR="00794CB9" w:rsidRPr="00C44E2B" w:rsidRDefault="002D2154" w:rsidP="008608EC">
            <w:pPr>
              <w:ind w:right="270"/>
              <w:jc w:val="left"/>
              <w:rPr>
                <w:rFonts w:ascii="Arial" w:hAnsi="Arial" w:cs="Arial"/>
              </w:rPr>
            </w:pPr>
            <w:r w:rsidRPr="00C44E2B">
              <w:rPr>
                <w:rFonts w:ascii="Arial" w:hAnsi="Arial" w:cs="Arial"/>
                <w:color w:val="auto"/>
              </w:rPr>
              <w:t>Measure linear distances</w:t>
            </w:r>
          </w:p>
        </w:tc>
        <w:tc>
          <w:tcPr>
            <w:tcW w:w="6705" w:type="dxa"/>
            <w:shd w:val="clear" w:color="auto" w:fill="auto"/>
          </w:tcPr>
          <w:p w14:paraId="7198689F" w14:textId="29AA25C6" w:rsidR="00B12B77" w:rsidRPr="00C44E2B" w:rsidRDefault="00B12B77" w:rsidP="008608EC">
            <w:pPr>
              <w:numPr>
                <w:ilvl w:val="0"/>
                <w:numId w:val="32"/>
              </w:numPr>
              <w:ind w:left="290" w:hanging="380"/>
              <w:contextualSpacing/>
              <w:cnfStyle w:val="000000100000" w:firstRow="0" w:lastRow="0" w:firstColumn="0" w:lastColumn="0" w:oddVBand="0" w:evenVBand="0" w:oddHBand="1" w:evenHBand="0" w:firstRowFirstColumn="0" w:firstRowLastColumn="0" w:lastRowFirstColumn="0" w:lastRowLastColumn="0"/>
              <w:rPr>
                <w:rFonts w:ascii="Arial" w:eastAsia="Calibri" w:hAnsi="Arial" w:cs="Arial"/>
                <w:bCs/>
              </w:rPr>
            </w:pPr>
            <w:r w:rsidRPr="00C44E2B">
              <w:rPr>
                <w:rFonts w:ascii="Arial" w:eastAsia="Calibri" w:hAnsi="Arial" w:cs="Arial"/>
                <w:bCs/>
              </w:rPr>
              <w:t>Select start and end points of line</w:t>
            </w:r>
            <w:r w:rsidR="00B45ACF" w:rsidRPr="00C44E2B">
              <w:rPr>
                <w:rFonts w:ascii="Arial" w:eastAsia="Calibri" w:hAnsi="Arial" w:cs="Arial"/>
                <w:bCs/>
              </w:rPr>
              <w:t xml:space="preserve"> as per instructions</w:t>
            </w:r>
            <w:r w:rsidRPr="00C44E2B">
              <w:rPr>
                <w:rFonts w:ascii="Arial" w:eastAsia="Calibri" w:hAnsi="Arial" w:cs="Arial"/>
                <w:bCs/>
              </w:rPr>
              <w:t>.</w:t>
            </w:r>
          </w:p>
          <w:p w14:paraId="7EF2943E" w14:textId="147936F0" w:rsidR="00B12B77" w:rsidRPr="00C44E2B" w:rsidRDefault="00B45ACF" w:rsidP="008608EC">
            <w:pPr>
              <w:numPr>
                <w:ilvl w:val="0"/>
                <w:numId w:val="32"/>
              </w:numPr>
              <w:ind w:left="290" w:hanging="380"/>
              <w:contextualSpacing/>
              <w:cnfStyle w:val="000000100000" w:firstRow="0" w:lastRow="0" w:firstColumn="0" w:lastColumn="0" w:oddVBand="0" w:evenVBand="0" w:oddHBand="1" w:evenHBand="0" w:firstRowFirstColumn="0" w:firstRowLastColumn="0" w:lastRowFirstColumn="0" w:lastRowLastColumn="0"/>
              <w:rPr>
                <w:rFonts w:ascii="Arial" w:eastAsia="Calibri" w:hAnsi="Arial" w:cs="Arial"/>
                <w:bCs/>
              </w:rPr>
            </w:pPr>
            <w:r w:rsidRPr="00C44E2B">
              <w:rPr>
                <w:rFonts w:ascii="Arial" w:eastAsia="Calibri" w:hAnsi="Arial" w:cs="Arial"/>
                <w:bCs/>
              </w:rPr>
              <w:t>S</w:t>
            </w:r>
            <w:r w:rsidR="00B12B77" w:rsidRPr="00C44E2B">
              <w:rPr>
                <w:rFonts w:ascii="Arial" w:eastAsia="Calibri" w:hAnsi="Arial" w:cs="Arial"/>
                <w:bCs/>
              </w:rPr>
              <w:t>elect tool</w:t>
            </w:r>
            <w:r w:rsidRPr="00C44E2B">
              <w:rPr>
                <w:rFonts w:ascii="Arial" w:eastAsia="Calibri" w:hAnsi="Arial" w:cs="Arial"/>
                <w:bCs/>
              </w:rPr>
              <w:t>s</w:t>
            </w:r>
            <w:r w:rsidR="00B12B77" w:rsidRPr="00C44E2B">
              <w:rPr>
                <w:rFonts w:ascii="Arial" w:eastAsia="Calibri" w:hAnsi="Arial" w:cs="Arial"/>
                <w:bCs/>
              </w:rPr>
              <w:t xml:space="preserve"> to be used for measurement</w:t>
            </w:r>
            <w:r w:rsidRPr="00C44E2B">
              <w:rPr>
                <w:rFonts w:ascii="Arial" w:eastAsia="Calibri" w:hAnsi="Arial" w:cs="Arial"/>
                <w:bCs/>
              </w:rPr>
              <w:t xml:space="preserve"> as per instructions.</w:t>
            </w:r>
          </w:p>
          <w:p w14:paraId="3B2E11B9" w14:textId="0E27FE4C" w:rsidR="00B12B77" w:rsidRPr="00C44E2B" w:rsidRDefault="00B12B77" w:rsidP="008608EC">
            <w:pPr>
              <w:numPr>
                <w:ilvl w:val="0"/>
                <w:numId w:val="32"/>
              </w:numPr>
              <w:ind w:left="290" w:hanging="380"/>
              <w:contextualSpacing/>
              <w:cnfStyle w:val="000000100000" w:firstRow="0" w:lastRow="0" w:firstColumn="0" w:lastColumn="0" w:oddVBand="0" w:evenVBand="0" w:oddHBand="1" w:evenHBand="0" w:firstRowFirstColumn="0" w:firstRowLastColumn="0" w:lastRowFirstColumn="0" w:lastRowLastColumn="0"/>
              <w:rPr>
                <w:rFonts w:ascii="Arial" w:eastAsia="Calibri" w:hAnsi="Arial" w:cs="Arial"/>
                <w:bCs/>
              </w:rPr>
            </w:pPr>
            <w:r w:rsidRPr="00C44E2B">
              <w:rPr>
                <w:rFonts w:ascii="Arial" w:eastAsia="Calibri" w:hAnsi="Arial" w:cs="Arial"/>
                <w:bCs/>
              </w:rPr>
              <w:t>Range line for measurement according to SOP</w:t>
            </w:r>
            <w:r w:rsidR="00B45ACF" w:rsidRPr="00C44E2B">
              <w:rPr>
                <w:rFonts w:ascii="Arial" w:eastAsia="Calibri" w:hAnsi="Arial" w:cs="Arial"/>
                <w:bCs/>
              </w:rPr>
              <w:t>s.</w:t>
            </w:r>
          </w:p>
          <w:p w14:paraId="716AC224" w14:textId="60CF1928" w:rsidR="00B12B77" w:rsidRPr="00C44E2B" w:rsidRDefault="00B12B77" w:rsidP="008608EC">
            <w:pPr>
              <w:numPr>
                <w:ilvl w:val="0"/>
                <w:numId w:val="32"/>
              </w:numPr>
              <w:ind w:left="290" w:hanging="380"/>
              <w:contextualSpacing/>
              <w:cnfStyle w:val="000000100000" w:firstRow="0" w:lastRow="0" w:firstColumn="0" w:lastColumn="0" w:oddVBand="0" w:evenVBand="0" w:oddHBand="1" w:evenHBand="0" w:firstRowFirstColumn="0" w:firstRowLastColumn="0" w:lastRowFirstColumn="0" w:lastRowLastColumn="0"/>
              <w:rPr>
                <w:rFonts w:ascii="Arial" w:eastAsia="Calibri" w:hAnsi="Arial" w:cs="Arial"/>
                <w:bCs/>
              </w:rPr>
            </w:pPr>
            <w:r w:rsidRPr="00C44E2B">
              <w:rPr>
                <w:rFonts w:ascii="Arial" w:eastAsia="Calibri" w:hAnsi="Arial" w:cs="Arial"/>
                <w:bCs/>
              </w:rPr>
              <w:t>Take measurements by measuring tape</w:t>
            </w:r>
            <w:r w:rsidR="00B45ACF" w:rsidRPr="00C44E2B">
              <w:rPr>
                <w:rFonts w:ascii="Arial" w:eastAsia="Calibri" w:hAnsi="Arial" w:cs="Arial"/>
                <w:bCs/>
              </w:rPr>
              <w:t xml:space="preserve"> as per instructions.</w:t>
            </w:r>
          </w:p>
          <w:p w14:paraId="488431CF" w14:textId="196AD93D" w:rsidR="00794CB9" w:rsidRPr="00C44E2B" w:rsidRDefault="00794CB9" w:rsidP="008608EC">
            <w:pPr>
              <w:ind w:left="290" w:hanging="380"/>
              <w:contextualSpacing/>
              <w:cnfStyle w:val="000000100000" w:firstRow="0" w:lastRow="0" w:firstColumn="0" w:lastColumn="0" w:oddVBand="0" w:evenVBand="0" w:oddHBand="1" w:evenHBand="0" w:firstRowFirstColumn="0" w:firstRowLastColumn="0" w:lastRowFirstColumn="0" w:lastRowLastColumn="0"/>
              <w:rPr>
                <w:rFonts w:ascii="Arial" w:eastAsia="Calibri" w:hAnsi="Arial" w:cs="Arial"/>
                <w:bCs/>
              </w:rPr>
            </w:pPr>
          </w:p>
        </w:tc>
      </w:tr>
      <w:tr w:rsidR="00794CB9" w:rsidRPr="00C44E2B" w14:paraId="0031234E" w14:textId="77777777" w:rsidTr="00D94A16">
        <w:trPr>
          <w:trHeight w:val="978"/>
        </w:trPr>
        <w:tc>
          <w:tcPr>
            <w:cnfStyle w:val="001000000000" w:firstRow="0" w:lastRow="0" w:firstColumn="1" w:lastColumn="0" w:oddVBand="0" w:evenVBand="0" w:oddHBand="0" w:evenHBand="0" w:firstRowFirstColumn="0" w:firstRowLastColumn="0" w:lastRowFirstColumn="0" w:lastRowLastColumn="0"/>
            <w:tcW w:w="3105" w:type="dxa"/>
            <w:tcBorders>
              <w:left w:val="none" w:sz="0" w:space="0" w:color="auto"/>
            </w:tcBorders>
            <w:shd w:val="clear" w:color="auto" w:fill="auto"/>
          </w:tcPr>
          <w:p w14:paraId="3FE6F9C2" w14:textId="77777777" w:rsidR="00D94A16" w:rsidRPr="00C44E2B" w:rsidRDefault="00D94A16" w:rsidP="008608EC">
            <w:pPr>
              <w:numPr>
                <w:ilvl w:val="0"/>
                <w:numId w:val="12"/>
              </w:numPr>
              <w:ind w:left="540" w:right="270"/>
              <w:jc w:val="left"/>
              <w:rPr>
                <w:rFonts w:ascii="Arial" w:hAnsi="Arial" w:cs="Arial"/>
              </w:rPr>
            </w:pPr>
          </w:p>
          <w:p w14:paraId="13C230CD" w14:textId="7129E061" w:rsidR="00794CB9" w:rsidRPr="00C44E2B" w:rsidRDefault="002D2154" w:rsidP="008608EC">
            <w:pPr>
              <w:ind w:right="270"/>
              <w:jc w:val="left"/>
              <w:rPr>
                <w:rFonts w:ascii="Arial" w:hAnsi="Arial" w:cs="Arial"/>
              </w:rPr>
            </w:pPr>
            <w:r w:rsidRPr="00C44E2B">
              <w:rPr>
                <w:rFonts w:ascii="Arial" w:hAnsi="Arial" w:cs="Arial"/>
                <w:color w:val="auto"/>
              </w:rPr>
              <w:t>Perform simple levelling.</w:t>
            </w:r>
          </w:p>
        </w:tc>
        <w:tc>
          <w:tcPr>
            <w:tcW w:w="6705" w:type="dxa"/>
            <w:shd w:val="clear" w:color="auto" w:fill="auto"/>
          </w:tcPr>
          <w:p w14:paraId="3371DD5E" w14:textId="5E257FDF" w:rsidR="00B12B77" w:rsidRPr="00C44E2B" w:rsidRDefault="00B12B77" w:rsidP="008608EC">
            <w:pPr>
              <w:pStyle w:val="ListParagraph"/>
              <w:keepNext/>
              <w:keepLines/>
              <w:numPr>
                <w:ilvl w:val="0"/>
                <w:numId w:val="33"/>
              </w:numPr>
              <w:ind w:left="290" w:hanging="380"/>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C44E2B">
              <w:rPr>
                <w:rFonts w:ascii="Arial" w:hAnsi="Arial" w:cs="Arial"/>
                <w:bCs/>
              </w:rPr>
              <w:t>Identify leveling instrument and leveling staffs</w:t>
            </w:r>
            <w:r w:rsidR="00C45ED3" w:rsidRPr="00C44E2B">
              <w:rPr>
                <w:rFonts w:ascii="Arial" w:hAnsi="Arial" w:cs="Arial"/>
                <w:bCs/>
              </w:rPr>
              <w:t xml:space="preserve"> as per job requirement. </w:t>
            </w:r>
          </w:p>
          <w:p w14:paraId="32461CF7" w14:textId="719020E2" w:rsidR="00B12B77" w:rsidRPr="00C44E2B" w:rsidRDefault="00B12B77" w:rsidP="008608EC">
            <w:pPr>
              <w:pStyle w:val="ListParagraph"/>
              <w:keepNext/>
              <w:keepLines/>
              <w:numPr>
                <w:ilvl w:val="0"/>
                <w:numId w:val="33"/>
              </w:numPr>
              <w:ind w:left="290" w:hanging="380"/>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C44E2B">
              <w:rPr>
                <w:rFonts w:ascii="Arial" w:hAnsi="Arial" w:cs="Arial"/>
                <w:bCs/>
              </w:rPr>
              <w:t>Identify temporary Bench Mark</w:t>
            </w:r>
            <w:r w:rsidR="00C45ED3" w:rsidRPr="00C44E2B">
              <w:rPr>
                <w:rFonts w:ascii="Arial" w:hAnsi="Arial" w:cs="Arial"/>
                <w:bCs/>
              </w:rPr>
              <w:t xml:space="preserve"> as per procedures.</w:t>
            </w:r>
          </w:p>
          <w:p w14:paraId="46D203F3" w14:textId="2938AF1D" w:rsidR="00B12B77" w:rsidRPr="00C44E2B" w:rsidRDefault="00B12B77" w:rsidP="008608EC">
            <w:pPr>
              <w:pStyle w:val="ListParagraph"/>
              <w:keepNext/>
              <w:keepLines/>
              <w:numPr>
                <w:ilvl w:val="0"/>
                <w:numId w:val="33"/>
              </w:numPr>
              <w:ind w:left="290" w:hanging="380"/>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C44E2B">
              <w:rPr>
                <w:rFonts w:ascii="Arial" w:hAnsi="Arial" w:cs="Arial"/>
                <w:bCs/>
              </w:rPr>
              <w:t>Perform temporary adjustment of level</w:t>
            </w:r>
            <w:r w:rsidR="00C45ED3" w:rsidRPr="00C44E2B">
              <w:rPr>
                <w:rFonts w:ascii="Arial" w:hAnsi="Arial" w:cs="Arial"/>
                <w:bCs/>
              </w:rPr>
              <w:t xml:space="preserve"> as per procedures.</w:t>
            </w:r>
          </w:p>
          <w:p w14:paraId="01EE616A" w14:textId="2AAED3CF" w:rsidR="00B12B77" w:rsidRPr="00C44E2B" w:rsidRDefault="00A23CD7" w:rsidP="008608EC">
            <w:pPr>
              <w:pStyle w:val="ListParagraph"/>
              <w:keepNext/>
              <w:keepLines/>
              <w:numPr>
                <w:ilvl w:val="0"/>
                <w:numId w:val="33"/>
              </w:numPr>
              <w:ind w:left="290" w:hanging="380"/>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C44E2B">
              <w:rPr>
                <w:rFonts w:ascii="Arial" w:hAnsi="Arial" w:cs="Arial"/>
                <w:bCs/>
              </w:rPr>
              <w:t xml:space="preserve">Select the </w:t>
            </w:r>
            <w:r w:rsidR="00B12B77" w:rsidRPr="00C44E2B">
              <w:rPr>
                <w:rFonts w:ascii="Arial" w:hAnsi="Arial" w:cs="Arial"/>
                <w:bCs/>
              </w:rPr>
              <w:t>Bench mark</w:t>
            </w:r>
            <w:r w:rsidRPr="00C44E2B">
              <w:rPr>
                <w:rFonts w:ascii="Arial" w:hAnsi="Arial" w:cs="Arial"/>
                <w:bCs/>
              </w:rPr>
              <w:t>/reduce level</w:t>
            </w:r>
            <w:r w:rsidR="00B12B77" w:rsidRPr="00C44E2B">
              <w:rPr>
                <w:rFonts w:ascii="Arial" w:hAnsi="Arial" w:cs="Arial"/>
                <w:bCs/>
              </w:rPr>
              <w:t xml:space="preserve"> </w:t>
            </w:r>
            <w:r w:rsidRPr="00C44E2B">
              <w:rPr>
                <w:rFonts w:ascii="Arial" w:hAnsi="Arial" w:cs="Arial"/>
                <w:bCs/>
              </w:rPr>
              <w:t>as per requirements.</w:t>
            </w:r>
          </w:p>
          <w:p w14:paraId="311BD4B5" w14:textId="3127428C" w:rsidR="00B12B77" w:rsidRPr="00C44E2B" w:rsidRDefault="00B12B77" w:rsidP="008608EC">
            <w:pPr>
              <w:pStyle w:val="ListParagraph"/>
              <w:numPr>
                <w:ilvl w:val="0"/>
                <w:numId w:val="33"/>
              </w:numPr>
              <w:ind w:left="290" w:hanging="380"/>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C44E2B">
              <w:rPr>
                <w:rFonts w:ascii="Arial" w:hAnsi="Arial" w:cs="Arial"/>
                <w:bCs/>
              </w:rPr>
              <w:t>Determine height of instrument</w:t>
            </w:r>
            <w:r w:rsidR="00C45ED3" w:rsidRPr="00C44E2B">
              <w:rPr>
                <w:rFonts w:ascii="Arial" w:hAnsi="Arial" w:cs="Arial"/>
                <w:bCs/>
              </w:rPr>
              <w:t xml:space="preserve"> as per procedures.</w:t>
            </w:r>
          </w:p>
          <w:p w14:paraId="13BBFC40" w14:textId="3DE5122B" w:rsidR="00B12B77" w:rsidRPr="00C44E2B" w:rsidRDefault="00B12B77" w:rsidP="008608EC">
            <w:pPr>
              <w:pStyle w:val="ListParagraph"/>
              <w:numPr>
                <w:ilvl w:val="0"/>
                <w:numId w:val="33"/>
              </w:numPr>
              <w:ind w:left="290" w:hanging="380"/>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C44E2B">
              <w:rPr>
                <w:rFonts w:ascii="Arial" w:hAnsi="Arial" w:cs="Arial"/>
                <w:bCs/>
              </w:rPr>
              <w:t>Record BS</w:t>
            </w:r>
            <w:r w:rsidR="00A23CD7" w:rsidRPr="00C44E2B">
              <w:rPr>
                <w:rFonts w:ascii="Arial" w:hAnsi="Arial" w:cs="Arial"/>
                <w:bCs/>
              </w:rPr>
              <w:t xml:space="preserve"> </w:t>
            </w:r>
            <w:r w:rsidRPr="00C44E2B">
              <w:rPr>
                <w:rFonts w:ascii="Arial" w:hAnsi="Arial" w:cs="Arial"/>
                <w:bCs/>
              </w:rPr>
              <w:t>&amp; FS in field book</w:t>
            </w:r>
            <w:r w:rsidR="00C45ED3" w:rsidRPr="00C44E2B">
              <w:rPr>
                <w:rFonts w:ascii="Arial" w:hAnsi="Arial" w:cs="Arial"/>
                <w:bCs/>
              </w:rPr>
              <w:t xml:space="preserve"> as per SOPs.</w:t>
            </w:r>
          </w:p>
          <w:p w14:paraId="134CB10E" w14:textId="17F6C19B" w:rsidR="00794CB9" w:rsidRPr="00C44E2B" w:rsidRDefault="00B12B77" w:rsidP="008608EC">
            <w:pPr>
              <w:pStyle w:val="ListParagraph"/>
              <w:numPr>
                <w:ilvl w:val="0"/>
                <w:numId w:val="33"/>
              </w:numPr>
              <w:tabs>
                <w:tab w:val="left" w:pos="68"/>
              </w:tabs>
              <w:ind w:left="290" w:right="270" w:hanging="380"/>
              <w:cnfStyle w:val="000000000000" w:firstRow="0" w:lastRow="0" w:firstColumn="0" w:lastColumn="0" w:oddVBand="0" w:evenVBand="0" w:oddHBand="0" w:evenHBand="0" w:firstRowFirstColumn="0" w:firstRowLastColumn="0" w:lastRowFirstColumn="0" w:lastRowLastColumn="0"/>
              <w:rPr>
                <w:rFonts w:ascii="Arial" w:eastAsia="Cambria" w:hAnsi="Arial" w:cs="Arial"/>
                <w:bCs/>
              </w:rPr>
            </w:pPr>
            <w:r w:rsidRPr="00C44E2B">
              <w:rPr>
                <w:rFonts w:ascii="Arial" w:hAnsi="Arial" w:cs="Arial"/>
                <w:bCs/>
              </w:rPr>
              <w:t>Calculate Reduced Levels by height of instrument and rise &amp; fall method</w:t>
            </w:r>
            <w:r w:rsidR="00C45ED3" w:rsidRPr="00C44E2B">
              <w:rPr>
                <w:rFonts w:ascii="Arial" w:hAnsi="Arial" w:cs="Arial"/>
                <w:bCs/>
              </w:rPr>
              <w:t>.</w:t>
            </w:r>
          </w:p>
        </w:tc>
      </w:tr>
      <w:tr w:rsidR="00794CB9" w:rsidRPr="00C44E2B" w14:paraId="6CD135B3" w14:textId="77777777" w:rsidTr="00D94A16">
        <w:trPr>
          <w:cnfStyle w:val="000000100000" w:firstRow="0" w:lastRow="0" w:firstColumn="0" w:lastColumn="0" w:oddVBand="0" w:evenVBand="0" w:oddHBand="1" w:evenHBand="0" w:firstRowFirstColumn="0" w:firstRowLastColumn="0" w:lastRowFirstColumn="0" w:lastRowLastColumn="0"/>
          <w:trHeight w:val="782"/>
        </w:trPr>
        <w:tc>
          <w:tcPr>
            <w:cnfStyle w:val="001000000000" w:firstRow="0" w:lastRow="0" w:firstColumn="1" w:lastColumn="0" w:oddVBand="0" w:evenVBand="0" w:oddHBand="0" w:evenHBand="0" w:firstRowFirstColumn="0" w:firstRowLastColumn="0" w:lastRowFirstColumn="0" w:lastRowLastColumn="0"/>
            <w:tcW w:w="3105" w:type="dxa"/>
            <w:tcBorders>
              <w:left w:val="none" w:sz="0" w:space="0" w:color="auto"/>
            </w:tcBorders>
            <w:shd w:val="clear" w:color="auto" w:fill="auto"/>
          </w:tcPr>
          <w:p w14:paraId="289913FC" w14:textId="77777777" w:rsidR="00D94A16" w:rsidRPr="00C44E2B" w:rsidRDefault="00D94A16" w:rsidP="008608EC">
            <w:pPr>
              <w:numPr>
                <w:ilvl w:val="0"/>
                <w:numId w:val="12"/>
              </w:numPr>
              <w:pBdr>
                <w:top w:val="nil"/>
                <w:left w:val="nil"/>
                <w:bottom w:val="nil"/>
                <w:right w:val="nil"/>
                <w:between w:val="nil"/>
              </w:pBdr>
              <w:ind w:left="540" w:right="270"/>
              <w:jc w:val="left"/>
              <w:rPr>
                <w:rFonts w:ascii="Arial" w:hAnsi="Arial" w:cs="Arial"/>
              </w:rPr>
            </w:pPr>
          </w:p>
          <w:p w14:paraId="78242A2B" w14:textId="6EFA62B1" w:rsidR="00794CB9" w:rsidRPr="00C44E2B" w:rsidRDefault="002D2154" w:rsidP="008608EC">
            <w:pPr>
              <w:pBdr>
                <w:top w:val="nil"/>
                <w:left w:val="nil"/>
                <w:bottom w:val="nil"/>
                <w:right w:val="nil"/>
                <w:between w:val="nil"/>
              </w:pBdr>
              <w:ind w:right="270"/>
              <w:jc w:val="left"/>
              <w:rPr>
                <w:rFonts w:ascii="Arial" w:hAnsi="Arial" w:cs="Arial"/>
              </w:rPr>
            </w:pPr>
            <w:r w:rsidRPr="00C44E2B">
              <w:rPr>
                <w:rFonts w:ascii="Arial" w:hAnsi="Arial" w:cs="Arial"/>
                <w:color w:val="auto"/>
              </w:rPr>
              <w:t>Perform contouring</w:t>
            </w:r>
          </w:p>
        </w:tc>
        <w:tc>
          <w:tcPr>
            <w:tcW w:w="6705" w:type="dxa"/>
            <w:shd w:val="clear" w:color="auto" w:fill="auto"/>
          </w:tcPr>
          <w:p w14:paraId="7049F911" w14:textId="3FE8EB55" w:rsidR="00B12B77" w:rsidRPr="00C44E2B" w:rsidRDefault="00B12B77" w:rsidP="008608EC">
            <w:pPr>
              <w:pStyle w:val="ListParagraph"/>
              <w:keepNext/>
              <w:keepLines/>
              <w:numPr>
                <w:ilvl w:val="0"/>
                <w:numId w:val="34"/>
              </w:numPr>
              <w:ind w:left="290" w:hanging="380"/>
              <w:cnfStyle w:val="000000100000" w:firstRow="0" w:lastRow="0" w:firstColumn="0" w:lastColumn="0" w:oddVBand="0" w:evenVBand="0" w:oddHBand="1" w:evenHBand="0" w:firstRowFirstColumn="0" w:firstRowLastColumn="0" w:lastRowFirstColumn="0" w:lastRowLastColumn="0"/>
              <w:rPr>
                <w:rFonts w:ascii="Arial" w:hAnsi="Arial" w:cs="Arial"/>
                <w:bCs/>
              </w:rPr>
            </w:pPr>
            <w:r w:rsidRPr="00C44E2B">
              <w:rPr>
                <w:rFonts w:ascii="Arial" w:hAnsi="Arial" w:cs="Arial"/>
                <w:bCs/>
              </w:rPr>
              <w:t>Select instruments for contouring</w:t>
            </w:r>
            <w:r w:rsidR="00C45ED3" w:rsidRPr="00C44E2B">
              <w:rPr>
                <w:rFonts w:ascii="Arial" w:hAnsi="Arial" w:cs="Arial"/>
                <w:bCs/>
              </w:rPr>
              <w:t xml:space="preserve"> as per procedures</w:t>
            </w:r>
            <w:r w:rsidRPr="00C44E2B">
              <w:rPr>
                <w:rFonts w:ascii="Arial" w:hAnsi="Arial" w:cs="Arial"/>
                <w:bCs/>
              </w:rPr>
              <w:t>.</w:t>
            </w:r>
          </w:p>
          <w:p w14:paraId="60E4EC79" w14:textId="6822C914" w:rsidR="00B12B77" w:rsidRPr="00C44E2B" w:rsidRDefault="00B12B77" w:rsidP="008608EC">
            <w:pPr>
              <w:pStyle w:val="ListParagraph"/>
              <w:keepNext/>
              <w:keepLines/>
              <w:numPr>
                <w:ilvl w:val="0"/>
                <w:numId w:val="34"/>
              </w:numPr>
              <w:ind w:left="290" w:hanging="380"/>
              <w:cnfStyle w:val="000000100000" w:firstRow="0" w:lastRow="0" w:firstColumn="0" w:lastColumn="0" w:oddVBand="0" w:evenVBand="0" w:oddHBand="1" w:evenHBand="0" w:firstRowFirstColumn="0" w:firstRowLastColumn="0" w:lastRowFirstColumn="0" w:lastRowLastColumn="0"/>
              <w:rPr>
                <w:rFonts w:ascii="Arial" w:hAnsi="Arial" w:cs="Arial"/>
                <w:bCs/>
              </w:rPr>
            </w:pPr>
            <w:r w:rsidRPr="00C44E2B">
              <w:rPr>
                <w:rFonts w:ascii="Arial" w:hAnsi="Arial" w:cs="Arial"/>
                <w:bCs/>
              </w:rPr>
              <w:t>Perform temporary adjustment of levelling instrument</w:t>
            </w:r>
            <w:r w:rsidR="00C45ED3" w:rsidRPr="00C44E2B">
              <w:rPr>
                <w:rFonts w:ascii="Arial" w:hAnsi="Arial" w:cs="Arial"/>
                <w:bCs/>
              </w:rPr>
              <w:t xml:space="preserve"> as per procedures</w:t>
            </w:r>
            <w:r w:rsidRPr="00C44E2B">
              <w:rPr>
                <w:rFonts w:ascii="Arial" w:hAnsi="Arial" w:cs="Arial"/>
                <w:bCs/>
              </w:rPr>
              <w:t>.</w:t>
            </w:r>
          </w:p>
          <w:p w14:paraId="4950BBFE" w14:textId="0E07BD18" w:rsidR="00B12B77" w:rsidRPr="00C44E2B" w:rsidRDefault="00B12B77" w:rsidP="008608EC">
            <w:pPr>
              <w:pStyle w:val="ListParagraph"/>
              <w:keepNext/>
              <w:keepLines/>
              <w:numPr>
                <w:ilvl w:val="0"/>
                <w:numId w:val="34"/>
              </w:numPr>
              <w:ind w:left="290" w:hanging="380"/>
              <w:cnfStyle w:val="000000100000" w:firstRow="0" w:lastRow="0" w:firstColumn="0" w:lastColumn="0" w:oddVBand="0" w:evenVBand="0" w:oddHBand="1" w:evenHBand="0" w:firstRowFirstColumn="0" w:firstRowLastColumn="0" w:lastRowFirstColumn="0" w:lastRowLastColumn="0"/>
              <w:rPr>
                <w:rFonts w:ascii="Arial" w:hAnsi="Arial" w:cs="Arial"/>
                <w:bCs/>
              </w:rPr>
            </w:pPr>
            <w:r w:rsidRPr="00C44E2B">
              <w:rPr>
                <w:rFonts w:ascii="Arial" w:hAnsi="Arial" w:cs="Arial"/>
                <w:bCs/>
              </w:rPr>
              <w:t>Locate points of specified contour levels</w:t>
            </w:r>
            <w:r w:rsidR="00C45ED3" w:rsidRPr="00C44E2B">
              <w:rPr>
                <w:rFonts w:ascii="Arial" w:hAnsi="Arial" w:cs="Arial"/>
                <w:bCs/>
              </w:rPr>
              <w:t xml:space="preserve"> as per SOPs</w:t>
            </w:r>
            <w:r w:rsidRPr="00C44E2B">
              <w:rPr>
                <w:rFonts w:ascii="Arial" w:hAnsi="Arial" w:cs="Arial"/>
                <w:bCs/>
              </w:rPr>
              <w:t>.</w:t>
            </w:r>
          </w:p>
          <w:p w14:paraId="3948D78A" w14:textId="0D9EFDF9" w:rsidR="00B12B77" w:rsidRPr="00C44E2B" w:rsidRDefault="00B12B77" w:rsidP="008608EC">
            <w:pPr>
              <w:pStyle w:val="ListParagraph"/>
              <w:keepNext/>
              <w:keepLines/>
              <w:numPr>
                <w:ilvl w:val="0"/>
                <w:numId w:val="34"/>
              </w:numPr>
              <w:ind w:left="290" w:hanging="380"/>
              <w:cnfStyle w:val="000000100000" w:firstRow="0" w:lastRow="0" w:firstColumn="0" w:lastColumn="0" w:oddVBand="0" w:evenVBand="0" w:oddHBand="1" w:evenHBand="0" w:firstRowFirstColumn="0" w:firstRowLastColumn="0" w:lastRowFirstColumn="0" w:lastRowLastColumn="0"/>
              <w:rPr>
                <w:rFonts w:ascii="Arial" w:hAnsi="Arial" w:cs="Arial"/>
                <w:bCs/>
              </w:rPr>
            </w:pPr>
            <w:r w:rsidRPr="00C44E2B">
              <w:rPr>
                <w:rFonts w:ascii="Arial" w:hAnsi="Arial" w:cs="Arial"/>
                <w:bCs/>
              </w:rPr>
              <w:t>Draw radial Lines for direct method / squares for indirect method</w:t>
            </w:r>
            <w:r w:rsidR="00C45ED3" w:rsidRPr="00C44E2B">
              <w:rPr>
                <w:rFonts w:ascii="Arial" w:hAnsi="Arial" w:cs="Arial"/>
                <w:bCs/>
              </w:rPr>
              <w:t xml:space="preserve"> as per instructions</w:t>
            </w:r>
            <w:r w:rsidRPr="00C44E2B">
              <w:rPr>
                <w:rFonts w:ascii="Arial" w:hAnsi="Arial" w:cs="Arial"/>
                <w:bCs/>
              </w:rPr>
              <w:t>.</w:t>
            </w:r>
          </w:p>
          <w:p w14:paraId="13ACF21E" w14:textId="7414BCD4" w:rsidR="00794CB9" w:rsidRPr="00C44E2B" w:rsidRDefault="00B12B77" w:rsidP="008608EC">
            <w:pPr>
              <w:pStyle w:val="ListParagraph"/>
              <w:keepNext/>
              <w:keepLines/>
              <w:numPr>
                <w:ilvl w:val="0"/>
                <w:numId w:val="34"/>
              </w:numPr>
              <w:ind w:left="290" w:hanging="380"/>
              <w:cnfStyle w:val="000000100000" w:firstRow="0" w:lastRow="0" w:firstColumn="0" w:lastColumn="0" w:oddVBand="0" w:evenVBand="0" w:oddHBand="1" w:evenHBand="0" w:firstRowFirstColumn="0" w:firstRowLastColumn="0" w:lastRowFirstColumn="0" w:lastRowLastColumn="0"/>
              <w:rPr>
                <w:rFonts w:ascii="Arial" w:hAnsi="Arial" w:cs="Arial"/>
                <w:bCs/>
              </w:rPr>
            </w:pPr>
            <w:r w:rsidRPr="00C44E2B">
              <w:rPr>
                <w:rFonts w:ascii="Arial" w:hAnsi="Arial" w:cs="Arial"/>
                <w:bCs/>
              </w:rPr>
              <w:t>Draw contour lines on drawing sheet as drawn on earth and mention their levels according to given scale.</w:t>
            </w:r>
          </w:p>
        </w:tc>
      </w:tr>
      <w:tr w:rsidR="00BE5031" w:rsidRPr="00C44E2B" w14:paraId="538461C1" w14:textId="77777777" w:rsidTr="00D94A16">
        <w:trPr>
          <w:trHeight w:val="782"/>
        </w:trPr>
        <w:tc>
          <w:tcPr>
            <w:cnfStyle w:val="001000000000" w:firstRow="0" w:lastRow="0" w:firstColumn="1" w:lastColumn="0" w:oddVBand="0" w:evenVBand="0" w:oddHBand="0" w:evenHBand="0" w:firstRowFirstColumn="0" w:firstRowLastColumn="0" w:lastRowFirstColumn="0" w:lastRowLastColumn="0"/>
            <w:tcW w:w="3105" w:type="dxa"/>
            <w:tcBorders>
              <w:left w:val="single" w:sz="4" w:space="0" w:color="auto"/>
              <w:bottom w:val="single" w:sz="4" w:space="0" w:color="auto"/>
            </w:tcBorders>
            <w:shd w:val="clear" w:color="auto" w:fill="auto"/>
          </w:tcPr>
          <w:p w14:paraId="3723B57B" w14:textId="77777777" w:rsidR="00CE0554" w:rsidRPr="00C44E2B" w:rsidRDefault="00CE0554" w:rsidP="008608EC">
            <w:pPr>
              <w:numPr>
                <w:ilvl w:val="0"/>
                <w:numId w:val="12"/>
              </w:numPr>
              <w:pBdr>
                <w:top w:val="nil"/>
                <w:left w:val="nil"/>
                <w:bottom w:val="nil"/>
                <w:right w:val="nil"/>
                <w:between w:val="nil"/>
              </w:pBdr>
              <w:ind w:left="540" w:right="270"/>
              <w:jc w:val="left"/>
              <w:rPr>
                <w:rFonts w:ascii="Arial" w:hAnsi="Arial" w:cs="Arial"/>
              </w:rPr>
            </w:pPr>
          </w:p>
          <w:p w14:paraId="0C987C70" w14:textId="6EFAE182" w:rsidR="00BE5031" w:rsidRPr="00C44E2B" w:rsidRDefault="002D2154" w:rsidP="008608EC">
            <w:pPr>
              <w:pBdr>
                <w:top w:val="nil"/>
                <w:left w:val="nil"/>
                <w:bottom w:val="nil"/>
                <w:right w:val="nil"/>
                <w:between w:val="nil"/>
              </w:pBdr>
              <w:ind w:right="270"/>
              <w:jc w:val="left"/>
              <w:rPr>
                <w:rFonts w:ascii="Arial" w:hAnsi="Arial" w:cs="Arial"/>
              </w:rPr>
            </w:pPr>
            <w:r w:rsidRPr="00C44E2B">
              <w:rPr>
                <w:rFonts w:ascii="Arial" w:hAnsi="Arial" w:cs="Arial"/>
                <w:color w:val="auto"/>
              </w:rPr>
              <w:t xml:space="preserve">Compute volume by contouring </w:t>
            </w:r>
          </w:p>
        </w:tc>
        <w:tc>
          <w:tcPr>
            <w:tcW w:w="6705" w:type="dxa"/>
            <w:shd w:val="clear" w:color="auto" w:fill="auto"/>
          </w:tcPr>
          <w:p w14:paraId="42A9C915" w14:textId="6F36C386" w:rsidR="00BE5031" w:rsidRPr="00C44E2B" w:rsidRDefault="00BE5031" w:rsidP="008608EC">
            <w:pPr>
              <w:keepNext/>
              <w:keepLines/>
              <w:numPr>
                <w:ilvl w:val="0"/>
                <w:numId w:val="35"/>
              </w:numPr>
              <w:ind w:left="290" w:hanging="380"/>
              <w:contextualSpacing/>
              <w:cnfStyle w:val="000000000000" w:firstRow="0" w:lastRow="0" w:firstColumn="0" w:lastColumn="0" w:oddVBand="0" w:evenVBand="0" w:oddHBand="0" w:evenHBand="0" w:firstRowFirstColumn="0" w:firstRowLastColumn="0" w:lastRowFirstColumn="0" w:lastRowLastColumn="0"/>
              <w:rPr>
                <w:rFonts w:ascii="Arial" w:eastAsia="Calibri" w:hAnsi="Arial" w:cs="Arial"/>
                <w:bCs/>
              </w:rPr>
            </w:pPr>
            <w:r w:rsidRPr="00C44E2B">
              <w:rPr>
                <w:rFonts w:ascii="Arial" w:eastAsia="Calibri" w:hAnsi="Arial" w:cs="Arial"/>
                <w:bCs/>
              </w:rPr>
              <w:t xml:space="preserve">Identify </w:t>
            </w:r>
            <w:r w:rsidR="00C45ED3" w:rsidRPr="00C44E2B">
              <w:rPr>
                <w:rFonts w:ascii="Arial" w:eastAsia="Calibri" w:hAnsi="Arial" w:cs="Arial"/>
                <w:bCs/>
              </w:rPr>
              <w:t xml:space="preserve">given </w:t>
            </w:r>
            <w:r w:rsidRPr="00C44E2B">
              <w:rPr>
                <w:rFonts w:ascii="Arial" w:eastAsia="Calibri" w:hAnsi="Arial" w:cs="Arial"/>
                <w:bCs/>
              </w:rPr>
              <w:t>contouring data for computation of volume.</w:t>
            </w:r>
          </w:p>
          <w:p w14:paraId="06940320" w14:textId="7B5FB098" w:rsidR="00BE5031" w:rsidRPr="00C44E2B" w:rsidRDefault="00BE5031" w:rsidP="008608EC">
            <w:pPr>
              <w:keepNext/>
              <w:keepLines/>
              <w:numPr>
                <w:ilvl w:val="0"/>
                <w:numId w:val="35"/>
              </w:numPr>
              <w:ind w:left="290" w:hanging="380"/>
              <w:contextualSpacing/>
              <w:cnfStyle w:val="000000000000" w:firstRow="0" w:lastRow="0" w:firstColumn="0" w:lastColumn="0" w:oddVBand="0" w:evenVBand="0" w:oddHBand="0" w:evenHBand="0" w:firstRowFirstColumn="0" w:firstRowLastColumn="0" w:lastRowFirstColumn="0" w:lastRowLastColumn="0"/>
              <w:rPr>
                <w:rFonts w:ascii="Arial" w:eastAsia="Calibri" w:hAnsi="Arial" w:cs="Arial"/>
                <w:bCs/>
              </w:rPr>
            </w:pPr>
            <w:r w:rsidRPr="00C44E2B">
              <w:rPr>
                <w:rFonts w:ascii="Arial" w:eastAsia="Calibri" w:hAnsi="Arial" w:cs="Arial"/>
                <w:bCs/>
              </w:rPr>
              <w:t>Find out area of each contour</w:t>
            </w:r>
            <w:r w:rsidR="005847A8" w:rsidRPr="00C44E2B">
              <w:rPr>
                <w:rFonts w:ascii="Arial" w:eastAsia="Calibri" w:hAnsi="Arial" w:cs="Arial"/>
                <w:bCs/>
              </w:rPr>
              <w:t xml:space="preserve"> as per procedures</w:t>
            </w:r>
            <w:r w:rsidRPr="00C44E2B">
              <w:rPr>
                <w:rFonts w:ascii="Arial" w:eastAsia="Calibri" w:hAnsi="Arial" w:cs="Arial"/>
                <w:bCs/>
              </w:rPr>
              <w:t>.</w:t>
            </w:r>
          </w:p>
          <w:p w14:paraId="77488397" w14:textId="0205C8DB" w:rsidR="00BE5031" w:rsidRPr="00C44E2B" w:rsidRDefault="00BE5031" w:rsidP="008608EC">
            <w:pPr>
              <w:keepNext/>
              <w:keepLines/>
              <w:numPr>
                <w:ilvl w:val="0"/>
                <w:numId w:val="35"/>
              </w:numPr>
              <w:ind w:left="290" w:hanging="380"/>
              <w:contextualSpacing/>
              <w:cnfStyle w:val="000000000000" w:firstRow="0" w:lastRow="0" w:firstColumn="0" w:lastColumn="0" w:oddVBand="0" w:evenVBand="0" w:oddHBand="0" w:evenHBand="0" w:firstRowFirstColumn="0" w:firstRowLastColumn="0" w:lastRowFirstColumn="0" w:lastRowLastColumn="0"/>
              <w:rPr>
                <w:rFonts w:ascii="Arial" w:eastAsia="Calibri" w:hAnsi="Arial" w:cs="Arial"/>
                <w:bCs/>
              </w:rPr>
            </w:pPr>
            <w:r w:rsidRPr="00C44E2B">
              <w:rPr>
                <w:rFonts w:ascii="Arial" w:eastAsia="Calibri" w:hAnsi="Arial" w:cs="Arial"/>
                <w:bCs/>
              </w:rPr>
              <w:t>Apply Average End Area (trapezoidal) Method / prismoidal formula to find out volume between two contours.</w:t>
            </w:r>
          </w:p>
          <w:p w14:paraId="50EA9C8B" w14:textId="750FA788" w:rsidR="00BE5031" w:rsidRPr="00C44E2B" w:rsidRDefault="00BE5031" w:rsidP="008608EC">
            <w:pPr>
              <w:pStyle w:val="ListParagraph"/>
              <w:keepNext/>
              <w:keepLines/>
              <w:numPr>
                <w:ilvl w:val="0"/>
                <w:numId w:val="35"/>
              </w:numPr>
              <w:ind w:left="290" w:hanging="380"/>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C44E2B">
              <w:rPr>
                <w:rFonts w:ascii="Arial" w:eastAsia="Calibri" w:hAnsi="Arial" w:cs="Arial"/>
                <w:bCs/>
              </w:rPr>
              <w:t>Sum up volume in tabular forms for all contours.</w:t>
            </w:r>
          </w:p>
        </w:tc>
      </w:tr>
    </w:tbl>
    <w:p w14:paraId="124FAE03" w14:textId="77777777" w:rsidR="00794CB9" w:rsidRPr="00C44E2B" w:rsidRDefault="00794CB9" w:rsidP="008608EC">
      <w:pPr>
        <w:ind w:right="270"/>
        <w:jc w:val="both"/>
        <w:rPr>
          <w:rFonts w:ascii="Arial" w:hAnsi="Arial" w:cs="Arial"/>
          <w:bCs/>
          <w:color w:val="000000"/>
          <w:sz w:val="22"/>
          <w:szCs w:val="22"/>
        </w:rPr>
      </w:pPr>
    </w:p>
    <w:p w14:paraId="15D373CC" w14:textId="77777777" w:rsidR="00794CB9" w:rsidRPr="00C44E2B" w:rsidRDefault="009E091F" w:rsidP="008608EC">
      <w:pPr>
        <w:tabs>
          <w:tab w:val="left" w:pos="5310"/>
        </w:tabs>
        <w:ind w:right="270"/>
        <w:jc w:val="both"/>
        <w:rPr>
          <w:rFonts w:ascii="Arial" w:hAnsi="Arial" w:cs="Arial"/>
          <w:bCs/>
          <w:color w:val="000000"/>
          <w:sz w:val="22"/>
          <w:szCs w:val="22"/>
        </w:rPr>
      </w:pPr>
      <w:r w:rsidRPr="00C44E2B">
        <w:rPr>
          <w:rFonts w:ascii="Arial" w:hAnsi="Arial" w:cs="Arial"/>
          <w:bCs/>
          <w:color w:val="000000"/>
          <w:sz w:val="24"/>
          <w:szCs w:val="24"/>
        </w:rPr>
        <w:t>Knowledge &amp; Understanding</w:t>
      </w:r>
      <w:r w:rsidRPr="00C44E2B">
        <w:rPr>
          <w:rFonts w:ascii="Arial" w:hAnsi="Arial" w:cs="Arial"/>
          <w:bCs/>
          <w:color w:val="000000"/>
          <w:sz w:val="22"/>
          <w:szCs w:val="22"/>
        </w:rPr>
        <w:tab/>
      </w:r>
    </w:p>
    <w:p w14:paraId="729281D3" w14:textId="77777777" w:rsidR="00794CB9" w:rsidRPr="00C44E2B" w:rsidRDefault="009E091F" w:rsidP="008608EC">
      <w:pPr>
        <w:pBdr>
          <w:top w:val="nil"/>
          <w:left w:val="nil"/>
          <w:bottom w:val="nil"/>
          <w:right w:val="nil"/>
          <w:between w:val="nil"/>
        </w:pBdr>
        <w:spacing w:before="240"/>
        <w:ind w:right="270"/>
        <w:jc w:val="both"/>
        <w:rPr>
          <w:rFonts w:ascii="Arial" w:hAnsi="Arial" w:cs="Arial"/>
          <w:bCs/>
          <w:color w:val="000000"/>
          <w:sz w:val="22"/>
          <w:szCs w:val="22"/>
        </w:rPr>
      </w:pPr>
      <w:r w:rsidRPr="00C44E2B">
        <w:rPr>
          <w:rFonts w:ascii="Arial" w:hAnsi="Arial" w:cs="Arial"/>
          <w:bCs/>
          <w:color w:val="000000"/>
          <w:sz w:val="22"/>
          <w:szCs w:val="22"/>
        </w:rPr>
        <w:t>The candidate must be able to demonstrate underpinning knowledge and understanding required to carry out the tasks covered in this competency standard. This includes the knowledge of:</w:t>
      </w:r>
    </w:p>
    <w:p w14:paraId="6B3FA52F" w14:textId="77777777" w:rsidR="00BE5031" w:rsidRPr="00C44E2B" w:rsidRDefault="00BE5031" w:rsidP="008608EC">
      <w:pPr>
        <w:pStyle w:val="ListParagraph"/>
        <w:numPr>
          <w:ilvl w:val="0"/>
          <w:numId w:val="36"/>
        </w:numPr>
        <w:rPr>
          <w:rFonts w:ascii="Arial" w:hAnsi="Arial" w:cs="Arial"/>
          <w:bCs/>
          <w:sz w:val="22"/>
        </w:rPr>
      </w:pPr>
      <w:r w:rsidRPr="00C44E2B">
        <w:rPr>
          <w:rFonts w:ascii="Arial" w:hAnsi="Arial" w:cs="Arial"/>
          <w:bCs/>
          <w:sz w:val="22"/>
        </w:rPr>
        <w:t>Define Surveying.</w:t>
      </w:r>
    </w:p>
    <w:p w14:paraId="03B0E115" w14:textId="2106AECE" w:rsidR="00BE5031" w:rsidRPr="00C44E2B" w:rsidRDefault="00BE5031" w:rsidP="008608EC">
      <w:pPr>
        <w:pStyle w:val="ListParagraph"/>
        <w:numPr>
          <w:ilvl w:val="0"/>
          <w:numId w:val="36"/>
        </w:numPr>
        <w:rPr>
          <w:rFonts w:ascii="Arial" w:hAnsi="Arial" w:cs="Arial"/>
          <w:bCs/>
          <w:sz w:val="22"/>
        </w:rPr>
      </w:pPr>
      <w:r w:rsidRPr="00C44E2B">
        <w:rPr>
          <w:rFonts w:ascii="Arial" w:hAnsi="Arial" w:cs="Arial"/>
          <w:bCs/>
          <w:sz w:val="22"/>
        </w:rPr>
        <w:t>State the purpose of surveying</w:t>
      </w:r>
      <w:r w:rsidR="005847A8" w:rsidRPr="00C44E2B">
        <w:rPr>
          <w:rFonts w:ascii="Arial" w:hAnsi="Arial" w:cs="Arial"/>
          <w:bCs/>
          <w:sz w:val="22"/>
        </w:rPr>
        <w:t>.</w:t>
      </w:r>
    </w:p>
    <w:p w14:paraId="33B79069" w14:textId="2577BB3F" w:rsidR="00BE5031" w:rsidRPr="00C44E2B" w:rsidRDefault="00BE5031" w:rsidP="008608EC">
      <w:pPr>
        <w:pStyle w:val="ListParagraph"/>
        <w:numPr>
          <w:ilvl w:val="0"/>
          <w:numId w:val="36"/>
        </w:numPr>
        <w:rPr>
          <w:rFonts w:ascii="Arial" w:hAnsi="Arial" w:cs="Arial"/>
          <w:bCs/>
          <w:sz w:val="22"/>
        </w:rPr>
      </w:pPr>
      <w:r w:rsidRPr="00C44E2B">
        <w:rPr>
          <w:rFonts w:ascii="Arial" w:hAnsi="Arial" w:cs="Arial"/>
          <w:bCs/>
          <w:sz w:val="22"/>
        </w:rPr>
        <w:t>State the divisions (plane, geodetic)</w:t>
      </w:r>
      <w:r w:rsidR="005847A8" w:rsidRPr="00C44E2B">
        <w:rPr>
          <w:rFonts w:ascii="Arial" w:hAnsi="Arial" w:cs="Arial"/>
          <w:bCs/>
          <w:sz w:val="22"/>
        </w:rPr>
        <w:t>.</w:t>
      </w:r>
    </w:p>
    <w:p w14:paraId="242BE550" w14:textId="7D572963" w:rsidR="00BE5031" w:rsidRPr="00C44E2B" w:rsidRDefault="00BE5031" w:rsidP="008608EC">
      <w:pPr>
        <w:pStyle w:val="ListParagraph"/>
        <w:numPr>
          <w:ilvl w:val="0"/>
          <w:numId w:val="36"/>
        </w:numPr>
        <w:rPr>
          <w:rFonts w:ascii="Arial" w:hAnsi="Arial" w:cs="Arial"/>
          <w:bCs/>
          <w:sz w:val="22"/>
        </w:rPr>
      </w:pPr>
      <w:r w:rsidRPr="00C44E2B">
        <w:rPr>
          <w:rFonts w:ascii="Arial" w:hAnsi="Arial" w:cs="Arial"/>
          <w:bCs/>
          <w:sz w:val="22"/>
        </w:rPr>
        <w:t>State classes of survey (Preliminary survey, control survey, layout survey)</w:t>
      </w:r>
      <w:r w:rsidR="005847A8" w:rsidRPr="00C44E2B">
        <w:rPr>
          <w:rFonts w:ascii="Arial" w:hAnsi="Arial" w:cs="Arial"/>
          <w:bCs/>
          <w:sz w:val="22"/>
        </w:rPr>
        <w:t>.</w:t>
      </w:r>
    </w:p>
    <w:p w14:paraId="4308E762" w14:textId="56F2C2BE" w:rsidR="00BE5031" w:rsidRPr="00C44E2B" w:rsidRDefault="00BE5031" w:rsidP="008608EC">
      <w:pPr>
        <w:pStyle w:val="ListParagraph"/>
        <w:numPr>
          <w:ilvl w:val="0"/>
          <w:numId w:val="36"/>
        </w:numPr>
        <w:rPr>
          <w:rFonts w:ascii="Arial" w:hAnsi="Arial" w:cs="Arial"/>
          <w:bCs/>
          <w:sz w:val="22"/>
        </w:rPr>
      </w:pPr>
      <w:r w:rsidRPr="00C44E2B">
        <w:rPr>
          <w:rFonts w:ascii="Arial" w:hAnsi="Arial" w:cs="Arial"/>
          <w:bCs/>
          <w:sz w:val="22"/>
        </w:rPr>
        <w:t>State classification of surveying based on function of survey and type of instrument used including Chain &amp; Compass Surveying, Control surveying, Land surveying,</w:t>
      </w:r>
      <w:r w:rsidR="001A01D6" w:rsidRPr="00C44E2B">
        <w:rPr>
          <w:rFonts w:ascii="Arial" w:hAnsi="Arial" w:cs="Arial"/>
          <w:bCs/>
          <w:sz w:val="22"/>
        </w:rPr>
        <w:t xml:space="preserve"> </w:t>
      </w:r>
      <w:r w:rsidRPr="00C44E2B">
        <w:rPr>
          <w:rFonts w:ascii="Arial" w:hAnsi="Arial" w:cs="Arial"/>
          <w:bCs/>
          <w:sz w:val="22"/>
        </w:rPr>
        <w:t>Topographic Surveying, Engineering Surveys, Cadastral Surveys.</w:t>
      </w:r>
    </w:p>
    <w:p w14:paraId="47A172B8" w14:textId="13DBC270" w:rsidR="00BE5031" w:rsidRPr="00C44E2B" w:rsidRDefault="00BE5031" w:rsidP="008608EC">
      <w:pPr>
        <w:pStyle w:val="ListParagraph"/>
        <w:numPr>
          <w:ilvl w:val="0"/>
          <w:numId w:val="36"/>
        </w:numPr>
        <w:rPr>
          <w:rFonts w:ascii="Arial" w:hAnsi="Arial" w:cs="Arial"/>
          <w:bCs/>
          <w:sz w:val="22"/>
        </w:rPr>
      </w:pPr>
      <w:r w:rsidRPr="00C44E2B">
        <w:rPr>
          <w:rFonts w:ascii="Arial" w:hAnsi="Arial" w:cs="Arial"/>
          <w:bCs/>
          <w:sz w:val="22"/>
        </w:rPr>
        <w:t>Explain instruments used in surveying</w:t>
      </w:r>
      <w:r w:rsidR="005847A8" w:rsidRPr="00C44E2B">
        <w:rPr>
          <w:rFonts w:ascii="Arial" w:hAnsi="Arial" w:cs="Arial"/>
          <w:bCs/>
          <w:sz w:val="22"/>
        </w:rPr>
        <w:t>.</w:t>
      </w:r>
    </w:p>
    <w:p w14:paraId="17BAC7B3" w14:textId="70BF05BF" w:rsidR="00BE5031" w:rsidRPr="00C44E2B" w:rsidRDefault="00BE5031" w:rsidP="008608EC">
      <w:pPr>
        <w:pStyle w:val="ListParagraph"/>
        <w:numPr>
          <w:ilvl w:val="0"/>
          <w:numId w:val="36"/>
        </w:numPr>
        <w:rPr>
          <w:rFonts w:ascii="Arial" w:hAnsi="Arial" w:cs="Arial"/>
          <w:bCs/>
          <w:sz w:val="22"/>
        </w:rPr>
      </w:pPr>
      <w:r w:rsidRPr="00C44E2B">
        <w:rPr>
          <w:rFonts w:ascii="Arial" w:hAnsi="Arial" w:cs="Arial"/>
          <w:bCs/>
          <w:sz w:val="22"/>
        </w:rPr>
        <w:t>State the fundamental principles of surveying</w:t>
      </w:r>
      <w:r w:rsidR="005847A8" w:rsidRPr="00C44E2B">
        <w:rPr>
          <w:rFonts w:ascii="Arial" w:hAnsi="Arial" w:cs="Arial"/>
          <w:bCs/>
          <w:sz w:val="22"/>
        </w:rPr>
        <w:t>.</w:t>
      </w:r>
    </w:p>
    <w:p w14:paraId="738BE31C" w14:textId="6B4C6007" w:rsidR="00BE5031" w:rsidRPr="00C44E2B" w:rsidRDefault="00BE5031" w:rsidP="008608EC">
      <w:pPr>
        <w:pStyle w:val="ListParagraph"/>
        <w:numPr>
          <w:ilvl w:val="0"/>
          <w:numId w:val="36"/>
        </w:numPr>
        <w:rPr>
          <w:rFonts w:ascii="Arial" w:hAnsi="Arial" w:cs="Arial"/>
          <w:bCs/>
          <w:sz w:val="22"/>
        </w:rPr>
      </w:pPr>
      <w:r w:rsidRPr="00C44E2B">
        <w:rPr>
          <w:rFonts w:ascii="Arial" w:hAnsi="Arial" w:cs="Arial"/>
          <w:bCs/>
          <w:sz w:val="22"/>
        </w:rPr>
        <w:t>State units of measurement</w:t>
      </w:r>
      <w:r w:rsidR="005847A8" w:rsidRPr="00C44E2B">
        <w:rPr>
          <w:rFonts w:ascii="Arial" w:hAnsi="Arial" w:cs="Arial"/>
          <w:bCs/>
          <w:sz w:val="22"/>
        </w:rPr>
        <w:t>.</w:t>
      </w:r>
    </w:p>
    <w:p w14:paraId="572A7C8A" w14:textId="6C0CDF41" w:rsidR="00BE5031" w:rsidRPr="00C44E2B" w:rsidRDefault="00BE5031" w:rsidP="008608EC">
      <w:pPr>
        <w:pStyle w:val="ListParagraph"/>
        <w:numPr>
          <w:ilvl w:val="0"/>
          <w:numId w:val="36"/>
        </w:numPr>
        <w:rPr>
          <w:rFonts w:ascii="Arial" w:hAnsi="Arial" w:cs="Arial"/>
          <w:bCs/>
          <w:sz w:val="22"/>
        </w:rPr>
      </w:pPr>
      <w:r w:rsidRPr="00C44E2B">
        <w:rPr>
          <w:rFonts w:ascii="Arial" w:hAnsi="Arial" w:cs="Arial"/>
          <w:bCs/>
          <w:sz w:val="22"/>
        </w:rPr>
        <w:t>State distance measurement (horizontal, vertical and slope distance)</w:t>
      </w:r>
      <w:r w:rsidR="005847A8" w:rsidRPr="00C44E2B">
        <w:rPr>
          <w:rFonts w:ascii="Arial" w:hAnsi="Arial" w:cs="Arial"/>
          <w:bCs/>
          <w:sz w:val="22"/>
        </w:rPr>
        <w:t>.</w:t>
      </w:r>
    </w:p>
    <w:p w14:paraId="13F89AA5" w14:textId="44DDC46A" w:rsidR="00BE5031" w:rsidRPr="00C44E2B" w:rsidRDefault="00BE5031" w:rsidP="008608EC">
      <w:pPr>
        <w:pStyle w:val="ListParagraph"/>
        <w:numPr>
          <w:ilvl w:val="0"/>
          <w:numId w:val="36"/>
        </w:numPr>
        <w:rPr>
          <w:rFonts w:ascii="Arial" w:hAnsi="Arial" w:cs="Arial"/>
          <w:bCs/>
          <w:sz w:val="22"/>
        </w:rPr>
      </w:pPr>
      <w:r w:rsidRPr="00C44E2B">
        <w:rPr>
          <w:rFonts w:ascii="Arial" w:hAnsi="Arial" w:cs="Arial"/>
          <w:bCs/>
          <w:sz w:val="22"/>
        </w:rPr>
        <w:t>State distance measuring techniques (direct and indirect)</w:t>
      </w:r>
      <w:r w:rsidR="005847A8" w:rsidRPr="00C44E2B">
        <w:rPr>
          <w:rFonts w:ascii="Arial" w:hAnsi="Arial" w:cs="Arial"/>
          <w:bCs/>
          <w:sz w:val="22"/>
        </w:rPr>
        <w:t>.</w:t>
      </w:r>
    </w:p>
    <w:p w14:paraId="2DE7994F" w14:textId="331CB1BB" w:rsidR="00BE5031" w:rsidRPr="00C44E2B" w:rsidRDefault="00BE5031" w:rsidP="008608EC">
      <w:pPr>
        <w:pStyle w:val="ListParagraph"/>
        <w:numPr>
          <w:ilvl w:val="0"/>
          <w:numId w:val="36"/>
        </w:numPr>
        <w:rPr>
          <w:rFonts w:ascii="Arial" w:hAnsi="Arial" w:cs="Arial"/>
          <w:bCs/>
          <w:sz w:val="22"/>
        </w:rPr>
      </w:pPr>
      <w:r w:rsidRPr="00C44E2B">
        <w:rPr>
          <w:rFonts w:ascii="Arial" w:hAnsi="Arial" w:cs="Arial"/>
          <w:bCs/>
          <w:sz w:val="22"/>
        </w:rPr>
        <w:lastRenderedPageBreak/>
        <w:t>Explain procedure of ranging</w:t>
      </w:r>
      <w:r w:rsidR="005847A8" w:rsidRPr="00C44E2B">
        <w:rPr>
          <w:rFonts w:ascii="Arial" w:hAnsi="Arial" w:cs="Arial"/>
          <w:bCs/>
          <w:sz w:val="22"/>
        </w:rPr>
        <w:t>.</w:t>
      </w:r>
    </w:p>
    <w:p w14:paraId="28F145FD" w14:textId="31FDBB4F" w:rsidR="00BE5031" w:rsidRPr="00C44E2B" w:rsidRDefault="00BE5031" w:rsidP="008608EC">
      <w:pPr>
        <w:pStyle w:val="ListParagraph"/>
        <w:numPr>
          <w:ilvl w:val="0"/>
          <w:numId w:val="36"/>
        </w:numPr>
        <w:rPr>
          <w:rFonts w:ascii="Arial" w:hAnsi="Arial" w:cs="Arial"/>
          <w:bCs/>
          <w:spacing w:val="-3"/>
          <w:sz w:val="22"/>
        </w:rPr>
      </w:pPr>
      <w:r w:rsidRPr="00C44E2B">
        <w:rPr>
          <w:rFonts w:ascii="Arial" w:hAnsi="Arial" w:cs="Arial"/>
          <w:bCs/>
          <w:spacing w:val="-3"/>
          <w:sz w:val="22"/>
        </w:rPr>
        <w:t>Describe offsets and its types</w:t>
      </w:r>
      <w:r w:rsidR="005847A8" w:rsidRPr="00C44E2B">
        <w:rPr>
          <w:rFonts w:ascii="Arial" w:hAnsi="Arial" w:cs="Arial"/>
          <w:bCs/>
          <w:spacing w:val="-3"/>
          <w:sz w:val="22"/>
        </w:rPr>
        <w:t>.</w:t>
      </w:r>
    </w:p>
    <w:p w14:paraId="4B16D007" w14:textId="77777777" w:rsidR="00BE5031" w:rsidRPr="00C44E2B" w:rsidRDefault="00BE5031" w:rsidP="008608EC">
      <w:pPr>
        <w:pStyle w:val="ListParagraph"/>
        <w:numPr>
          <w:ilvl w:val="0"/>
          <w:numId w:val="36"/>
        </w:numPr>
        <w:rPr>
          <w:rFonts w:ascii="Arial" w:hAnsi="Arial" w:cs="Arial"/>
          <w:bCs/>
          <w:sz w:val="22"/>
        </w:rPr>
      </w:pPr>
      <w:r w:rsidRPr="00C44E2B">
        <w:rPr>
          <w:rFonts w:ascii="Arial" w:hAnsi="Arial" w:cs="Arial"/>
          <w:bCs/>
          <w:sz w:val="22"/>
        </w:rPr>
        <w:t>Define levelling and describe the purpose of levelling.</w:t>
      </w:r>
    </w:p>
    <w:p w14:paraId="45378392" w14:textId="77777777" w:rsidR="00BE5031" w:rsidRPr="00C44E2B" w:rsidRDefault="00BE5031" w:rsidP="008608EC">
      <w:pPr>
        <w:pStyle w:val="ListParagraph"/>
        <w:numPr>
          <w:ilvl w:val="0"/>
          <w:numId w:val="36"/>
        </w:numPr>
        <w:rPr>
          <w:rFonts w:ascii="Arial" w:hAnsi="Arial" w:cs="Arial"/>
          <w:bCs/>
          <w:sz w:val="22"/>
        </w:rPr>
      </w:pPr>
      <w:r w:rsidRPr="00C44E2B">
        <w:rPr>
          <w:rFonts w:ascii="Arial" w:hAnsi="Arial" w:cs="Arial"/>
          <w:bCs/>
          <w:sz w:val="22"/>
        </w:rPr>
        <w:t>Define technical terms, level line, level surface, datum, datum line, horizontal plane, vertical plane, Horizontal line, vertical line, level line, line of collimation, Axis of telescope, bubble tube axes, back sight, foresight, Intermediate sight, change point, station point.</w:t>
      </w:r>
    </w:p>
    <w:p w14:paraId="2E4DA694" w14:textId="6E07823D" w:rsidR="00BE5031" w:rsidRPr="00C44E2B" w:rsidRDefault="00BE5031" w:rsidP="008608EC">
      <w:pPr>
        <w:pStyle w:val="ListParagraph"/>
        <w:numPr>
          <w:ilvl w:val="0"/>
          <w:numId w:val="36"/>
        </w:numPr>
        <w:rPr>
          <w:rFonts w:ascii="Arial" w:hAnsi="Arial" w:cs="Arial"/>
          <w:bCs/>
          <w:sz w:val="22"/>
        </w:rPr>
      </w:pPr>
      <w:r w:rsidRPr="00C44E2B">
        <w:rPr>
          <w:rFonts w:ascii="Arial" w:hAnsi="Arial" w:cs="Arial"/>
          <w:bCs/>
          <w:sz w:val="22"/>
        </w:rPr>
        <w:t>Identify the parts and function of various types of tilting levels, Auto set level and digital level</w:t>
      </w:r>
      <w:r w:rsidR="005847A8" w:rsidRPr="00C44E2B">
        <w:rPr>
          <w:rFonts w:ascii="Arial" w:hAnsi="Arial" w:cs="Arial"/>
          <w:bCs/>
          <w:sz w:val="22"/>
        </w:rPr>
        <w:t>.</w:t>
      </w:r>
    </w:p>
    <w:p w14:paraId="73FC3F46" w14:textId="77777777" w:rsidR="00BE5031" w:rsidRPr="00C44E2B" w:rsidRDefault="00BE5031" w:rsidP="008608EC">
      <w:pPr>
        <w:pStyle w:val="ListParagraph"/>
        <w:numPr>
          <w:ilvl w:val="0"/>
          <w:numId w:val="36"/>
        </w:numPr>
        <w:rPr>
          <w:rFonts w:ascii="Arial" w:hAnsi="Arial" w:cs="Arial"/>
          <w:bCs/>
          <w:sz w:val="22"/>
        </w:rPr>
      </w:pPr>
      <w:r w:rsidRPr="00C44E2B">
        <w:rPr>
          <w:rFonts w:ascii="Arial" w:hAnsi="Arial" w:cs="Arial"/>
          <w:bCs/>
          <w:sz w:val="22"/>
        </w:rPr>
        <w:t>Explain with sketches levelling staves and their uses.</w:t>
      </w:r>
    </w:p>
    <w:p w14:paraId="2F145385" w14:textId="77777777" w:rsidR="00BE5031" w:rsidRPr="00C44E2B" w:rsidRDefault="00BE5031" w:rsidP="008608EC">
      <w:pPr>
        <w:pStyle w:val="ListParagraph"/>
        <w:numPr>
          <w:ilvl w:val="0"/>
          <w:numId w:val="36"/>
        </w:numPr>
        <w:rPr>
          <w:rFonts w:ascii="Arial" w:hAnsi="Arial" w:cs="Arial"/>
          <w:bCs/>
          <w:sz w:val="22"/>
        </w:rPr>
      </w:pPr>
      <w:r w:rsidRPr="00C44E2B">
        <w:rPr>
          <w:rFonts w:ascii="Arial" w:hAnsi="Arial" w:cs="Arial"/>
          <w:bCs/>
          <w:sz w:val="22"/>
        </w:rPr>
        <w:t>List the steps involved in performing temporary adjustment of a level.</w:t>
      </w:r>
    </w:p>
    <w:p w14:paraId="39D4EF28" w14:textId="77777777" w:rsidR="00BE5031" w:rsidRPr="00C44E2B" w:rsidRDefault="00BE5031" w:rsidP="008608EC">
      <w:pPr>
        <w:pStyle w:val="ListParagraph"/>
        <w:numPr>
          <w:ilvl w:val="0"/>
          <w:numId w:val="36"/>
        </w:numPr>
        <w:rPr>
          <w:rFonts w:ascii="Arial" w:hAnsi="Arial" w:cs="Arial"/>
          <w:bCs/>
          <w:sz w:val="22"/>
        </w:rPr>
      </w:pPr>
      <w:r w:rsidRPr="00C44E2B">
        <w:rPr>
          <w:rFonts w:ascii="Arial" w:hAnsi="Arial" w:cs="Arial"/>
          <w:bCs/>
          <w:sz w:val="22"/>
        </w:rPr>
        <w:t>Compute the reduced levels by rise &amp; fall method and height of instrument method and recording the same on level book.</w:t>
      </w:r>
    </w:p>
    <w:p w14:paraId="50252761" w14:textId="77777777" w:rsidR="00BE5031" w:rsidRPr="00C44E2B" w:rsidRDefault="00BE5031" w:rsidP="008608EC">
      <w:pPr>
        <w:pStyle w:val="ListParagraph"/>
        <w:numPr>
          <w:ilvl w:val="0"/>
          <w:numId w:val="36"/>
        </w:numPr>
        <w:rPr>
          <w:rFonts w:ascii="Arial" w:hAnsi="Arial" w:cs="Arial"/>
          <w:bCs/>
          <w:sz w:val="22"/>
        </w:rPr>
      </w:pPr>
      <w:r w:rsidRPr="00C44E2B">
        <w:rPr>
          <w:rFonts w:ascii="Arial" w:hAnsi="Arial" w:cs="Arial"/>
          <w:bCs/>
          <w:sz w:val="22"/>
        </w:rPr>
        <w:t>State precautions in levelling operation.</w:t>
      </w:r>
    </w:p>
    <w:p w14:paraId="035AA886" w14:textId="77777777" w:rsidR="00D94A16" w:rsidRPr="00C44E2B" w:rsidRDefault="00D94A16" w:rsidP="008608EC">
      <w:pPr>
        <w:pBdr>
          <w:top w:val="nil"/>
          <w:left w:val="nil"/>
          <w:bottom w:val="nil"/>
          <w:right w:val="nil"/>
          <w:between w:val="nil"/>
        </w:pBdr>
        <w:ind w:right="270"/>
        <w:jc w:val="both"/>
        <w:rPr>
          <w:rFonts w:ascii="Arial" w:hAnsi="Arial" w:cs="Arial"/>
          <w:b/>
          <w:color w:val="000000"/>
          <w:sz w:val="22"/>
          <w:szCs w:val="22"/>
        </w:rPr>
      </w:pPr>
    </w:p>
    <w:p w14:paraId="48424792" w14:textId="6B489988" w:rsidR="00D94A16" w:rsidRPr="00C44E2B" w:rsidRDefault="00D94A16" w:rsidP="008608EC">
      <w:pPr>
        <w:pBdr>
          <w:top w:val="nil"/>
          <w:left w:val="nil"/>
          <w:bottom w:val="nil"/>
          <w:right w:val="nil"/>
          <w:between w:val="nil"/>
        </w:pBdr>
        <w:ind w:right="270"/>
        <w:jc w:val="both"/>
        <w:rPr>
          <w:rFonts w:ascii="Arial" w:hAnsi="Arial" w:cs="Arial"/>
          <w:bCs/>
          <w:color w:val="000000"/>
          <w:sz w:val="24"/>
          <w:szCs w:val="24"/>
        </w:rPr>
      </w:pPr>
      <w:r w:rsidRPr="00C44E2B">
        <w:rPr>
          <w:rFonts w:ascii="Arial" w:hAnsi="Arial" w:cs="Arial"/>
          <w:bCs/>
          <w:color w:val="000000"/>
          <w:sz w:val="24"/>
          <w:szCs w:val="24"/>
        </w:rPr>
        <w:t>Critical Evidence(s) Required</w:t>
      </w:r>
    </w:p>
    <w:p w14:paraId="3E45A4A8" w14:textId="77777777" w:rsidR="00D94A16" w:rsidRPr="00C44E2B" w:rsidRDefault="00D94A16" w:rsidP="008608EC">
      <w:pPr>
        <w:pBdr>
          <w:top w:val="nil"/>
          <w:left w:val="nil"/>
          <w:bottom w:val="nil"/>
          <w:right w:val="nil"/>
          <w:between w:val="nil"/>
        </w:pBdr>
        <w:ind w:right="270"/>
        <w:jc w:val="both"/>
        <w:rPr>
          <w:rFonts w:ascii="Arial" w:hAnsi="Arial" w:cs="Arial"/>
          <w:bCs/>
          <w:color w:val="000000"/>
          <w:sz w:val="22"/>
          <w:szCs w:val="22"/>
        </w:rPr>
      </w:pPr>
    </w:p>
    <w:p w14:paraId="5F247571" w14:textId="47FFE01D" w:rsidR="00794CB9" w:rsidRPr="00C44E2B" w:rsidRDefault="009E091F" w:rsidP="008608EC">
      <w:pPr>
        <w:pBdr>
          <w:top w:val="nil"/>
          <w:left w:val="nil"/>
          <w:bottom w:val="nil"/>
          <w:right w:val="nil"/>
          <w:between w:val="nil"/>
        </w:pBdr>
        <w:ind w:right="270"/>
        <w:jc w:val="both"/>
        <w:rPr>
          <w:rFonts w:ascii="Arial" w:hAnsi="Arial" w:cs="Arial"/>
          <w:bCs/>
          <w:color w:val="000000"/>
          <w:sz w:val="22"/>
          <w:szCs w:val="22"/>
        </w:rPr>
      </w:pPr>
      <w:r w:rsidRPr="00C44E2B">
        <w:rPr>
          <w:rFonts w:ascii="Arial" w:hAnsi="Arial" w:cs="Arial"/>
          <w:bCs/>
          <w:color w:val="000000"/>
          <w:sz w:val="22"/>
          <w:szCs w:val="22"/>
        </w:rPr>
        <w:t>The candidate needs to produce following critical evidence(s) in order to be competent in this competency standard:</w:t>
      </w:r>
    </w:p>
    <w:p w14:paraId="60685BE0" w14:textId="77777777" w:rsidR="002D2154" w:rsidRPr="00C44E2B" w:rsidRDefault="00BE5031" w:rsidP="008608EC">
      <w:pPr>
        <w:numPr>
          <w:ilvl w:val="0"/>
          <w:numId w:val="21"/>
        </w:numPr>
        <w:spacing w:after="120"/>
        <w:ind w:left="720" w:right="623"/>
        <w:rPr>
          <w:rFonts w:ascii="Arial" w:hAnsi="Arial" w:cs="Arial"/>
          <w:bCs/>
          <w:sz w:val="22"/>
          <w:szCs w:val="22"/>
        </w:rPr>
      </w:pPr>
      <w:r w:rsidRPr="00C44E2B">
        <w:rPr>
          <w:rFonts w:ascii="Arial" w:hAnsi="Arial" w:cs="Arial"/>
          <w:bCs/>
          <w:sz w:val="22"/>
          <w:szCs w:val="22"/>
        </w:rPr>
        <w:t xml:space="preserve">Measure </w:t>
      </w:r>
      <w:r w:rsidR="004C0A69" w:rsidRPr="00C44E2B">
        <w:rPr>
          <w:rFonts w:ascii="Arial" w:hAnsi="Arial" w:cs="Arial"/>
          <w:bCs/>
          <w:sz w:val="22"/>
          <w:szCs w:val="22"/>
        </w:rPr>
        <w:t>a survey line using tape and EDM</w:t>
      </w:r>
      <w:r w:rsidR="005847A8" w:rsidRPr="00C44E2B">
        <w:rPr>
          <w:rFonts w:ascii="Arial" w:hAnsi="Arial" w:cs="Arial"/>
          <w:bCs/>
          <w:sz w:val="22"/>
          <w:szCs w:val="22"/>
        </w:rPr>
        <w:t>.</w:t>
      </w:r>
    </w:p>
    <w:p w14:paraId="4B162870" w14:textId="33626278" w:rsidR="00BE5031" w:rsidRPr="00C44E2B" w:rsidRDefault="00BE5031" w:rsidP="008608EC">
      <w:pPr>
        <w:numPr>
          <w:ilvl w:val="0"/>
          <w:numId w:val="21"/>
        </w:numPr>
        <w:spacing w:after="120"/>
        <w:ind w:left="720" w:right="623"/>
        <w:rPr>
          <w:rFonts w:ascii="Arial" w:hAnsi="Arial" w:cs="Arial"/>
          <w:bCs/>
          <w:sz w:val="22"/>
          <w:szCs w:val="22"/>
        </w:rPr>
      </w:pPr>
      <w:r w:rsidRPr="00C44E2B">
        <w:rPr>
          <w:rFonts w:ascii="Arial" w:hAnsi="Arial" w:cs="Arial"/>
          <w:bCs/>
          <w:sz w:val="22"/>
          <w:szCs w:val="22"/>
        </w:rPr>
        <w:t>Compute volume of reservoir by contouring</w:t>
      </w:r>
      <w:r w:rsidR="005847A8" w:rsidRPr="00C44E2B">
        <w:rPr>
          <w:rFonts w:ascii="Arial" w:hAnsi="Arial" w:cs="Arial"/>
          <w:bCs/>
          <w:sz w:val="22"/>
          <w:szCs w:val="22"/>
        </w:rPr>
        <w:t xml:space="preserve"> as per given instructions</w:t>
      </w:r>
      <w:r w:rsidRPr="00C44E2B">
        <w:rPr>
          <w:rFonts w:ascii="Arial" w:hAnsi="Arial" w:cs="Arial"/>
          <w:bCs/>
          <w:sz w:val="22"/>
          <w:szCs w:val="22"/>
        </w:rPr>
        <w:t>.</w:t>
      </w:r>
    </w:p>
    <w:p w14:paraId="700DDCFD" w14:textId="77777777" w:rsidR="00936284" w:rsidRPr="00C44E2B" w:rsidRDefault="00936284" w:rsidP="00936284">
      <w:pPr>
        <w:pStyle w:val="BodyText"/>
        <w:spacing w:before="1"/>
        <w:rPr>
          <w:rFonts w:ascii="Arial" w:hAnsi="Arial" w:cs="Arial"/>
          <w:sz w:val="24"/>
          <w:szCs w:val="28"/>
        </w:rPr>
      </w:pPr>
      <w:r w:rsidRPr="00C44E2B">
        <w:rPr>
          <w:rFonts w:ascii="Arial" w:hAnsi="Arial" w:cs="Arial"/>
          <w:sz w:val="24"/>
          <w:szCs w:val="28"/>
        </w:rPr>
        <w:t>Consumables, Tools, Machinery &amp; Equipment</w:t>
      </w:r>
    </w:p>
    <w:p w14:paraId="2F447373" w14:textId="77777777" w:rsidR="00936284" w:rsidRPr="00C44E2B" w:rsidRDefault="00936284" w:rsidP="00936284">
      <w:pPr>
        <w:spacing w:after="120"/>
        <w:ind w:right="623"/>
        <w:rPr>
          <w:rFonts w:ascii="Arial" w:hAnsi="Arial" w:cs="Arial"/>
          <w:bCs/>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6"/>
        <w:gridCol w:w="6469"/>
        <w:gridCol w:w="2365"/>
      </w:tblGrid>
      <w:tr w:rsidR="002D2154" w:rsidRPr="00C44E2B" w14:paraId="2BC96CEF" w14:textId="77777777" w:rsidTr="008B112F">
        <w:trPr>
          <w:trHeight w:val="359"/>
        </w:trPr>
        <w:tc>
          <w:tcPr>
            <w:tcW w:w="5000" w:type="pct"/>
            <w:gridSpan w:val="3"/>
            <w:vAlign w:val="center"/>
          </w:tcPr>
          <w:p w14:paraId="7A94713F" w14:textId="4538A2C2" w:rsidR="002D2154" w:rsidRPr="00C44E2B" w:rsidRDefault="002D2154" w:rsidP="008608EC">
            <w:pPr>
              <w:ind w:right="623"/>
              <w:jc w:val="center"/>
              <w:rPr>
                <w:rFonts w:ascii="Arial" w:hAnsi="Arial" w:cs="Arial"/>
                <w:b/>
                <w:sz w:val="22"/>
                <w:szCs w:val="22"/>
              </w:rPr>
            </w:pPr>
            <w:r w:rsidRPr="00C44E2B">
              <w:rPr>
                <w:rFonts w:ascii="Arial" w:hAnsi="Arial" w:cs="Arial"/>
                <w:b/>
                <w:sz w:val="22"/>
                <w:szCs w:val="22"/>
              </w:rPr>
              <w:t>List of Tools</w:t>
            </w:r>
            <w:r w:rsidR="008B112F" w:rsidRPr="00C44E2B">
              <w:rPr>
                <w:rFonts w:ascii="Arial" w:hAnsi="Arial" w:cs="Arial"/>
                <w:b/>
                <w:sz w:val="22"/>
                <w:szCs w:val="22"/>
              </w:rPr>
              <w:t>, Machinery &amp; Equipment</w:t>
            </w:r>
          </w:p>
        </w:tc>
      </w:tr>
      <w:tr w:rsidR="00200028" w:rsidRPr="00C44E2B" w14:paraId="5625C896" w14:textId="77777777" w:rsidTr="00D94A16">
        <w:trPr>
          <w:trHeight w:val="20"/>
        </w:trPr>
        <w:tc>
          <w:tcPr>
            <w:tcW w:w="502" w:type="pct"/>
            <w:vAlign w:val="center"/>
          </w:tcPr>
          <w:p w14:paraId="2A56FA5D" w14:textId="77777777" w:rsidR="00200028" w:rsidRPr="00C44E2B" w:rsidRDefault="00200028" w:rsidP="008608EC">
            <w:pPr>
              <w:widowControl w:val="0"/>
              <w:pBdr>
                <w:top w:val="nil"/>
                <w:left w:val="nil"/>
                <w:bottom w:val="nil"/>
                <w:right w:val="nil"/>
                <w:between w:val="nil"/>
              </w:pBdr>
              <w:ind w:left="194"/>
              <w:jc w:val="center"/>
              <w:rPr>
                <w:rFonts w:ascii="Arial" w:hAnsi="Arial" w:cs="Arial"/>
                <w:b/>
                <w:sz w:val="22"/>
                <w:szCs w:val="22"/>
              </w:rPr>
            </w:pPr>
            <w:r w:rsidRPr="00C44E2B">
              <w:rPr>
                <w:rFonts w:ascii="Arial" w:hAnsi="Arial" w:cs="Arial"/>
                <w:b/>
                <w:sz w:val="22"/>
                <w:szCs w:val="22"/>
              </w:rPr>
              <w:t>S. No</w:t>
            </w:r>
          </w:p>
        </w:tc>
        <w:tc>
          <w:tcPr>
            <w:tcW w:w="3294" w:type="pct"/>
            <w:vAlign w:val="center"/>
          </w:tcPr>
          <w:p w14:paraId="65CF9148" w14:textId="77777777" w:rsidR="00200028" w:rsidRPr="00C44E2B" w:rsidRDefault="00200028" w:rsidP="008608EC">
            <w:pPr>
              <w:widowControl w:val="0"/>
              <w:pBdr>
                <w:top w:val="nil"/>
                <w:left w:val="nil"/>
                <w:bottom w:val="nil"/>
                <w:right w:val="nil"/>
                <w:between w:val="nil"/>
              </w:pBdr>
              <w:ind w:right="3631"/>
              <w:jc w:val="center"/>
              <w:rPr>
                <w:rFonts w:ascii="Arial" w:hAnsi="Arial" w:cs="Arial"/>
                <w:b/>
                <w:sz w:val="22"/>
                <w:szCs w:val="22"/>
              </w:rPr>
            </w:pPr>
            <w:r w:rsidRPr="00C44E2B">
              <w:rPr>
                <w:rFonts w:ascii="Arial" w:hAnsi="Arial" w:cs="Arial"/>
                <w:b/>
                <w:sz w:val="22"/>
                <w:szCs w:val="22"/>
              </w:rPr>
              <w:t>Items</w:t>
            </w:r>
          </w:p>
        </w:tc>
        <w:tc>
          <w:tcPr>
            <w:tcW w:w="1204" w:type="pct"/>
            <w:vAlign w:val="center"/>
          </w:tcPr>
          <w:p w14:paraId="67056CA4" w14:textId="77777777" w:rsidR="00200028" w:rsidRPr="00C44E2B" w:rsidRDefault="00200028" w:rsidP="008608EC">
            <w:pPr>
              <w:jc w:val="center"/>
              <w:rPr>
                <w:rFonts w:ascii="Arial" w:hAnsi="Arial" w:cs="Arial"/>
                <w:b/>
                <w:sz w:val="22"/>
                <w:szCs w:val="22"/>
              </w:rPr>
            </w:pPr>
            <w:r w:rsidRPr="00C44E2B">
              <w:rPr>
                <w:rFonts w:ascii="Arial" w:hAnsi="Arial" w:cs="Arial"/>
                <w:b/>
                <w:sz w:val="22"/>
                <w:szCs w:val="22"/>
              </w:rPr>
              <w:t>Quantity</w:t>
            </w:r>
          </w:p>
        </w:tc>
      </w:tr>
      <w:tr w:rsidR="00200028" w:rsidRPr="00C44E2B" w14:paraId="4C7BBCA2" w14:textId="77777777" w:rsidTr="00D94A16">
        <w:trPr>
          <w:trHeight w:val="20"/>
        </w:trPr>
        <w:tc>
          <w:tcPr>
            <w:tcW w:w="502" w:type="pct"/>
          </w:tcPr>
          <w:p w14:paraId="028D09BF" w14:textId="1A74E04B" w:rsidR="00200028" w:rsidRPr="00C44E2B" w:rsidRDefault="00200028" w:rsidP="008608EC">
            <w:pPr>
              <w:pStyle w:val="ListParagraph"/>
              <w:widowControl w:val="0"/>
              <w:numPr>
                <w:ilvl w:val="0"/>
                <w:numId w:val="69"/>
              </w:numPr>
              <w:pBdr>
                <w:top w:val="nil"/>
                <w:left w:val="nil"/>
                <w:bottom w:val="nil"/>
                <w:right w:val="nil"/>
                <w:between w:val="nil"/>
              </w:pBdr>
              <w:ind w:right="319"/>
              <w:jc w:val="center"/>
              <w:rPr>
                <w:rFonts w:ascii="Arial" w:hAnsi="Arial" w:cs="Arial"/>
                <w:b/>
                <w:sz w:val="22"/>
              </w:rPr>
            </w:pPr>
          </w:p>
        </w:tc>
        <w:tc>
          <w:tcPr>
            <w:tcW w:w="3294" w:type="pct"/>
          </w:tcPr>
          <w:p w14:paraId="77BBA366" w14:textId="77777777" w:rsidR="00200028" w:rsidRPr="00C44E2B" w:rsidRDefault="00200028" w:rsidP="008608EC">
            <w:pPr>
              <w:contextualSpacing/>
              <w:rPr>
                <w:rFonts w:ascii="Arial" w:hAnsi="Arial" w:cs="Arial"/>
                <w:bCs/>
                <w:noProof/>
                <w:sz w:val="22"/>
                <w:szCs w:val="22"/>
              </w:rPr>
            </w:pPr>
            <w:r w:rsidRPr="00C44E2B">
              <w:rPr>
                <w:rFonts w:ascii="Arial" w:hAnsi="Arial" w:cs="Arial"/>
                <w:bCs/>
                <w:noProof/>
                <w:sz w:val="22"/>
                <w:szCs w:val="22"/>
              </w:rPr>
              <w:t xml:space="preserve">Calculator </w:t>
            </w:r>
            <w:r w:rsidRPr="00C44E2B">
              <w:rPr>
                <w:rFonts w:ascii="Arial" w:hAnsi="Arial" w:cs="Arial"/>
                <w:sz w:val="22"/>
                <w:szCs w:val="22"/>
              </w:rPr>
              <w:t>(Scientific)</w:t>
            </w:r>
          </w:p>
        </w:tc>
        <w:tc>
          <w:tcPr>
            <w:tcW w:w="1204" w:type="pct"/>
          </w:tcPr>
          <w:p w14:paraId="7478770A" w14:textId="77777777" w:rsidR="00200028" w:rsidRPr="00C44E2B" w:rsidRDefault="00200028" w:rsidP="008608EC">
            <w:pPr>
              <w:contextualSpacing/>
              <w:jc w:val="center"/>
              <w:rPr>
                <w:rFonts w:ascii="Arial" w:hAnsi="Arial" w:cs="Arial"/>
                <w:bCs/>
                <w:noProof/>
                <w:sz w:val="22"/>
                <w:szCs w:val="22"/>
              </w:rPr>
            </w:pPr>
            <w:r w:rsidRPr="00C44E2B">
              <w:rPr>
                <w:rFonts w:ascii="Arial" w:hAnsi="Arial" w:cs="Arial"/>
                <w:bCs/>
                <w:noProof/>
                <w:sz w:val="22"/>
                <w:szCs w:val="22"/>
              </w:rPr>
              <w:t>25</w:t>
            </w:r>
          </w:p>
        </w:tc>
      </w:tr>
      <w:tr w:rsidR="00200028" w:rsidRPr="00C44E2B" w14:paraId="51A47277" w14:textId="77777777" w:rsidTr="00D94A16">
        <w:trPr>
          <w:trHeight w:val="20"/>
        </w:trPr>
        <w:tc>
          <w:tcPr>
            <w:tcW w:w="502" w:type="pct"/>
          </w:tcPr>
          <w:p w14:paraId="42007263" w14:textId="10CD6CAC" w:rsidR="00200028" w:rsidRPr="00C44E2B" w:rsidRDefault="00200028" w:rsidP="008608EC">
            <w:pPr>
              <w:pStyle w:val="ListParagraph"/>
              <w:numPr>
                <w:ilvl w:val="0"/>
                <w:numId w:val="69"/>
              </w:numPr>
              <w:pBdr>
                <w:top w:val="nil"/>
                <w:left w:val="nil"/>
                <w:bottom w:val="nil"/>
                <w:right w:val="nil"/>
                <w:between w:val="nil"/>
              </w:pBdr>
              <w:jc w:val="center"/>
              <w:rPr>
                <w:rFonts w:ascii="Arial" w:hAnsi="Arial" w:cs="Arial"/>
                <w:b/>
                <w:noProof/>
                <w:sz w:val="22"/>
              </w:rPr>
            </w:pPr>
          </w:p>
        </w:tc>
        <w:tc>
          <w:tcPr>
            <w:tcW w:w="3294" w:type="pct"/>
          </w:tcPr>
          <w:p w14:paraId="26310A25" w14:textId="683E6CFD" w:rsidR="00200028" w:rsidRPr="00C44E2B" w:rsidRDefault="00907A73" w:rsidP="008608EC">
            <w:pPr>
              <w:contextualSpacing/>
              <w:rPr>
                <w:rFonts w:ascii="Arial" w:hAnsi="Arial" w:cs="Arial"/>
                <w:bCs/>
                <w:noProof/>
                <w:sz w:val="22"/>
                <w:szCs w:val="22"/>
              </w:rPr>
            </w:pPr>
            <w:r w:rsidRPr="00C44E2B">
              <w:rPr>
                <w:rFonts w:ascii="Arial" w:hAnsi="Arial" w:cs="Arial"/>
                <w:bCs/>
                <w:noProof/>
                <w:sz w:val="22"/>
                <w:szCs w:val="22"/>
              </w:rPr>
              <w:t>Ruler / Scale (Engineering &amp; Metric)</w:t>
            </w:r>
          </w:p>
        </w:tc>
        <w:tc>
          <w:tcPr>
            <w:tcW w:w="1204" w:type="pct"/>
          </w:tcPr>
          <w:p w14:paraId="425F0089" w14:textId="77777777" w:rsidR="00200028" w:rsidRPr="00C44E2B" w:rsidRDefault="00200028" w:rsidP="008608EC">
            <w:pPr>
              <w:contextualSpacing/>
              <w:jc w:val="center"/>
              <w:rPr>
                <w:rFonts w:ascii="Arial" w:hAnsi="Arial" w:cs="Arial"/>
                <w:bCs/>
                <w:noProof/>
                <w:sz w:val="22"/>
                <w:szCs w:val="22"/>
              </w:rPr>
            </w:pPr>
            <w:r w:rsidRPr="00C44E2B">
              <w:rPr>
                <w:rFonts w:ascii="Arial" w:hAnsi="Arial" w:cs="Arial"/>
                <w:bCs/>
                <w:noProof/>
                <w:sz w:val="22"/>
                <w:szCs w:val="22"/>
              </w:rPr>
              <w:t>25</w:t>
            </w:r>
          </w:p>
        </w:tc>
      </w:tr>
      <w:tr w:rsidR="00200028" w:rsidRPr="00C44E2B" w14:paraId="5FAB0D14" w14:textId="77777777" w:rsidTr="00D94A16">
        <w:trPr>
          <w:trHeight w:val="20"/>
        </w:trPr>
        <w:tc>
          <w:tcPr>
            <w:tcW w:w="502" w:type="pct"/>
          </w:tcPr>
          <w:p w14:paraId="2CC8323F" w14:textId="33CECAA4" w:rsidR="00200028" w:rsidRPr="00C44E2B" w:rsidRDefault="00200028" w:rsidP="008608EC">
            <w:pPr>
              <w:pStyle w:val="ListParagraph"/>
              <w:widowControl w:val="0"/>
              <w:numPr>
                <w:ilvl w:val="0"/>
                <w:numId w:val="69"/>
              </w:numPr>
              <w:pBdr>
                <w:top w:val="nil"/>
                <w:left w:val="nil"/>
                <w:bottom w:val="nil"/>
                <w:right w:val="nil"/>
                <w:between w:val="nil"/>
              </w:pBdr>
              <w:ind w:right="319"/>
              <w:jc w:val="center"/>
              <w:rPr>
                <w:rFonts w:ascii="Arial" w:hAnsi="Arial" w:cs="Arial"/>
                <w:b/>
                <w:sz w:val="22"/>
              </w:rPr>
            </w:pPr>
          </w:p>
        </w:tc>
        <w:tc>
          <w:tcPr>
            <w:tcW w:w="3294" w:type="pct"/>
          </w:tcPr>
          <w:p w14:paraId="173C6DC3" w14:textId="731B583A" w:rsidR="00200028" w:rsidRPr="00C44E2B" w:rsidRDefault="00200028" w:rsidP="008608EC">
            <w:pPr>
              <w:contextualSpacing/>
              <w:rPr>
                <w:rFonts w:ascii="Arial" w:hAnsi="Arial" w:cs="Arial"/>
                <w:bCs/>
                <w:noProof/>
                <w:sz w:val="22"/>
                <w:szCs w:val="22"/>
              </w:rPr>
            </w:pPr>
            <w:r w:rsidRPr="00C44E2B">
              <w:rPr>
                <w:rFonts w:ascii="Arial" w:hAnsi="Arial" w:cs="Arial"/>
                <w:bCs/>
                <w:noProof/>
                <w:sz w:val="22"/>
                <w:szCs w:val="22"/>
              </w:rPr>
              <w:t>Measuring Tape</w:t>
            </w:r>
            <w:r w:rsidR="00907A73" w:rsidRPr="00C44E2B">
              <w:rPr>
                <w:rFonts w:ascii="Arial" w:hAnsi="Arial" w:cs="Arial"/>
                <w:bCs/>
                <w:noProof/>
                <w:sz w:val="22"/>
                <w:szCs w:val="22"/>
              </w:rPr>
              <w:t xml:space="preserve"> (Fiberglass)</w:t>
            </w:r>
          </w:p>
        </w:tc>
        <w:tc>
          <w:tcPr>
            <w:tcW w:w="1204" w:type="pct"/>
          </w:tcPr>
          <w:p w14:paraId="044B8146" w14:textId="77777777" w:rsidR="00200028" w:rsidRPr="00C44E2B" w:rsidRDefault="00200028" w:rsidP="008608EC">
            <w:pPr>
              <w:contextualSpacing/>
              <w:jc w:val="center"/>
              <w:rPr>
                <w:rFonts w:ascii="Arial" w:hAnsi="Arial" w:cs="Arial"/>
                <w:bCs/>
                <w:noProof/>
                <w:sz w:val="22"/>
                <w:szCs w:val="22"/>
              </w:rPr>
            </w:pPr>
            <w:r w:rsidRPr="00C44E2B">
              <w:rPr>
                <w:rFonts w:ascii="Arial" w:hAnsi="Arial" w:cs="Arial"/>
                <w:bCs/>
                <w:noProof/>
                <w:sz w:val="22"/>
                <w:szCs w:val="22"/>
              </w:rPr>
              <w:t>25</w:t>
            </w:r>
          </w:p>
        </w:tc>
      </w:tr>
      <w:tr w:rsidR="00200028" w:rsidRPr="00C44E2B" w14:paraId="35A9C00C" w14:textId="77777777" w:rsidTr="00D94A16">
        <w:trPr>
          <w:trHeight w:val="20"/>
        </w:trPr>
        <w:tc>
          <w:tcPr>
            <w:tcW w:w="502" w:type="pct"/>
          </w:tcPr>
          <w:p w14:paraId="4021B060" w14:textId="1F40CC59" w:rsidR="00200028" w:rsidRPr="00C44E2B" w:rsidRDefault="00200028" w:rsidP="008608EC">
            <w:pPr>
              <w:pStyle w:val="ListParagraph"/>
              <w:widowControl w:val="0"/>
              <w:numPr>
                <w:ilvl w:val="0"/>
                <w:numId w:val="69"/>
              </w:numPr>
              <w:pBdr>
                <w:top w:val="nil"/>
                <w:left w:val="nil"/>
                <w:bottom w:val="nil"/>
                <w:right w:val="nil"/>
                <w:between w:val="nil"/>
              </w:pBdr>
              <w:ind w:right="319"/>
              <w:jc w:val="center"/>
              <w:rPr>
                <w:rFonts w:ascii="Arial" w:hAnsi="Arial" w:cs="Arial"/>
                <w:b/>
                <w:sz w:val="22"/>
              </w:rPr>
            </w:pPr>
          </w:p>
        </w:tc>
        <w:tc>
          <w:tcPr>
            <w:tcW w:w="3294" w:type="pct"/>
          </w:tcPr>
          <w:p w14:paraId="6778333B" w14:textId="77777777" w:rsidR="00200028" w:rsidRPr="00C44E2B" w:rsidRDefault="00200028" w:rsidP="008608EC">
            <w:pPr>
              <w:contextualSpacing/>
              <w:rPr>
                <w:rFonts w:ascii="Arial" w:hAnsi="Arial" w:cs="Arial"/>
                <w:bCs/>
                <w:noProof/>
                <w:sz w:val="22"/>
                <w:szCs w:val="22"/>
              </w:rPr>
            </w:pPr>
            <w:r w:rsidRPr="00C44E2B">
              <w:rPr>
                <w:rFonts w:ascii="Arial" w:hAnsi="Arial" w:cs="Arial"/>
                <w:bCs/>
                <w:noProof/>
                <w:sz w:val="22"/>
                <w:szCs w:val="22"/>
              </w:rPr>
              <w:t>Ranging Rods</w:t>
            </w:r>
          </w:p>
        </w:tc>
        <w:tc>
          <w:tcPr>
            <w:tcW w:w="1204" w:type="pct"/>
          </w:tcPr>
          <w:p w14:paraId="09524EE8" w14:textId="77777777" w:rsidR="00200028" w:rsidRPr="00C44E2B" w:rsidRDefault="00200028" w:rsidP="008608EC">
            <w:pPr>
              <w:contextualSpacing/>
              <w:jc w:val="center"/>
              <w:rPr>
                <w:rFonts w:ascii="Arial" w:hAnsi="Arial" w:cs="Arial"/>
                <w:bCs/>
                <w:noProof/>
                <w:sz w:val="22"/>
                <w:szCs w:val="22"/>
              </w:rPr>
            </w:pPr>
            <w:r w:rsidRPr="00C44E2B">
              <w:rPr>
                <w:rFonts w:ascii="Arial" w:hAnsi="Arial" w:cs="Arial"/>
                <w:bCs/>
                <w:noProof/>
                <w:sz w:val="22"/>
                <w:szCs w:val="22"/>
              </w:rPr>
              <w:t>25</w:t>
            </w:r>
          </w:p>
        </w:tc>
      </w:tr>
      <w:tr w:rsidR="00200028" w:rsidRPr="00C44E2B" w14:paraId="4E04638E" w14:textId="77777777" w:rsidTr="00D94A16">
        <w:trPr>
          <w:trHeight w:val="20"/>
        </w:trPr>
        <w:tc>
          <w:tcPr>
            <w:tcW w:w="502" w:type="pct"/>
          </w:tcPr>
          <w:p w14:paraId="4C3954D1" w14:textId="13EC32D9" w:rsidR="00200028" w:rsidRPr="00C44E2B" w:rsidRDefault="00200028" w:rsidP="008608EC">
            <w:pPr>
              <w:pStyle w:val="ListParagraph"/>
              <w:widowControl w:val="0"/>
              <w:numPr>
                <w:ilvl w:val="0"/>
                <w:numId w:val="69"/>
              </w:numPr>
              <w:pBdr>
                <w:top w:val="nil"/>
                <w:left w:val="nil"/>
                <w:bottom w:val="nil"/>
                <w:right w:val="nil"/>
                <w:between w:val="nil"/>
              </w:pBdr>
              <w:ind w:right="319"/>
              <w:jc w:val="center"/>
              <w:rPr>
                <w:rFonts w:ascii="Arial" w:hAnsi="Arial" w:cs="Arial"/>
                <w:b/>
                <w:sz w:val="22"/>
              </w:rPr>
            </w:pPr>
          </w:p>
        </w:tc>
        <w:tc>
          <w:tcPr>
            <w:tcW w:w="3294" w:type="pct"/>
          </w:tcPr>
          <w:p w14:paraId="4E77A234" w14:textId="77777777" w:rsidR="00200028" w:rsidRPr="00C44E2B" w:rsidRDefault="00200028" w:rsidP="008608EC">
            <w:pPr>
              <w:contextualSpacing/>
              <w:rPr>
                <w:rFonts w:ascii="Arial" w:hAnsi="Arial" w:cs="Arial"/>
                <w:bCs/>
                <w:noProof/>
                <w:sz w:val="22"/>
                <w:szCs w:val="22"/>
              </w:rPr>
            </w:pPr>
            <w:r w:rsidRPr="00C44E2B">
              <w:rPr>
                <w:rFonts w:ascii="Arial" w:hAnsi="Arial" w:cs="Arial"/>
                <w:bCs/>
                <w:noProof/>
                <w:sz w:val="22"/>
                <w:szCs w:val="22"/>
              </w:rPr>
              <w:t>Arrows</w:t>
            </w:r>
          </w:p>
        </w:tc>
        <w:tc>
          <w:tcPr>
            <w:tcW w:w="1204" w:type="pct"/>
          </w:tcPr>
          <w:p w14:paraId="5E967B48" w14:textId="77777777" w:rsidR="00200028" w:rsidRPr="00C44E2B" w:rsidRDefault="00200028" w:rsidP="008608EC">
            <w:pPr>
              <w:contextualSpacing/>
              <w:jc w:val="center"/>
              <w:rPr>
                <w:rFonts w:ascii="Arial" w:hAnsi="Arial" w:cs="Arial"/>
                <w:bCs/>
                <w:noProof/>
                <w:sz w:val="22"/>
                <w:szCs w:val="22"/>
              </w:rPr>
            </w:pPr>
            <w:r w:rsidRPr="00C44E2B">
              <w:rPr>
                <w:rFonts w:ascii="Arial" w:hAnsi="Arial" w:cs="Arial"/>
                <w:bCs/>
                <w:noProof/>
                <w:sz w:val="22"/>
                <w:szCs w:val="22"/>
              </w:rPr>
              <w:t>25</w:t>
            </w:r>
          </w:p>
        </w:tc>
      </w:tr>
      <w:tr w:rsidR="00200028" w:rsidRPr="00C44E2B" w14:paraId="0F7A966F" w14:textId="77777777" w:rsidTr="00D94A16">
        <w:trPr>
          <w:trHeight w:val="20"/>
        </w:trPr>
        <w:tc>
          <w:tcPr>
            <w:tcW w:w="502" w:type="pct"/>
          </w:tcPr>
          <w:p w14:paraId="196C15BB" w14:textId="6767715E" w:rsidR="00200028" w:rsidRPr="00C44E2B" w:rsidRDefault="00200028" w:rsidP="008608EC">
            <w:pPr>
              <w:pStyle w:val="ListParagraph"/>
              <w:widowControl w:val="0"/>
              <w:numPr>
                <w:ilvl w:val="0"/>
                <w:numId w:val="69"/>
              </w:numPr>
              <w:pBdr>
                <w:top w:val="nil"/>
                <w:left w:val="nil"/>
                <w:bottom w:val="nil"/>
                <w:right w:val="nil"/>
                <w:between w:val="nil"/>
              </w:pBdr>
              <w:ind w:right="319"/>
              <w:jc w:val="center"/>
              <w:rPr>
                <w:rFonts w:ascii="Arial" w:hAnsi="Arial" w:cs="Arial"/>
                <w:b/>
                <w:sz w:val="22"/>
              </w:rPr>
            </w:pPr>
          </w:p>
        </w:tc>
        <w:tc>
          <w:tcPr>
            <w:tcW w:w="3294" w:type="pct"/>
          </w:tcPr>
          <w:p w14:paraId="628A63EC" w14:textId="5F4EAE39" w:rsidR="00200028" w:rsidRPr="00C44E2B" w:rsidRDefault="00907A73" w:rsidP="008608EC">
            <w:pPr>
              <w:contextualSpacing/>
              <w:rPr>
                <w:rFonts w:ascii="Arial" w:hAnsi="Arial" w:cs="Arial"/>
                <w:bCs/>
                <w:noProof/>
                <w:sz w:val="22"/>
                <w:szCs w:val="22"/>
              </w:rPr>
            </w:pPr>
            <w:r w:rsidRPr="00C44E2B">
              <w:rPr>
                <w:rFonts w:ascii="Arial" w:hAnsi="Arial" w:cs="Arial"/>
                <w:bCs/>
                <w:noProof/>
                <w:sz w:val="22"/>
                <w:szCs w:val="22"/>
              </w:rPr>
              <w:t xml:space="preserve">Auto </w:t>
            </w:r>
            <w:r w:rsidR="00200028" w:rsidRPr="00C44E2B">
              <w:rPr>
                <w:rFonts w:ascii="Arial" w:hAnsi="Arial" w:cs="Arial"/>
                <w:bCs/>
                <w:noProof/>
                <w:sz w:val="22"/>
                <w:szCs w:val="22"/>
              </w:rPr>
              <w:t>Level with tripod</w:t>
            </w:r>
          </w:p>
        </w:tc>
        <w:tc>
          <w:tcPr>
            <w:tcW w:w="1204" w:type="pct"/>
          </w:tcPr>
          <w:p w14:paraId="72284F64" w14:textId="77777777" w:rsidR="00200028" w:rsidRPr="00C44E2B" w:rsidRDefault="00200028" w:rsidP="008608EC">
            <w:pPr>
              <w:contextualSpacing/>
              <w:jc w:val="center"/>
              <w:rPr>
                <w:rFonts w:ascii="Arial" w:hAnsi="Arial" w:cs="Arial"/>
                <w:bCs/>
                <w:noProof/>
                <w:sz w:val="22"/>
                <w:szCs w:val="22"/>
              </w:rPr>
            </w:pPr>
            <w:r w:rsidRPr="00C44E2B">
              <w:rPr>
                <w:rFonts w:ascii="Arial" w:hAnsi="Arial" w:cs="Arial"/>
                <w:bCs/>
                <w:noProof/>
                <w:sz w:val="22"/>
                <w:szCs w:val="22"/>
              </w:rPr>
              <w:t>10</w:t>
            </w:r>
          </w:p>
        </w:tc>
      </w:tr>
      <w:tr w:rsidR="00200028" w:rsidRPr="00C44E2B" w14:paraId="68A93FDB" w14:textId="77777777" w:rsidTr="00D94A16">
        <w:trPr>
          <w:trHeight w:val="20"/>
        </w:trPr>
        <w:tc>
          <w:tcPr>
            <w:tcW w:w="502" w:type="pct"/>
          </w:tcPr>
          <w:p w14:paraId="6CE9D166" w14:textId="06750861" w:rsidR="00200028" w:rsidRPr="00C44E2B" w:rsidRDefault="00200028" w:rsidP="008608EC">
            <w:pPr>
              <w:pStyle w:val="ListParagraph"/>
              <w:widowControl w:val="0"/>
              <w:numPr>
                <w:ilvl w:val="0"/>
                <w:numId w:val="69"/>
              </w:numPr>
              <w:pBdr>
                <w:top w:val="nil"/>
                <w:left w:val="nil"/>
                <w:bottom w:val="nil"/>
                <w:right w:val="nil"/>
                <w:between w:val="nil"/>
              </w:pBdr>
              <w:ind w:right="319"/>
              <w:jc w:val="center"/>
              <w:rPr>
                <w:rFonts w:ascii="Arial" w:hAnsi="Arial" w:cs="Arial"/>
                <w:b/>
                <w:sz w:val="22"/>
              </w:rPr>
            </w:pPr>
          </w:p>
        </w:tc>
        <w:tc>
          <w:tcPr>
            <w:tcW w:w="3294" w:type="pct"/>
          </w:tcPr>
          <w:p w14:paraId="61133548" w14:textId="77777777" w:rsidR="00200028" w:rsidRPr="00C44E2B" w:rsidRDefault="00200028" w:rsidP="008608EC">
            <w:pPr>
              <w:contextualSpacing/>
              <w:rPr>
                <w:rFonts w:ascii="Arial" w:hAnsi="Arial" w:cs="Arial"/>
                <w:bCs/>
                <w:noProof/>
                <w:sz w:val="22"/>
                <w:szCs w:val="22"/>
              </w:rPr>
            </w:pPr>
            <w:r w:rsidRPr="00C44E2B">
              <w:rPr>
                <w:rFonts w:ascii="Arial" w:hAnsi="Arial" w:cs="Arial"/>
                <w:bCs/>
                <w:noProof/>
                <w:sz w:val="22"/>
                <w:szCs w:val="22"/>
              </w:rPr>
              <w:t>Levelling staff (Metric / FPS)</w:t>
            </w:r>
          </w:p>
        </w:tc>
        <w:tc>
          <w:tcPr>
            <w:tcW w:w="1204" w:type="pct"/>
          </w:tcPr>
          <w:p w14:paraId="38EFF57B" w14:textId="77777777" w:rsidR="00200028" w:rsidRPr="00C44E2B" w:rsidRDefault="00200028" w:rsidP="008608EC">
            <w:pPr>
              <w:contextualSpacing/>
              <w:jc w:val="center"/>
              <w:rPr>
                <w:rFonts w:ascii="Arial" w:hAnsi="Arial" w:cs="Arial"/>
                <w:bCs/>
                <w:noProof/>
                <w:sz w:val="22"/>
                <w:szCs w:val="22"/>
              </w:rPr>
            </w:pPr>
            <w:r w:rsidRPr="00C44E2B">
              <w:rPr>
                <w:rFonts w:ascii="Arial" w:hAnsi="Arial" w:cs="Arial"/>
                <w:bCs/>
                <w:noProof/>
                <w:sz w:val="22"/>
                <w:szCs w:val="22"/>
              </w:rPr>
              <w:t>10</w:t>
            </w:r>
          </w:p>
        </w:tc>
      </w:tr>
      <w:tr w:rsidR="00907A73" w:rsidRPr="00C44E2B" w14:paraId="5BD1B87F" w14:textId="77777777" w:rsidTr="00D94A16">
        <w:trPr>
          <w:trHeight w:val="20"/>
        </w:trPr>
        <w:tc>
          <w:tcPr>
            <w:tcW w:w="502" w:type="pct"/>
          </w:tcPr>
          <w:p w14:paraId="40039C09" w14:textId="52CF33EC" w:rsidR="00907A73" w:rsidRPr="00C44E2B" w:rsidRDefault="00907A73" w:rsidP="008608EC">
            <w:pPr>
              <w:pStyle w:val="ListParagraph"/>
              <w:widowControl w:val="0"/>
              <w:numPr>
                <w:ilvl w:val="0"/>
                <w:numId w:val="69"/>
              </w:numPr>
              <w:pBdr>
                <w:top w:val="nil"/>
                <w:left w:val="nil"/>
                <w:bottom w:val="nil"/>
                <w:right w:val="nil"/>
                <w:between w:val="nil"/>
              </w:pBdr>
              <w:ind w:right="319"/>
              <w:jc w:val="center"/>
              <w:rPr>
                <w:rFonts w:ascii="Arial" w:hAnsi="Arial" w:cs="Arial"/>
                <w:b/>
                <w:sz w:val="22"/>
              </w:rPr>
            </w:pPr>
          </w:p>
        </w:tc>
        <w:tc>
          <w:tcPr>
            <w:tcW w:w="3294" w:type="pct"/>
            <w:vAlign w:val="center"/>
          </w:tcPr>
          <w:p w14:paraId="6585D930" w14:textId="3134EBEA" w:rsidR="00907A73" w:rsidRPr="00C44E2B" w:rsidRDefault="00907A73" w:rsidP="008608EC">
            <w:pPr>
              <w:contextualSpacing/>
              <w:rPr>
                <w:rFonts w:ascii="Arial" w:hAnsi="Arial" w:cs="Arial"/>
                <w:bCs/>
                <w:noProof/>
                <w:sz w:val="22"/>
                <w:szCs w:val="22"/>
              </w:rPr>
            </w:pPr>
            <w:r w:rsidRPr="00C44E2B">
              <w:rPr>
                <w:rFonts w:ascii="Arial" w:hAnsi="Arial" w:cs="Arial"/>
                <w:sz w:val="22"/>
                <w:szCs w:val="22"/>
              </w:rPr>
              <w:t>Plumb Bob</w:t>
            </w:r>
          </w:p>
        </w:tc>
        <w:tc>
          <w:tcPr>
            <w:tcW w:w="1204" w:type="pct"/>
            <w:vAlign w:val="center"/>
          </w:tcPr>
          <w:p w14:paraId="5AE9F10F" w14:textId="564B2F79" w:rsidR="00907A73" w:rsidRPr="00C44E2B" w:rsidRDefault="00907A73" w:rsidP="008608EC">
            <w:pPr>
              <w:contextualSpacing/>
              <w:jc w:val="center"/>
              <w:rPr>
                <w:rFonts w:ascii="Arial" w:hAnsi="Arial" w:cs="Arial"/>
                <w:bCs/>
                <w:noProof/>
                <w:sz w:val="22"/>
                <w:szCs w:val="22"/>
              </w:rPr>
            </w:pPr>
            <w:r w:rsidRPr="00C44E2B">
              <w:rPr>
                <w:rFonts w:ascii="Arial" w:hAnsi="Arial" w:cs="Arial"/>
                <w:sz w:val="22"/>
                <w:szCs w:val="22"/>
              </w:rPr>
              <w:t>10</w:t>
            </w:r>
          </w:p>
        </w:tc>
      </w:tr>
      <w:tr w:rsidR="00907A73" w:rsidRPr="00C44E2B" w14:paraId="195145C8" w14:textId="77777777" w:rsidTr="00D94A16">
        <w:trPr>
          <w:trHeight w:val="20"/>
        </w:trPr>
        <w:tc>
          <w:tcPr>
            <w:tcW w:w="502" w:type="pct"/>
          </w:tcPr>
          <w:p w14:paraId="179FB722" w14:textId="7207D7E5" w:rsidR="00907A73" w:rsidRPr="00C44E2B" w:rsidRDefault="00907A73" w:rsidP="008608EC">
            <w:pPr>
              <w:pStyle w:val="ListParagraph"/>
              <w:widowControl w:val="0"/>
              <w:numPr>
                <w:ilvl w:val="0"/>
                <w:numId w:val="69"/>
              </w:numPr>
              <w:pBdr>
                <w:top w:val="nil"/>
                <w:left w:val="nil"/>
                <w:bottom w:val="nil"/>
                <w:right w:val="nil"/>
                <w:between w:val="nil"/>
              </w:pBdr>
              <w:ind w:right="319"/>
              <w:jc w:val="center"/>
              <w:rPr>
                <w:rFonts w:ascii="Arial" w:hAnsi="Arial" w:cs="Arial"/>
                <w:b/>
                <w:sz w:val="22"/>
              </w:rPr>
            </w:pPr>
          </w:p>
        </w:tc>
        <w:tc>
          <w:tcPr>
            <w:tcW w:w="3294" w:type="pct"/>
          </w:tcPr>
          <w:p w14:paraId="65414268" w14:textId="77777777" w:rsidR="00907A73" w:rsidRPr="00C44E2B" w:rsidRDefault="00907A73" w:rsidP="008608EC">
            <w:pPr>
              <w:contextualSpacing/>
              <w:rPr>
                <w:rFonts w:ascii="Arial" w:hAnsi="Arial" w:cs="Arial"/>
                <w:bCs/>
                <w:noProof/>
                <w:sz w:val="22"/>
                <w:szCs w:val="22"/>
              </w:rPr>
            </w:pPr>
            <w:r w:rsidRPr="00C44E2B">
              <w:rPr>
                <w:rFonts w:ascii="Arial" w:hAnsi="Arial" w:cs="Arial"/>
                <w:bCs/>
                <w:noProof/>
                <w:sz w:val="22"/>
                <w:szCs w:val="22"/>
              </w:rPr>
              <w:t>Ball peen hammer</w:t>
            </w:r>
          </w:p>
        </w:tc>
        <w:tc>
          <w:tcPr>
            <w:tcW w:w="1204" w:type="pct"/>
          </w:tcPr>
          <w:p w14:paraId="139D6C52" w14:textId="77777777" w:rsidR="00907A73" w:rsidRPr="00C44E2B" w:rsidRDefault="00907A73" w:rsidP="008608EC">
            <w:pPr>
              <w:contextualSpacing/>
              <w:jc w:val="center"/>
              <w:rPr>
                <w:rFonts w:ascii="Arial" w:hAnsi="Arial" w:cs="Arial"/>
                <w:bCs/>
                <w:noProof/>
                <w:sz w:val="22"/>
                <w:szCs w:val="22"/>
              </w:rPr>
            </w:pPr>
            <w:r w:rsidRPr="00C44E2B">
              <w:rPr>
                <w:rFonts w:ascii="Arial" w:hAnsi="Arial" w:cs="Arial"/>
                <w:bCs/>
                <w:noProof/>
                <w:sz w:val="22"/>
                <w:szCs w:val="22"/>
              </w:rPr>
              <w:t>10</w:t>
            </w:r>
          </w:p>
        </w:tc>
      </w:tr>
      <w:tr w:rsidR="00907A73" w:rsidRPr="00C44E2B" w14:paraId="771AE9D5" w14:textId="77777777" w:rsidTr="00D94A16">
        <w:trPr>
          <w:trHeight w:val="20"/>
        </w:trPr>
        <w:tc>
          <w:tcPr>
            <w:tcW w:w="502" w:type="pct"/>
          </w:tcPr>
          <w:p w14:paraId="5DEEC1C7" w14:textId="31F2735D" w:rsidR="00907A73" w:rsidRPr="00C44E2B" w:rsidRDefault="00907A73" w:rsidP="008608EC">
            <w:pPr>
              <w:pStyle w:val="ListParagraph"/>
              <w:numPr>
                <w:ilvl w:val="0"/>
                <w:numId w:val="69"/>
              </w:numPr>
              <w:jc w:val="center"/>
              <w:rPr>
                <w:rFonts w:ascii="Arial" w:hAnsi="Arial" w:cs="Arial"/>
                <w:b/>
                <w:sz w:val="22"/>
              </w:rPr>
            </w:pPr>
          </w:p>
        </w:tc>
        <w:tc>
          <w:tcPr>
            <w:tcW w:w="3294" w:type="pct"/>
          </w:tcPr>
          <w:p w14:paraId="2B8CCB02" w14:textId="77777777" w:rsidR="00907A73" w:rsidRPr="00C44E2B" w:rsidRDefault="00907A73" w:rsidP="008608EC">
            <w:pPr>
              <w:contextualSpacing/>
              <w:rPr>
                <w:rFonts w:ascii="Arial" w:hAnsi="Arial" w:cs="Arial"/>
                <w:bCs/>
                <w:noProof/>
                <w:sz w:val="22"/>
                <w:szCs w:val="22"/>
              </w:rPr>
            </w:pPr>
            <w:r w:rsidRPr="00C44E2B">
              <w:rPr>
                <w:rFonts w:ascii="Arial" w:hAnsi="Arial" w:cs="Arial"/>
                <w:bCs/>
                <w:noProof/>
                <w:sz w:val="22"/>
                <w:szCs w:val="22"/>
              </w:rPr>
              <w:t>Umbrella with stand</w:t>
            </w:r>
          </w:p>
        </w:tc>
        <w:tc>
          <w:tcPr>
            <w:tcW w:w="1204" w:type="pct"/>
          </w:tcPr>
          <w:p w14:paraId="5354CBCA" w14:textId="77777777" w:rsidR="00907A73" w:rsidRPr="00C44E2B" w:rsidRDefault="00907A73" w:rsidP="008608EC">
            <w:pPr>
              <w:contextualSpacing/>
              <w:jc w:val="center"/>
              <w:rPr>
                <w:rFonts w:ascii="Arial" w:hAnsi="Arial" w:cs="Arial"/>
                <w:bCs/>
                <w:noProof/>
                <w:sz w:val="22"/>
                <w:szCs w:val="22"/>
              </w:rPr>
            </w:pPr>
            <w:r w:rsidRPr="00C44E2B">
              <w:rPr>
                <w:rFonts w:ascii="Arial" w:hAnsi="Arial" w:cs="Arial"/>
                <w:bCs/>
                <w:noProof/>
                <w:sz w:val="22"/>
                <w:szCs w:val="22"/>
              </w:rPr>
              <w:t>10</w:t>
            </w:r>
          </w:p>
        </w:tc>
      </w:tr>
      <w:tr w:rsidR="00907A73" w:rsidRPr="00C44E2B" w14:paraId="59F57A51" w14:textId="77777777" w:rsidTr="00D94A16">
        <w:trPr>
          <w:trHeight w:val="20"/>
        </w:trPr>
        <w:tc>
          <w:tcPr>
            <w:tcW w:w="502" w:type="pct"/>
          </w:tcPr>
          <w:p w14:paraId="5E898E55" w14:textId="3D408456" w:rsidR="00907A73" w:rsidRPr="00C44E2B" w:rsidRDefault="00907A73" w:rsidP="008608EC">
            <w:pPr>
              <w:pStyle w:val="ListParagraph"/>
              <w:numPr>
                <w:ilvl w:val="0"/>
                <w:numId w:val="69"/>
              </w:numPr>
              <w:jc w:val="center"/>
              <w:rPr>
                <w:rFonts w:ascii="Arial" w:hAnsi="Arial" w:cs="Arial"/>
                <w:b/>
                <w:sz w:val="22"/>
              </w:rPr>
            </w:pPr>
          </w:p>
        </w:tc>
        <w:tc>
          <w:tcPr>
            <w:tcW w:w="3294" w:type="pct"/>
          </w:tcPr>
          <w:p w14:paraId="5E2639C1" w14:textId="77777777" w:rsidR="00907A73" w:rsidRPr="00C44E2B" w:rsidRDefault="00907A73" w:rsidP="008608EC">
            <w:pPr>
              <w:contextualSpacing/>
              <w:rPr>
                <w:rFonts w:ascii="Arial" w:hAnsi="Arial" w:cs="Arial"/>
                <w:bCs/>
                <w:noProof/>
                <w:sz w:val="22"/>
                <w:szCs w:val="22"/>
              </w:rPr>
            </w:pPr>
            <w:r w:rsidRPr="00C44E2B">
              <w:rPr>
                <w:rFonts w:ascii="Arial" w:hAnsi="Arial" w:cs="Arial"/>
                <w:bCs/>
                <w:noProof/>
                <w:sz w:val="22"/>
                <w:szCs w:val="22"/>
              </w:rPr>
              <w:t>Tee scale,</w:t>
            </w:r>
          </w:p>
        </w:tc>
        <w:tc>
          <w:tcPr>
            <w:tcW w:w="1204" w:type="pct"/>
          </w:tcPr>
          <w:p w14:paraId="7B828A02" w14:textId="77777777" w:rsidR="00907A73" w:rsidRPr="00C44E2B" w:rsidRDefault="00907A73" w:rsidP="008608EC">
            <w:pPr>
              <w:contextualSpacing/>
              <w:jc w:val="center"/>
              <w:rPr>
                <w:rFonts w:ascii="Arial" w:hAnsi="Arial" w:cs="Arial"/>
                <w:bCs/>
                <w:noProof/>
                <w:sz w:val="22"/>
                <w:szCs w:val="22"/>
              </w:rPr>
            </w:pPr>
            <w:r w:rsidRPr="00C44E2B">
              <w:rPr>
                <w:rFonts w:ascii="Arial" w:hAnsi="Arial" w:cs="Arial"/>
                <w:bCs/>
                <w:noProof/>
                <w:sz w:val="22"/>
                <w:szCs w:val="22"/>
              </w:rPr>
              <w:t>25</w:t>
            </w:r>
          </w:p>
        </w:tc>
      </w:tr>
      <w:tr w:rsidR="00907A73" w:rsidRPr="00C44E2B" w14:paraId="68E1D14A" w14:textId="77777777" w:rsidTr="00D94A16">
        <w:trPr>
          <w:trHeight w:val="20"/>
        </w:trPr>
        <w:tc>
          <w:tcPr>
            <w:tcW w:w="502" w:type="pct"/>
          </w:tcPr>
          <w:p w14:paraId="39625E8D" w14:textId="6F21B101" w:rsidR="00907A73" w:rsidRPr="00C44E2B" w:rsidRDefault="00907A73" w:rsidP="008608EC">
            <w:pPr>
              <w:pStyle w:val="ListParagraph"/>
              <w:numPr>
                <w:ilvl w:val="0"/>
                <w:numId w:val="69"/>
              </w:numPr>
              <w:jc w:val="center"/>
              <w:rPr>
                <w:rFonts w:ascii="Arial" w:hAnsi="Arial" w:cs="Arial"/>
                <w:b/>
                <w:sz w:val="22"/>
              </w:rPr>
            </w:pPr>
          </w:p>
        </w:tc>
        <w:tc>
          <w:tcPr>
            <w:tcW w:w="3294" w:type="pct"/>
          </w:tcPr>
          <w:p w14:paraId="0DD21AFF" w14:textId="77777777" w:rsidR="00907A73" w:rsidRPr="00C44E2B" w:rsidRDefault="00907A73" w:rsidP="008608EC">
            <w:pPr>
              <w:contextualSpacing/>
              <w:rPr>
                <w:rFonts w:ascii="Arial" w:hAnsi="Arial" w:cs="Arial"/>
                <w:bCs/>
                <w:noProof/>
                <w:sz w:val="22"/>
                <w:szCs w:val="22"/>
              </w:rPr>
            </w:pPr>
            <w:r w:rsidRPr="00C44E2B">
              <w:rPr>
                <w:rFonts w:ascii="Arial" w:hAnsi="Arial" w:cs="Arial"/>
                <w:bCs/>
                <w:noProof/>
                <w:sz w:val="22"/>
                <w:szCs w:val="22"/>
              </w:rPr>
              <w:t>Set square</w:t>
            </w:r>
          </w:p>
        </w:tc>
        <w:tc>
          <w:tcPr>
            <w:tcW w:w="1204" w:type="pct"/>
          </w:tcPr>
          <w:p w14:paraId="50625EF6" w14:textId="77777777" w:rsidR="00907A73" w:rsidRPr="00C44E2B" w:rsidRDefault="00907A73" w:rsidP="008608EC">
            <w:pPr>
              <w:contextualSpacing/>
              <w:jc w:val="center"/>
              <w:rPr>
                <w:rFonts w:ascii="Arial" w:hAnsi="Arial" w:cs="Arial"/>
                <w:bCs/>
                <w:noProof/>
                <w:sz w:val="22"/>
                <w:szCs w:val="22"/>
              </w:rPr>
            </w:pPr>
            <w:r w:rsidRPr="00C44E2B">
              <w:rPr>
                <w:rFonts w:ascii="Arial" w:hAnsi="Arial" w:cs="Arial"/>
                <w:bCs/>
                <w:noProof/>
                <w:sz w:val="22"/>
                <w:szCs w:val="22"/>
              </w:rPr>
              <w:t>25</w:t>
            </w:r>
          </w:p>
        </w:tc>
      </w:tr>
      <w:tr w:rsidR="00907A73" w:rsidRPr="00C44E2B" w14:paraId="3BF4764C" w14:textId="77777777" w:rsidTr="00D94A16">
        <w:trPr>
          <w:trHeight w:val="20"/>
        </w:trPr>
        <w:tc>
          <w:tcPr>
            <w:tcW w:w="502" w:type="pct"/>
          </w:tcPr>
          <w:p w14:paraId="3A27007D" w14:textId="7A90646D" w:rsidR="00907A73" w:rsidRPr="00C44E2B" w:rsidRDefault="00907A73" w:rsidP="008608EC">
            <w:pPr>
              <w:pStyle w:val="ListParagraph"/>
              <w:numPr>
                <w:ilvl w:val="0"/>
                <w:numId w:val="69"/>
              </w:numPr>
              <w:jc w:val="center"/>
              <w:rPr>
                <w:rFonts w:ascii="Arial" w:hAnsi="Arial" w:cs="Arial"/>
                <w:b/>
                <w:sz w:val="22"/>
              </w:rPr>
            </w:pPr>
          </w:p>
        </w:tc>
        <w:tc>
          <w:tcPr>
            <w:tcW w:w="3294" w:type="pct"/>
          </w:tcPr>
          <w:p w14:paraId="054A97E0" w14:textId="790A40F4" w:rsidR="00907A73" w:rsidRPr="00C44E2B" w:rsidRDefault="00907A73" w:rsidP="008608EC">
            <w:pPr>
              <w:contextualSpacing/>
              <w:rPr>
                <w:rFonts w:ascii="Arial" w:hAnsi="Arial" w:cs="Arial"/>
                <w:bCs/>
                <w:noProof/>
                <w:sz w:val="22"/>
                <w:szCs w:val="22"/>
              </w:rPr>
            </w:pPr>
            <w:r w:rsidRPr="00C44E2B">
              <w:rPr>
                <w:rFonts w:ascii="Arial" w:hAnsi="Arial" w:cs="Arial"/>
                <w:bCs/>
                <w:noProof/>
                <w:sz w:val="22"/>
                <w:szCs w:val="22"/>
              </w:rPr>
              <w:t>Drawing table with stand</w:t>
            </w:r>
          </w:p>
        </w:tc>
        <w:tc>
          <w:tcPr>
            <w:tcW w:w="1204" w:type="pct"/>
          </w:tcPr>
          <w:p w14:paraId="19B12566" w14:textId="77777777" w:rsidR="00907A73" w:rsidRPr="00C44E2B" w:rsidRDefault="00907A73" w:rsidP="008608EC">
            <w:pPr>
              <w:contextualSpacing/>
              <w:jc w:val="center"/>
              <w:rPr>
                <w:rFonts w:ascii="Arial" w:hAnsi="Arial" w:cs="Arial"/>
                <w:bCs/>
                <w:noProof/>
                <w:sz w:val="22"/>
                <w:szCs w:val="22"/>
              </w:rPr>
            </w:pPr>
            <w:r w:rsidRPr="00C44E2B">
              <w:rPr>
                <w:rFonts w:ascii="Arial" w:hAnsi="Arial" w:cs="Arial"/>
                <w:bCs/>
                <w:noProof/>
                <w:sz w:val="22"/>
                <w:szCs w:val="22"/>
              </w:rPr>
              <w:t>25</w:t>
            </w:r>
          </w:p>
        </w:tc>
      </w:tr>
      <w:tr w:rsidR="00907A73" w:rsidRPr="00C44E2B" w14:paraId="2775E0E7" w14:textId="77777777" w:rsidTr="00D94A16">
        <w:trPr>
          <w:trHeight w:val="20"/>
        </w:trPr>
        <w:tc>
          <w:tcPr>
            <w:tcW w:w="502" w:type="pct"/>
          </w:tcPr>
          <w:p w14:paraId="2C6B1CF3" w14:textId="1069AD8D" w:rsidR="00907A73" w:rsidRPr="00C44E2B" w:rsidRDefault="00907A73" w:rsidP="008608EC">
            <w:pPr>
              <w:pStyle w:val="ListParagraph"/>
              <w:numPr>
                <w:ilvl w:val="0"/>
                <w:numId w:val="69"/>
              </w:numPr>
              <w:jc w:val="center"/>
              <w:rPr>
                <w:rFonts w:ascii="Arial" w:hAnsi="Arial" w:cs="Arial"/>
                <w:b/>
                <w:sz w:val="22"/>
              </w:rPr>
            </w:pPr>
          </w:p>
        </w:tc>
        <w:tc>
          <w:tcPr>
            <w:tcW w:w="3294" w:type="pct"/>
            <w:vAlign w:val="center"/>
          </w:tcPr>
          <w:p w14:paraId="244259DD" w14:textId="77777777" w:rsidR="00907A73" w:rsidRPr="00C44E2B" w:rsidRDefault="00907A73" w:rsidP="008608EC">
            <w:pPr>
              <w:rPr>
                <w:rFonts w:ascii="Arial" w:hAnsi="Arial" w:cs="Arial"/>
                <w:sz w:val="22"/>
                <w:szCs w:val="22"/>
              </w:rPr>
            </w:pPr>
            <w:r w:rsidRPr="00C44E2B">
              <w:rPr>
                <w:rFonts w:ascii="Arial" w:hAnsi="Arial" w:cs="Arial"/>
                <w:sz w:val="22"/>
                <w:szCs w:val="22"/>
              </w:rPr>
              <w:t>Measuring Tape (30m Steel)</w:t>
            </w:r>
          </w:p>
        </w:tc>
        <w:tc>
          <w:tcPr>
            <w:tcW w:w="1204" w:type="pct"/>
            <w:vAlign w:val="center"/>
          </w:tcPr>
          <w:p w14:paraId="207E46FB" w14:textId="77777777" w:rsidR="00907A73" w:rsidRPr="00C44E2B" w:rsidRDefault="00907A73" w:rsidP="008608EC">
            <w:pPr>
              <w:jc w:val="center"/>
              <w:rPr>
                <w:rFonts w:ascii="Arial" w:hAnsi="Arial" w:cs="Arial"/>
                <w:sz w:val="22"/>
                <w:szCs w:val="22"/>
              </w:rPr>
            </w:pPr>
            <w:r w:rsidRPr="00C44E2B">
              <w:rPr>
                <w:rFonts w:ascii="Arial" w:hAnsi="Arial" w:cs="Arial"/>
                <w:sz w:val="22"/>
                <w:szCs w:val="22"/>
              </w:rPr>
              <w:t>10</w:t>
            </w:r>
          </w:p>
        </w:tc>
      </w:tr>
      <w:tr w:rsidR="00907A73" w:rsidRPr="00C44E2B" w14:paraId="0DF12D0C" w14:textId="77777777" w:rsidTr="00D94A16">
        <w:trPr>
          <w:trHeight w:val="20"/>
        </w:trPr>
        <w:tc>
          <w:tcPr>
            <w:tcW w:w="502" w:type="pct"/>
          </w:tcPr>
          <w:p w14:paraId="7041CFF6" w14:textId="4133A8C1" w:rsidR="00907A73" w:rsidRPr="00C44E2B" w:rsidRDefault="00907A73" w:rsidP="008608EC">
            <w:pPr>
              <w:pStyle w:val="ListParagraph"/>
              <w:numPr>
                <w:ilvl w:val="0"/>
                <w:numId w:val="69"/>
              </w:numPr>
              <w:jc w:val="center"/>
              <w:rPr>
                <w:rFonts w:ascii="Arial" w:hAnsi="Arial" w:cs="Arial"/>
                <w:b/>
                <w:sz w:val="22"/>
              </w:rPr>
            </w:pPr>
          </w:p>
        </w:tc>
        <w:tc>
          <w:tcPr>
            <w:tcW w:w="3294" w:type="pct"/>
            <w:vAlign w:val="center"/>
          </w:tcPr>
          <w:p w14:paraId="27D40C9A" w14:textId="291DA13A" w:rsidR="00907A73" w:rsidRPr="00C44E2B" w:rsidRDefault="00907A73" w:rsidP="008608EC">
            <w:pPr>
              <w:rPr>
                <w:rFonts w:ascii="Arial" w:hAnsi="Arial" w:cs="Arial"/>
                <w:sz w:val="22"/>
                <w:szCs w:val="22"/>
              </w:rPr>
            </w:pPr>
            <w:r w:rsidRPr="00C44E2B">
              <w:rPr>
                <w:rFonts w:ascii="Arial" w:hAnsi="Arial" w:cs="Arial"/>
                <w:sz w:val="22"/>
                <w:szCs w:val="22"/>
              </w:rPr>
              <w:t>Protractor</w:t>
            </w:r>
          </w:p>
        </w:tc>
        <w:tc>
          <w:tcPr>
            <w:tcW w:w="1204" w:type="pct"/>
            <w:vAlign w:val="center"/>
          </w:tcPr>
          <w:p w14:paraId="0CF429B8" w14:textId="668987B1" w:rsidR="00907A73" w:rsidRPr="00C44E2B" w:rsidRDefault="00907A73" w:rsidP="008608EC">
            <w:pPr>
              <w:jc w:val="center"/>
              <w:rPr>
                <w:rFonts w:ascii="Arial" w:hAnsi="Arial" w:cs="Arial"/>
                <w:sz w:val="22"/>
                <w:szCs w:val="22"/>
              </w:rPr>
            </w:pPr>
            <w:r w:rsidRPr="00C44E2B">
              <w:rPr>
                <w:rFonts w:ascii="Arial" w:hAnsi="Arial" w:cs="Arial"/>
                <w:sz w:val="22"/>
                <w:szCs w:val="22"/>
              </w:rPr>
              <w:t>25</w:t>
            </w:r>
          </w:p>
        </w:tc>
      </w:tr>
      <w:tr w:rsidR="00907A73" w:rsidRPr="00C44E2B" w14:paraId="4086D082" w14:textId="77777777" w:rsidTr="00D94A16">
        <w:trPr>
          <w:trHeight w:val="20"/>
        </w:trPr>
        <w:tc>
          <w:tcPr>
            <w:tcW w:w="502" w:type="pct"/>
          </w:tcPr>
          <w:p w14:paraId="7D7CE0CA" w14:textId="75DDC63B" w:rsidR="00907A73" w:rsidRPr="00C44E2B" w:rsidRDefault="00907A73" w:rsidP="008608EC">
            <w:pPr>
              <w:pStyle w:val="ListParagraph"/>
              <w:numPr>
                <w:ilvl w:val="0"/>
                <w:numId w:val="69"/>
              </w:numPr>
              <w:jc w:val="center"/>
              <w:rPr>
                <w:rFonts w:ascii="Arial" w:hAnsi="Arial" w:cs="Arial"/>
                <w:b/>
                <w:sz w:val="22"/>
              </w:rPr>
            </w:pPr>
          </w:p>
        </w:tc>
        <w:tc>
          <w:tcPr>
            <w:tcW w:w="3294" w:type="pct"/>
            <w:vAlign w:val="center"/>
          </w:tcPr>
          <w:p w14:paraId="3AC88D9C" w14:textId="5FD50181" w:rsidR="00907A73" w:rsidRPr="00C44E2B" w:rsidRDefault="00907A73" w:rsidP="008608EC">
            <w:pPr>
              <w:rPr>
                <w:rFonts w:ascii="Arial" w:hAnsi="Arial" w:cs="Arial"/>
                <w:sz w:val="22"/>
                <w:szCs w:val="22"/>
              </w:rPr>
            </w:pPr>
            <w:r w:rsidRPr="00C44E2B">
              <w:rPr>
                <w:rFonts w:ascii="Arial" w:hAnsi="Arial" w:cs="Arial"/>
                <w:sz w:val="22"/>
                <w:szCs w:val="22"/>
              </w:rPr>
              <w:t>Compass</w:t>
            </w:r>
          </w:p>
        </w:tc>
        <w:tc>
          <w:tcPr>
            <w:tcW w:w="1204" w:type="pct"/>
            <w:vAlign w:val="center"/>
          </w:tcPr>
          <w:p w14:paraId="3AED66A0" w14:textId="44F5EA72" w:rsidR="00907A73" w:rsidRPr="00C44E2B" w:rsidRDefault="00907A73" w:rsidP="008608EC">
            <w:pPr>
              <w:jc w:val="center"/>
              <w:rPr>
                <w:rFonts w:ascii="Arial" w:hAnsi="Arial" w:cs="Arial"/>
                <w:sz w:val="22"/>
                <w:szCs w:val="22"/>
              </w:rPr>
            </w:pPr>
            <w:r w:rsidRPr="00C44E2B">
              <w:rPr>
                <w:rFonts w:ascii="Arial" w:hAnsi="Arial" w:cs="Arial"/>
                <w:sz w:val="22"/>
                <w:szCs w:val="22"/>
              </w:rPr>
              <w:t>25</w:t>
            </w:r>
          </w:p>
        </w:tc>
      </w:tr>
      <w:tr w:rsidR="00D94A16" w:rsidRPr="00C44E2B" w14:paraId="15E3FBD6" w14:textId="77777777" w:rsidTr="00D94A16">
        <w:trPr>
          <w:trHeight w:val="20"/>
        </w:trPr>
        <w:tc>
          <w:tcPr>
            <w:tcW w:w="502" w:type="pct"/>
          </w:tcPr>
          <w:p w14:paraId="7C8F322D" w14:textId="77777777" w:rsidR="00D94A16" w:rsidRPr="00C44E2B" w:rsidRDefault="00D94A16" w:rsidP="008608EC">
            <w:pPr>
              <w:pStyle w:val="ListParagraph"/>
              <w:numPr>
                <w:ilvl w:val="0"/>
                <w:numId w:val="69"/>
              </w:numPr>
              <w:jc w:val="center"/>
              <w:rPr>
                <w:rFonts w:ascii="Arial" w:hAnsi="Arial" w:cs="Arial"/>
                <w:b/>
                <w:sz w:val="22"/>
              </w:rPr>
            </w:pPr>
          </w:p>
        </w:tc>
        <w:tc>
          <w:tcPr>
            <w:tcW w:w="3294" w:type="pct"/>
            <w:vAlign w:val="center"/>
          </w:tcPr>
          <w:p w14:paraId="1C84F3F1" w14:textId="419C2FF2" w:rsidR="00D94A16" w:rsidRPr="00C44E2B" w:rsidRDefault="00D94A16" w:rsidP="008608EC">
            <w:pPr>
              <w:rPr>
                <w:rFonts w:ascii="Arial" w:hAnsi="Arial" w:cs="Arial"/>
                <w:sz w:val="22"/>
                <w:szCs w:val="22"/>
              </w:rPr>
            </w:pPr>
            <w:r w:rsidRPr="00C44E2B">
              <w:rPr>
                <w:rFonts w:ascii="Arial" w:hAnsi="Arial" w:cs="Arial"/>
                <w:sz w:val="22"/>
                <w:szCs w:val="22"/>
              </w:rPr>
              <w:t>Marking Chalk (White &amp; Colored)</w:t>
            </w:r>
          </w:p>
        </w:tc>
        <w:tc>
          <w:tcPr>
            <w:tcW w:w="1204" w:type="pct"/>
            <w:vAlign w:val="center"/>
          </w:tcPr>
          <w:p w14:paraId="338F2750" w14:textId="1FE83D6B" w:rsidR="00D94A16" w:rsidRPr="00C44E2B" w:rsidRDefault="00D94A16" w:rsidP="008608EC">
            <w:pPr>
              <w:jc w:val="center"/>
              <w:rPr>
                <w:rFonts w:ascii="Arial" w:hAnsi="Arial" w:cs="Arial"/>
                <w:sz w:val="22"/>
                <w:szCs w:val="22"/>
              </w:rPr>
            </w:pPr>
            <w:r w:rsidRPr="00C44E2B">
              <w:rPr>
                <w:rFonts w:ascii="Arial" w:hAnsi="Arial" w:cs="Arial"/>
                <w:sz w:val="22"/>
                <w:szCs w:val="22"/>
              </w:rPr>
              <w:t>50 Pieces</w:t>
            </w:r>
          </w:p>
        </w:tc>
      </w:tr>
      <w:tr w:rsidR="00D94A16" w:rsidRPr="00C44E2B" w14:paraId="7BB9A865" w14:textId="77777777" w:rsidTr="00D94A16">
        <w:trPr>
          <w:trHeight w:val="20"/>
        </w:trPr>
        <w:tc>
          <w:tcPr>
            <w:tcW w:w="502" w:type="pct"/>
          </w:tcPr>
          <w:p w14:paraId="6640F710" w14:textId="77777777" w:rsidR="00D94A16" w:rsidRPr="00C44E2B" w:rsidRDefault="00D94A16" w:rsidP="008608EC">
            <w:pPr>
              <w:pStyle w:val="ListParagraph"/>
              <w:numPr>
                <w:ilvl w:val="0"/>
                <w:numId w:val="69"/>
              </w:numPr>
              <w:jc w:val="center"/>
              <w:rPr>
                <w:rFonts w:ascii="Arial" w:hAnsi="Arial" w:cs="Arial"/>
                <w:b/>
                <w:sz w:val="22"/>
              </w:rPr>
            </w:pPr>
          </w:p>
        </w:tc>
        <w:tc>
          <w:tcPr>
            <w:tcW w:w="3294" w:type="pct"/>
            <w:vAlign w:val="center"/>
          </w:tcPr>
          <w:p w14:paraId="65531519" w14:textId="2B88F7EE" w:rsidR="00D94A16" w:rsidRPr="00C44E2B" w:rsidRDefault="00D94A16" w:rsidP="008608EC">
            <w:pPr>
              <w:rPr>
                <w:rFonts w:ascii="Arial" w:hAnsi="Arial" w:cs="Arial"/>
                <w:sz w:val="22"/>
                <w:szCs w:val="22"/>
              </w:rPr>
            </w:pPr>
            <w:r w:rsidRPr="00C44E2B">
              <w:rPr>
                <w:rFonts w:ascii="Arial" w:hAnsi="Arial" w:cs="Arial"/>
                <w:sz w:val="22"/>
                <w:szCs w:val="22"/>
              </w:rPr>
              <w:t>Spray Paint (for ground marking)</w:t>
            </w:r>
          </w:p>
        </w:tc>
        <w:tc>
          <w:tcPr>
            <w:tcW w:w="1204" w:type="pct"/>
            <w:vAlign w:val="center"/>
          </w:tcPr>
          <w:p w14:paraId="3F5D5CB0" w14:textId="409C38EE" w:rsidR="00D94A16" w:rsidRPr="00C44E2B" w:rsidRDefault="00D94A16" w:rsidP="008608EC">
            <w:pPr>
              <w:jc w:val="center"/>
              <w:rPr>
                <w:rFonts w:ascii="Arial" w:hAnsi="Arial" w:cs="Arial"/>
                <w:sz w:val="22"/>
                <w:szCs w:val="22"/>
              </w:rPr>
            </w:pPr>
            <w:r w:rsidRPr="00C44E2B">
              <w:rPr>
                <w:rFonts w:ascii="Arial" w:hAnsi="Arial" w:cs="Arial"/>
                <w:sz w:val="22"/>
                <w:szCs w:val="22"/>
              </w:rPr>
              <w:t>10 Cans</w:t>
            </w:r>
          </w:p>
        </w:tc>
      </w:tr>
      <w:tr w:rsidR="00D94A16" w:rsidRPr="00C44E2B" w14:paraId="6F3B92F7" w14:textId="77777777" w:rsidTr="00D94A16">
        <w:trPr>
          <w:trHeight w:val="20"/>
        </w:trPr>
        <w:tc>
          <w:tcPr>
            <w:tcW w:w="502" w:type="pct"/>
          </w:tcPr>
          <w:p w14:paraId="1C7E3071" w14:textId="77777777" w:rsidR="00D94A16" w:rsidRPr="00C44E2B" w:rsidRDefault="00D94A16" w:rsidP="008608EC">
            <w:pPr>
              <w:pStyle w:val="ListParagraph"/>
              <w:numPr>
                <w:ilvl w:val="0"/>
                <w:numId w:val="69"/>
              </w:numPr>
              <w:jc w:val="center"/>
              <w:rPr>
                <w:rFonts w:ascii="Arial" w:hAnsi="Arial" w:cs="Arial"/>
                <w:b/>
                <w:sz w:val="22"/>
              </w:rPr>
            </w:pPr>
          </w:p>
        </w:tc>
        <w:tc>
          <w:tcPr>
            <w:tcW w:w="3294" w:type="pct"/>
            <w:vAlign w:val="center"/>
          </w:tcPr>
          <w:p w14:paraId="30151B5F" w14:textId="4440E9A3" w:rsidR="00D94A16" w:rsidRPr="00C44E2B" w:rsidRDefault="00D94A16" w:rsidP="008608EC">
            <w:pPr>
              <w:rPr>
                <w:rFonts w:ascii="Arial" w:hAnsi="Arial" w:cs="Arial"/>
                <w:sz w:val="22"/>
                <w:szCs w:val="22"/>
              </w:rPr>
            </w:pPr>
            <w:r w:rsidRPr="00C44E2B">
              <w:rPr>
                <w:rFonts w:ascii="Arial" w:hAnsi="Arial" w:cs="Arial"/>
                <w:sz w:val="22"/>
                <w:szCs w:val="22"/>
              </w:rPr>
              <w:t>Wooden Pegs (Survey Pegs)</w:t>
            </w:r>
          </w:p>
        </w:tc>
        <w:tc>
          <w:tcPr>
            <w:tcW w:w="1204" w:type="pct"/>
            <w:vAlign w:val="center"/>
          </w:tcPr>
          <w:p w14:paraId="34C7C775" w14:textId="094FF0A1" w:rsidR="00D94A16" w:rsidRPr="00C44E2B" w:rsidRDefault="00D94A16" w:rsidP="008608EC">
            <w:pPr>
              <w:jc w:val="center"/>
              <w:rPr>
                <w:rFonts w:ascii="Arial" w:hAnsi="Arial" w:cs="Arial"/>
                <w:sz w:val="22"/>
                <w:szCs w:val="22"/>
              </w:rPr>
            </w:pPr>
            <w:r w:rsidRPr="00C44E2B">
              <w:rPr>
                <w:rFonts w:ascii="Arial" w:hAnsi="Arial" w:cs="Arial"/>
                <w:sz w:val="22"/>
                <w:szCs w:val="22"/>
              </w:rPr>
              <w:t>50 Pieces</w:t>
            </w:r>
          </w:p>
        </w:tc>
      </w:tr>
      <w:tr w:rsidR="00D94A16" w:rsidRPr="00C44E2B" w14:paraId="492FED70" w14:textId="77777777" w:rsidTr="00D94A16">
        <w:trPr>
          <w:trHeight w:val="20"/>
        </w:trPr>
        <w:tc>
          <w:tcPr>
            <w:tcW w:w="502" w:type="pct"/>
          </w:tcPr>
          <w:p w14:paraId="5B820829" w14:textId="77777777" w:rsidR="00D94A16" w:rsidRPr="00C44E2B" w:rsidRDefault="00D94A16" w:rsidP="008608EC">
            <w:pPr>
              <w:pStyle w:val="ListParagraph"/>
              <w:numPr>
                <w:ilvl w:val="0"/>
                <w:numId w:val="69"/>
              </w:numPr>
              <w:jc w:val="center"/>
              <w:rPr>
                <w:rFonts w:ascii="Arial" w:hAnsi="Arial" w:cs="Arial"/>
                <w:b/>
                <w:sz w:val="22"/>
              </w:rPr>
            </w:pPr>
          </w:p>
        </w:tc>
        <w:tc>
          <w:tcPr>
            <w:tcW w:w="3294" w:type="pct"/>
            <w:vAlign w:val="center"/>
          </w:tcPr>
          <w:p w14:paraId="2680059B" w14:textId="5ACEFEDE" w:rsidR="00D94A16" w:rsidRPr="00C44E2B" w:rsidRDefault="00D94A16" w:rsidP="008608EC">
            <w:pPr>
              <w:rPr>
                <w:rFonts w:ascii="Arial" w:hAnsi="Arial" w:cs="Arial"/>
                <w:sz w:val="22"/>
                <w:szCs w:val="22"/>
              </w:rPr>
            </w:pPr>
            <w:r w:rsidRPr="00C44E2B">
              <w:rPr>
                <w:rFonts w:ascii="Arial" w:hAnsi="Arial" w:cs="Arial"/>
                <w:sz w:val="22"/>
                <w:szCs w:val="22"/>
              </w:rPr>
              <w:t>Nails (For Peg Marking)</w:t>
            </w:r>
          </w:p>
        </w:tc>
        <w:tc>
          <w:tcPr>
            <w:tcW w:w="1204" w:type="pct"/>
            <w:vAlign w:val="center"/>
          </w:tcPr>
          <w:p w14:paraId="1863D6B0" w14:textId="52147532" w:rsidR="00D94A16" w:rsidRPr="00C44E2B" w:rsidRDefault="00D94A16" w:rsidP="008608EC">
            <w:pPr>
              <w:jc w:val="center"/>
              <w:rPr>
                <w:rFonts w:ascii="Arial" w:hAnsi="Arial" w:cs="Arial"/>
                <w:sz w:val="22"/>
                <w:szCs w:val="22"/>
              </w:rPr>
            </w:pPr>
            <w:r w:rsidRPr="00C44E2B">
              <w:rPr>
                <w:rFonts w:ascii="Arial" w:hAnsi="Arial" w:cs="Arial"/>
                <w:sz w:val="22"/>
                <w:szCs w:val="22"/>
              </w:rPr>
              <w:t>2 Kg</w:t>
            </w:r>
          </w:p>
        </w:tc>
      </w:tr>
      <w:tr w:rsidR="00D94A16" w:rsidRPr="00C44E2B" w14:paraId="1EDA903E" w14:textId="77777777" w:rsidTr="00D94A16">
        <w:trPr>
          <w:trHeight w:val="20"/>
        </w:trPr>
        <w:tc>
          <w:tcPr>
            <w:tcW w:w="502" w:type="pct"/>
          </w:tcPr>
          <w:p w14:paraId="4EB4B0D0" w14:textId="77777777" w:rsidR="00D94A16" w:rsidRPr="00C44E2B" w:rsidRDefault="00D94A16" w:rsidP="008608EC">
            <w:pPr>
              <w:pStyle w:val="ListParagraph"/>
              <w:numPr>
                <w:ilvl w:val="0"/>
                <w:numId w:val="69"/>
              </w:numPr>
              <w:jc w:val="center"/>
              <w:rPr>
                <w:rFonts w:ascii="Arial" w:hAnsi="Arial" w:cs="Arial"/>
                <w:b/>
                <w:sz w:val="22"/>
              </w:rPr>
            </w:pPr>
          </w:p>
        </w:tc>
        <w:tc>
          <w:tcPr>
            <w:tcW w:w="3294" w:type="pct"/>
            <w:vAlign w:val="center"/>
          </w:tcPr>
          <w:p w14:paraId="04EFEE36" w14:textId="75E0E43D" w:rsidR="00D94A16" w:rsidRPr="00C44E2B" w:rsidRDefault="00D94A16" w:rsidP="008608EC">
            <w:pPr>
              <w:rPr>
                <w:rFonts w:ascii="Arial" w:hAnsi="Arial" w:cs="Arial"/>
                <w:sz w:val="22"/>
                <w:szCs w:val="22"/>
              </w:rPr>
            </w:pPr>
            <w:r w:rsidRPr="00C44E2B">
              <w:rPr>
                <w:rFonts w:ascii="Arial" w:hAnsi="Arial" w:cs="Arial"/>
                <w:sz w:val="22"/>
                <w:szCs w:val="22"/>
              </w:rPr>
              <w:t xml:space="preserve">String </w:t>
            </w:r>
          </w:p>
        </w:tc>
        <w:tc>
          <w:tcPr>
            <w:tcW w:w="1204" w:type="pct"/>
            <w:vAlign w:val="center"/>
          </w:tcPr>
          <w:p w14:paraId="03924E82" w14:textId="4FA0F9A3" w:rsidR="00D94A16" w:rsidRPr="00C44E2B" w:rsidRDefault="00D94A16" w:rsidP="008608EC">
            <w:pPr>
              <w:jc w:val="center"/>
              <w:rPr>
                <w:rFonts w:ascii="Arial" w:hAnsi="Arial" w:cs="Arial"/>
                <w:sz w:val="22"/>
                <w:szCs w:val="22"/>
              </w:rPr>
            </w:pPr>
            <w:r w:rsidRPr="00C44E2B">
              <w:rPr>
                <w:rFonts w:ascii="Arial" w:hAnsi="Arial" w:cs="Arial"/>
                <w:sz w:val="22"/>
                <w:szCs w:val="22"/>
              </w:rPr>
              <w:t>5 Rolls</w:t>
            </w:r>
          </w:p>
        </w:tc>
      </w:tr>
      <w:tr w:rsidR="00D94A16" w:rsidRPr="00C44E2B" w14:paraId="0960A07B" w14:textId="77777777" w:rsidTr="00D94A16">
        <w:trPr>
          <w:trHeight w:val="20"/>
        </w:trPr>
        <w:tc>
          <w:tcPr>
            <w:tcW w:w="502" w:type="pct"/>
          </w:tcPr>
          <w:p w14:paraId="41DC6B26" w14:textId="77777777" w:rsidR="00D94A16" w:rsidRPr="00C44E2B" w:rsidRDefault="00D94A16" w:rsidP="008608EC">
            <w:pPr>
              <w:pStyle w:val="ListParagraph"/>
              <w:numPr>
                <w:ilvl w:val="0"/>
                <w:numId w:val="69"/>
              </w:numPr>
              <w:jc w:val="center"/>
              <w:rPr>
                <w:rFonts w:ascii="Arial" w:hAnsi="Arial" w:cs="Arial"/>
                <w:b/>
                <w:sz w:val="22"/>
              </w:rPr>
            </w:pPr>
          </w:p>
        </w:tc>
        <w:tc>
          <w:tcPr>
            <w:tcW w:w="3294" w:type="pct"/>
            <w:vAlign w:val="center"/>
          </w:tcPr>
          <w:p w14:paraId="4007555D" w14:textId="6D95B742" w:rsidR="00D94A16" w:rsidRPr="00C44E2B" w:rsidRDefault="00D94A16" w:rsidP="008608EC">
            <w:pPr>
              <w:rPr>
                <w:rFonts w:ascii="Arial" w:hAnsi="Arial" w:cs="Arial"/>
                <w:sz w:val="22"/>
                <w:szCs w:val="22"/>
              </w:rPr>
            </w:pPr>
            <w:r w:rsidRPr="00C44E2B">
              <w:rPr>
                <w:rFonts w:ascii="Arial" w:hAnsi="Arial" w:cs="Arial"/>
                <w:sz w:val="22"/>
                <w:szCs w:val="22"/>
              </w:rPr>
              <w:t>Scotch Tape</w:t>
            </w:r>
          </w:p>
        </w:tc>
        <w:tc>
          <w:tcPr>
            <w:tcW w:w="1204" w:type="pct"/>
            <w:vAlign w:val="center"/>
          </w:tcPr>
          <w:p w14:paraId="7462B257" w14:textId="23A43F09" w:rsidR="00D94A16" w:rsidRPr="00C44E2B" w:rsidRDefault="00D94A16" w:rsidP="008608EC">
            <w:pPr>
              <w:jc w:val="center"/>
              <w:rPr>
                <w:rFonts w:ascii="Arial" w:hAnsi="Arial" w:cs="Arial"/>
                <w:sz w:val="22"/>
                <w:szCs w:val="22"/>
              </w:rPr>
            </w:pPr>
            <w:r w:rsidRPr="00C44E2B">
              <w:rPr>
                <w:rFonts w:ascii="Arial" w:hAnsi="Arial" w:cs="Arial"/>
                <w:sz w:val="22"/>
                <w:szCs w:val="22"/>
              </w:rPr>
              <w:t>20 Rolls</w:t>
            </w:r>
          </w:p>
        </w:tc>
      </w:tr>
      <w:tr w:rsidR="00D94A16" w:rsidRPr="00C44E2B" w14:paraId="4F32A6B2" w14:textId="77777777" w:rsidTr="00D94A16">
        <w:trPr>
          <w:trHeight w:val="20"/>
        </w:trPr>
        <w:tc>
          <w:tcPr>
            <w:tcW w:w="502" w:type="pct"/>
          </w:tcPr>
          <w:p w14:paraId="5AF93F50" w14:textId="77777777" w:rsidR="00D94A16" w:rsidRPr="00C44E2B" w:rsidRDefault="00D94A16" w:rsidP="008608EC">
            <w:pPr>
              <w:pStyle w:val="ListParagraph"/>
              <w:numPr>
                <w:ilvl w:val="0"/>
                <w:numId w:val="69"/>
              </w:numPr>
              <w:jc w:val="center"/>
              <w:rPr>
                <w:rFonts w:ascii="Arial" w:hAnsi="Arial" w:cs="Arial"/>
                <w:b/>
                <w:sz w:val="22"/>
              </w:rPr>
            </w:pPr>
          </w:p>
        </w:tc>
        <w:tc>
          <w:tcPr>
            <w:tcW w:w="3294" w:type="pct"/>
            <w:vAlign w:val="center"/>
          </w:tcPr>
          <w:p w14:paraId="26FEB57C" w14:textId="6F131103" w:rsidR="00D94A16" w:rsidRPr="00C44E2B" w:rsidRDefault="00D94A16" w:rsidP="008608EC">
            <w:pPr>
              <w:rPr>
                <w:rFonts w:ascii="Arial" w:hAnsi="Arial" w:cs="Arial"/>
                <w:sz w:val="22"/>
                <w:szCs w:val="22"/>
              </w:rPr>
            </w:pPr>
            <w:r w:rsidRPr="00C44E2B">
              <w:rPr>
                <w:rFonts w:ascii="Arial" w:hAnsi="Arial" w:cs="Arial"/>
                <w:sz w:val="22"/>
                <w:szCs w:val="22"/>
              </w:rPr>
              <w:t>Hand Gloves</w:t>
            </w:r>
          </w:p>
        </w:tc>
        <w:tc>
          <w:tcPr>
            <w:tcW w:w="1204" w:type="pct"/>
            <w:vAlign w:val="center"/>
          </w:tcPr>
          <w:p w14:paraId="14850C39" w14:textId="49808AA3" w:rsidR="00D94A16" w:rsidRPr="00C44E2B" w:rsidRDefault="00D94A16" w:rsidP="008608EC">
            <w:pPr>
              <w:jc w:val="center"/>
              <w:rPr>
                <w:rFonts w:ascii="Arial" w:hAnsi="Arial" w:cs="Arial"/>
                <w:sz w:val="22"/>
                <w:szCs w:val="22"/>
              </w:rPr>
            </w:pPr>
            <w:r w:rsidRPr="00C44E2B">
              <w:rPr>
                <w:rFonts w:ascii="Arial" w:hAnsi="Arial" w:cs="Arial"/>
                <w:sz w:val="22"/>
                <w:szCs w:val="22"/>
              </w:rPr>
              <w:t>25 Pairs</w:t>
            </w:r>
          </w:p>
        </w:tc>
      </w:tr>
      <w:tr w:rsidR="00D94A16" w:rsidRPr="00C44E2B" w14:paraId="3CF996B1" w14:textId="77777777" w:rsidTr="00D94A16">
        <w:trPr>
          <w:trHeight w:val="20"/>
        </w:trPr>
        <w:tc>
          <w:tcPr>
            <w:tcW w:w="502" w:type="pct"/>
          </w:tcPr>
          <w:p w14:paraId="6531D926" w14:textId="77777777" w:rsidR="00D94A16" w:rsidRPr="00C44E2B" w:rsidRDefault="00D94A16" w:rsidP="008608EC">
            <w:pPr>
              <w:pStyle w:val="ListParagraph"/>
              <w:numPr>
                <w:ilvl w:val="0"/>
                <w:numId w:val="69"/>
              </w:numPr>
              <w:jc w:val="center"/>
              <w:rPr>
                <w:rFonts w:ascii="Arial" w:hAnsi="Arial" w:cs="Arial"/>
                <w:b/>
                <w:sz w:val="22"/>
              </w:rPr>
            </w:pPr>
          </w:p>
        </w:tc>
        <w:tc>
          <w:tcPr>
            <w:tcW w:w="3294" w:type="pct"/>
            <w:vAlign w:val="center"/>
          </w:tcPr>
          <w:p w14:paraId="44646284" w14:textId="63537471" w:rsidR="00D94A16" w:rsidRPr="00C44E2B" w:rsidRDefault="00D94A16" w:rsidP="008608EC">
            <w:pPr>
              <w:rPr>
                <w:rFonts w:ascii="Arial" w:hAnsi="Arial" w:cs="Arial"/>
                <w:sz w:val="22"/>
                <w:szCs w:val="22"/>
              </w:rPr>
            </w:pPr>
            <w:r w:rsidRPr="00C44E2B">
              <w:rPr>
                <w:rFonts w:ascii="Arial" w:hAnsi="Arial" w:cs="Arial"/>
                <w:sz w:val="22"/>
                <w:szCs w:val="22"/>
              </w:rPr>
              <w:t>Safety Helmets</w:t>
            </w:r>
          </w:p>
        </w:tc>
        <w:tc>
          <w:tcPr>
            <w:tcW w:w="1204" w:type="pct"/>
            <w:vAlign w:val="center"/>
          </w:tcPr>
          <w:p w14:paraId="5A244861" w14:textId="13A6FC1A" w:rsidR="00D94A16" w:rsidRPr="00C44E2B" w:rsidRDefault="00D94A16" w:rsidP="008608EC">
            <w:pPr>
              <w:jc w:val="center"/>
              <w:rPr>
                <w:rFonts w:ascii="Arial" w:hAnsi="Arial" w:cs="Arial"/>
                <w:sz w:val="22"/>
                <w:szCs w:val="22"/>
              </w:rPr>
            </w:pPr>
            <w:r w:rsidRPr="00C44E2B">
              <w:rPr>
                <w:rFonts w:ascii="Arial" w:hAnsi="Arial" w:cs="Arial"/>
                <w:sz w:val="22"/>
                <w:szCs w:val="22"/>
              </w:rPr>
              <w:t>25</w:t>
            </w:r>
          </w:p>
        </w:tc>
      </w:tr>
      <w:tr w:rsidR="00D94A16" w:rsidRPr="00C44E2B" w14:paraId="1EE64C39" w14:textId="77777777" w:rsidTr="00D94A16">
        <w:trPr>
          <w:trHeight w:val="20"/>
        </w:trPr>
        <w:tc>
          <w:tcPr>
            <w:tcW w:w="502" w:type="pct"/>
          </w:tcPr>
          <w:p w14:paraId="4E16DBE4" w14:textId="77777777" w:rsidR="00D94A16" w:rsidRPr="00C44E2B" w:rsidRDefault="00D94A16" w:rsidP="008608EC">
            <w:pPr>
              <w:pStyle w:val="ListParagraph"/>
              <w:numPr>
                <w:ilvl w:val="0"/>
                <w:numId w:val="69"/>
              </w:numPr>
              <w:jc w:val="center"/>
              <w:rPr>
                <w:rFonts w:ascii="Arial" w:hAnsi="Arial" w:cs="Arial"/>
                <w:b/>
                <w:sz w:val="22"/>
              </w:rPr>
            </w:pPr>
          </w:p>
        </w:tc>
        <w:tc>
          <w:tcPr>
            <w:tcW w:w="3294" w:type="pct"/>
            <w:vAlign w:val="center"/>
          </w:tcPr>
          <w:p w14:paraId="5DFEA0A1" w14:textId="08223E40" w:rsidR="00D94A16" w:rsidRPr="00C44E2B" w:rsidRDefault="00D94A16" w:rsidP="008608EC">
            <w:pPr>
              <w:rPr>
                <w:rFonts w:ascii="Arial" w:hAnsi="Arial" w:cs="Arial"/>
                <w:sz w:val="22"/>
                <w:szCs w:val="22"/>
              </w:rPr>
            </w:pPr>
            <w:r w:rsidRPr="00C44E2B">
              <w:rPr>
                <w:rFonts w:ascii="Arial" w:hAnsi="Arial" w:cs="Arial"/>
                <w:sz w:val="22"/>
                <w:szCs w:val="22"/>
              </w:rPr>
              <w:t>Safety Vests (Reflective)</w:t>
            </w:r>
          </w:p>
        </w:tc>
        <w:tc>
          <w:tcPr>
            <w:tcW w:w="1204" w:type="pct"/>
            <w:vAlign w:val="center"/>
          </w:tcPr>
          <w:p w14:paraId="0C65226C" w14:textId="24BAD7B2" w:rsidR="00D94A16" w:rsidRPr="00C44E2B" w:rsidRDefault="00D94A16" w:rsidP="008608EC">
            <w:pPr>
              <w:jc w:val="center"/>
              <w:rPr>
                <w:rFonts w:ascii="Arial" w:hAnsi="Arial" w:cs="Arial"/>
                <w:sz w:val="22"/>
                <w:szCs w:val="22"/>
              </w:rPr>
            </w:pPr>
            <w:r w:rsidRPr="00C44E2B">
              <w:rPr>
                <w:rFonts w:ascii="Arial" w:hAnsi="Arial" w:cs="Arial"/>
                <w:sz w:val="22"/>
                <w:szCs w:val="22"/>
              </w:rPr>
              <w:t>25</w:t>
            </w:r>
          </w:p>
        </w:tc>
      </w:tr>
      <w:tr w:rsidR="00D94A16" w:rsidRPr="00C44E2B" w14:paraId="5A873EAA" w14:textId="77777777" w:rsidTr="00D94A16">
        <w:trPr>
          <w:trHeight w:val="20"/>
        </w:trPr>
        <w:tc>
          <w:tcPr>
            <w:tcW w:w="502" w:type="pct"/>
          </w:tcPr>
          <w:p w14:paraId="0406E906" w14:textId="77777777" w:rsidR="00D94A16" w:rsidRPr="00C44E2B" w:rsidRDefault="00D94A16" w:rsidP="008608EC">
            <w:pPr>
              <w:pStyle w:val="ListParagraph"/>
              <w:numPr>
                <w:ilvl w:val="0"/>
                <w:numId w:val="69"/>
              </w:numPr>
              <w:jc w:val="center"/>
              <w:rPr>
                <w:rFonts w:ascii="Arial" w:hAnsi="Arial" w:cs="Arial"/>
                <w:b/>
                <w:sz w:val="22"/>
              </w:rPr>
            </w:pPr>
          </w:p>
        </w:tc>
        <w:tc>
          <w:tcPr>
            <w:tcW w:w="3294" w:type="pct"/>
            <w:vAlign w:val="center"/>
          </w:tcPr>
          <w:p w14:paraId="18263524" w14:textId="2EF19537" w:rsidR="00D94A16" w:rsidRPr="00C44E2B" w:rsidRDefault="00D94A16" w:rsidP="008608EC">
            <w:pPr>
              <w:rPr>
                <w:rFonts w:ascii="Arial" w:hAnsi="Arial" w:cs="Arial"/>
                <w:sz w:val="22"/>
                <w:szCs w:val="22"/>
              </w:rPr>
            </w:pPr>
            <w:r w:rsidRPr="00C44E2B">
              <w:rPr>
                <w:rFonts w:ascii="Arial" w:hAnsi="Arial" w:cs="Arial"/>
                <w:sz w:val="22"/>
                <w:szCs w:val="22"/>
              </w:rPr>
              <w:t>Dust Masks</w:t>
            </w:r>
          </w:p>
        </w:tc>
        <w:tc>
          <w:tcPr>
            <w:tcW w:w="1204" w:type="pct"/>
            <w:vAlign w:val="center"/>
          </w:tcPr>
          <w:p w14:paraId="0CD17522" w14:textId="04F638C0" w:rsidR="00D94A16" w:rsidRPr="00C44E2B" w:rsidRDefault="00D94A16" w:rsidP="008608EC">
            <w:pPr>
              <w:jc w:val="center"/>
              <w:rPr>
                <w:rFonts w:ascii="Arial" w:hAnsi="Arial" w:cs="Arial"/>
                <w:sz w:val="22"/>
                <w:szCs w:val="22"/>
              </w:rPr>
            </w:pPr>
            <w:r w:rsidRPr="00C44E2B">
              <w:rPr>
                <w:rFonts w:ascii="Arial" w:hAnsi="Arial" w:cs="Arial"/>
                <w:sz w:val="22"/>
                <w:szCs w:val="22"/>
              </w:rPr>
              <w:t>100 Pieces</w:t>
            </w:r>
          </w:p>
        </w:tc>
      </w:tr>
      <w:tr w:rsidR="00D94A16" w:rsidRPr="00C44E2B" w14:paraId="78745308" w14:textId="77777777" w:rsidTr="00D94A16">
        <w:trPr>
          <w:trHeight w:val="20"/>
        </w:trPr>
        <w:tc>
          <w:tcPr>
            <w:tcW w:w="502" w:type="pct"/>
          </w:tcPr>
          <w:p w14:paraId="117BEB22" w14:textId="77777777" w:rsidR="00D94A16" w:rsidRPr="00C44E2B" w:rsidRDefault="00D94A16" w:rsidP="008608EC">
            <w:pPr>
              <w:pStyle w:val="ListParagraph"/>
              <w:numPr>
                <w:ilvl w:val="0"/>
                <w:numId w:val="69"/>
              </w:numPr>
              <w:jc w:val="center"/>
              <w:rPr>
                <w:rFonts w:ascii="Arial" w:hAnsi="Arial" w:cs="Arial"/>
                <w:b/>
                <w:sz w:val="22"/>
              </w:rPr>
            </w:pPr>
          </w:p>
        </w:tc>
        <w:tc>
          <w:tcPr>
            <w:tcW w:w="3294" w:type="pct"/>
            <w:vAlign w:val="center"/>
          </w:tcPr>
          <w:p w14:paraId="59F835FE" w14:textId="74EBC216" w:rsidR="00D94A16" w:rsidRPr="00C44E2B" w:rsidRDefault="00D94A16" w:rsidP="008608EC">
            <w:pPr>
              <w:rPr>
                <w:rFonts w:ascii="Arial" w:hAnsi="Arial" w:cs="Arial"/>
                <w:sz w:val="22"/>
                <w:szCs w:val="22"/>
              </w:rPr>
            </w:pPr>
            <w:r w:rsidRPr="00C44E2B">
              <w:rPr>
                <w:rFonts w:ascii="Arial" w:hAnsi="Arial" w:cs="Arial"/>
                <w:sz w:val="22"/>
                <w:szCs w:val="22"/>
              </w:rPr>
              <w:t>Field Book</w:t>
            </w:r>
          </w:p>
        </w:tc>
        <w:tc>
          <w:tcPr>
            <w:tcW w:w="1204" w:type="pct"/>
            <w:vAlign w:val="center"/>
          </w:tcPr>
          <w:p w14:paraId="223C256C" w14:textId="1381C9DE" w:rsidR="00D94A16" w:rsidRPr="00C44E2B" w:rsidRDefault="00D94A16" w:rsidP="008608EC">
            <w:pPr>
              <w:jc w:val="center"/>
              <w:rPr>
                <w:rFonts w:ascii="Arial" w:hAnsi="Arial" w:cs="Arial"/>
                <w:sz w:val="22"/>
                <w:szCs w:val="22"/>
              </w:rPr>
            </w:pPr>
            <w:r w:rsidRPr="00C44E2B">
              <w:rPr>
                <w:rFonts w:ascii="Arial" w:hAnsi="Arial" w:cs="Arial"/>
                <w:sz w:val="22"/>
                <w:szCs w:val="22"/>
              </w:rPr>
              <w:t>25</w:t>
            </w:r>
          </w:p>
        </w:tc>
      </w:tr>
      <w:tr w:rsidR="00D94A16" w:rsidRPr="00C44E2B" w14:paraId="5959B7DA" w14:textId="77777777" w:rsidTr="00D94A16">
        <w:trPr>
          <w:trHeight w:val="20"/>
        </w:trPr>
        <w:tc>
          <w:tcPr>
            <w:tcW w:w="502" w:type="pct"/>
          </w:tcPr>
          <w:p w14:paraId="21A25FF5" w14:textId="77777777" w:rsidR="00D94A16" w:rsidRPr="00C44E2B" w:rsidRDefault="00D94A16" w:rsidP="008608EC">
            <w:pPr>
              <w:pStyle w:val="ListParagraph"/>
              <w:numPr>
                <w:ilvl w:val="0"/>
                <w:numId w:val="69"/>
              </w:numPr>
              <w:jc w:val="center"/>
              <w:rPr>
                <w:rFonts w:ascii="Arial" w:hAnsi="Arial" w:cs="Arial"/>
                <w:b/>
                <w:sz w:val="22"/>
              </w:rPr>
            </w:pPr>
          </w:p>
        </w:tc>
        <w:tc>
          <w:tcPr>
            <w:tcW w:w="3294" w:type="pct"/>
            <w:vAlign w:val="center"/>
          </w:tcPr>
          <w:p w14:paraId="6D47EBD4" w14:textId="752A177F" w:rsidR="00D94A16" w:rsidRPr="00C44E2B" w:rsidRDefault="00D94A16" w:rsidP="008608EC">
            <w:pPr>
              <w:rPr>
                <w:rFonts w:ascii="Arial" w:hAnsi="Arial" w:cs="Arial"/>
                <w:sz w:val="22"/>
                <w:szCs w:val="22"/>
              </w:rPr>
            </w:pPr>
            <w:r w:rsidRPr="00C44E2B">
              <w:rPr>
                <w:rFonts w:ascii="Arial" w:hAnsi="Arial" w:cs="Arial"/>
                <w:sz w:val="22"/>
                <w:szCs w:val="22"/>
              </w:rPr>
              <w:t>Pencil, Eraser, Sharpener</w:t>
            </w:r>
          </w:p>
        </w:tc>
        <w:tc>
          <w:tcPr>
            <w:tcW w:w="1204" w:type="pct"/>
            <w:vAlign w:val="center"/>
          </w:tcPr>
          <w:p w14:paraId="7B2F1C33" w14:textId="6AD458C6" w:rsidR="00D94A16" w:rsidRPr="00C44E2B" w:rsidRDefault="00D94A16" w:rsidP="008608EC">
            <w:pPr>
              <w:jc w:val="center"/>
              <w:rPr>
                <w:rFonts w:ascii="Arial" w:hAnsi="Arial" w:cs="Arial"/>
                <w:sz w:val="22"/>
                <w:szCs w:val="22"/>
              </w:rPr>
            </w:pPr>
            <w:r w:rsidRPr="00C44E2B">
              <w:rPr>
                <w:rFonts w:ascii="Arial" w:hAnsi="Arial" w:cs="Arial"/>
                <w:sz w:val="22"/>
                <w:szCs w:val="22"/>
              </w:rPr>
              <w:t>25 Sets</w:t>
            </w:r>
          </w:p>
        </w:tc>
      </w:tr>
      <w:tr w:rsidR="00D94A16" w:rsidRPr="00C44E2B" w14:paraId="1D37F610" w14:textId="77777777" w:rsidTr="00D94A16">
        <w:trPr>
          <w:trHeight w:val="20"/>
        </w:trPr>
        <w:tc>
          <w:tcPr>
            <w:tcW w:w="502" w:type="pct"/>
          </w:tcPr>
          <w:p w14:paraId="61EF129D" w14:textId="77777777" w:rsidR="00D94A16" w:rsidRPr="00C44E2B" w:rsidRDefault="00D94A16" w:rsidP="008608EC">
            <w:pPr>
              <w:pStyle w:val="ListParagraph"/>
              <w:numPr>
                <w:ilvl w:val="0"/>
                <w:numId w:val="69"/>
              </w:numPr>
              <w:jc w:val="center"/>
              <w:rPr>
                <w:rFonts w:ascii="Arial" w:hAnsi="Arial" w:cs="Arial"/>
                <w:b/>
                <w:sz w:val="22"/>
              </w:rPr>
            </w:pPr>
          </w:p>
        </w:tc>
        <w:tc>
          <w:tcPr>
            <w:tcW w:w="3294" w:type="pct"/>
            <w:vAlign w:val="center"/>
          </w:tcPr>
          <w:p w14:paraId="2BAA0ADF" w14:textId="6F5E84A9" w:rsidR="00D94A16" w:rsidRPr="00C44E2B" w:rsidRDefault="00D94A16" w:rsidP="008608EC">
            <w:pPr>
              <w:rPr>
                <w:rFonts w:ascii="Arial" w:hAnsi="Arial" w:cs="Arial"/>
                <w:sz w:val="22"/>
                <w:szCs w:val="22"/>
              </w:rPr>
            </w:pPr>
            <w:r w:rsidRPr="00C44E2B">
              <w:rPr>
                <w:rFonts w:ascii="Arial" w:hAnsi="Arial" w:cs="Arial"/>
                <w:sz w:val="22"/>
                <w:szCs w:val="22"/>
              </w:rPr>
              <w:t>Drawing Sheets</w:t>
            </w:r>
          </w:p>
        </w:tc>
        <w:tc>
          <w:tcPr>
            <w:tcW w:w="1204" w:type="pct"/>
            <w:vAlign w:val="center"/>
          </w:tcPr>
          <w:p w14:paraId="356FCDD3" w14:textId="1814346B" w:rsidR="00D94A16" w:rsidRPr="00C44E2B" w:rsidRDefault="00D94A16" w:rsidP="008608EC">
            <w:pPr>
              <w:jc w:val="center"/>
              <w:rPr>
                <w:rFonts w:ascii="Arial" w:hAnsi="Arial" w:cs="Arial"/>
                <w:sz w:val="22"/>
                <w:szCs w:val="22"/>
              </w:rPr>
            </w:pPr>
            <w:r w:rsidRPr="00C44E2B">
              <w:rPr>
                <w:rFonts w:ascii="Arial" w:hAnsi="Arial" w:cs="Arial"/>
                <w:sz w:val="22"/>
                <w:szCs w:val="22"/>
              </w:rPr>
              <w:t>150</w:t>
            </w:r>
          </w:p>
        </w:tc>
      </w:tr>
      <w:tr w:rsidR="00D94A16" w:rsidRPr="00C44E2B" w14:paraId="503D7A26" w14:textId="77777777" w:rsidTr="00D94A16">
        <w:trPr>
          <w:trHeight w:val="20"/>
        </w:trPr>
        <w:tc>
          <w:tcPr>
            <w:tcW w:w="502" w:type="pct"/>
          </w:tcPr>
          <w:p w14:paraId="06E7988F" w14:textId="77777777" w:rsidR="00D94A16" w:rsidRPr="00C44E2B" w:rsidRDefault="00D94A16" w:rsidP="008608EC">
            <w:pPr>
              <w:pStyle w:val="ListParagraph"/>
              <w:numPr>
                <w:ilvl w:val="0"/>
                <w:numId w:val="69"/>
              </w:numPr>
              <w:jc w:val="center"/>
              <w:rPr>
                <w:rFonts w:ascii="Arial" w:hAnsi="Arial" w:cs="Arial"/>
                <w:b/>
                <w:sz w:val="22"/>
              </w:rPr>
            </w:pPr>
          </w:p>
        </w:tc>
        <w:tc>
          <w:tcPr>
            <w:tcW w:w="3294" w:type="pct"/>
            <w:vAlign w:val="center"/>
          </w:tcPr>
          <w:p w14:paraId="7DD46A21" w14:textId="60364659" w:rsidR="00D94A16" w:rsidRPr="00C44E2B" w:rsidRDefault="00D94A16" w:rsidP="008608EC">
            <w:pPr>
              <w:rPr>
                <w:rFonts w:ascii="Arial" w:hAnsi="Arial" w:cs="Arial"/>
                <w:sz w:val="22"/>
                <w:szCs w:val="22"/>
              </w:rPr>
            </w:pPr>
            <w:r w:rsidRPr="00C44E2B">
              <w:rPr>
                <w:rFonts w:ascii="Arial" w:hAnsi="Arial" w:cs="Arial"/>
                <w:sz w:val="22"/>
                <w:szCs w:val="22"/>
              </w:rPr>
              <w:t>Divider</w:t>
            </w:r>
          </w:p>
        </w:tc>
        <w:tc>
          <w:tcPr>
            <w:tcW w:w="1204" w:type="pct"/>
            <w:vAlign w:val="center"/>
          </w:tcPr>
          <w:p w14:paraId="58F87F6E" w14:textId="1D35C13D" w:rsidR="00D94A16" w:rsidRPr="00C44E2B" w:rsidRDefault="00D94A16" w:rsidP="008608EC">
            <w:pPr>
              <w:jc w:val="center"/>
              <w:rPr>
                <w:rFonts w:ascii="Arial" w:hAnsi="Arial" w:cs="Arial"/>
                <w:sz w:val="22"/>
                <w:szCs w:val="22"/>
              </w:rPr>
            </w:pPr>
            <w:r w:rsidRPr="00C44E2B">
              <w:rPr>
                <w:rFonts w:ascii="Arial" w:hAnsi="Arial" w:cs="Arial"/>
                <w:sz w:val="22"/>
                <w:szCs w:val="22"/>
              </w:rPr>
              <w:t>25</w:t>
            </w:r>
          </w:p>
        </w:tc>
      </w:tr>
      <w:tr w:rsidR="00D94A16" w:rsidRPr="00C44E2B" w14:paraId="0D8D8DB5" w14:textId="77777777" w:rsidTr="00D94A16">
        <w:trPr>
          <w:trHeight w:val="20"/>
        </w:trPr>
        <w:tc>
          <w:tcPr>
            <w:tcW w:w="502" w:type="pct"/>
          </w:tcPr>
          <w:p w14:paraId="6183DFD1" w14:textId="77777777" w:rsidR="00D94A16" w:rsidRPr="00C44E2B" w:rsidRDefault="00D94A16" w:rsidP="008608EC">
            <w:pPr>
              <w:pStyle w:val="ListParagraph"/>
              <w:numPr>
                <w:ilvl w:val="0"/>
                <w:numId w:val="69"/>
              </w:numPr>
              <w:jc w:val="center"/>
              <w:rPr>
                <w:rFonts w:ascii="Arial" w:hAnsi="Arial" w:cs="Arial"/>
                <w:b/>
                <w:sz w:val="22"/>
              </w:rPr>
            </w:pPr>
          </w:p>
        </w:tc>
        <w:tc>
          <w:tcPr>
            <w:tcW w:w="3294" w:type="pct"/>
            <w:vAlign w:val="center"/>
          </w:tcPr>
          <w:p w14:paraId="1B2E30DE" w14:textId="32431322" w:rsidR="00D94A16" w:rsidRPr="00C44E2B" w:rsidRDefault="00D94A16" w:rsidP="008608EC">
            <w:pPr>
              <w:rPr>
                <w:rFonts w:ascii="Arial" w:hAnsi="Arial" w:cs="Arial"/>
                <w:sz w:val="22"/>
                <w:szCs w:val="22"/>
              </w:rPr>
            </w:pPr>
            <w:r w:rsidRPr="00C44E2B">
              <w:rPr>
                <w:rFonts w:ascii="Arial" w:hAnsi="Arial" w:cs="Arial"/>
                <w:sz w:val="22"/>
                <w:szCs w:val="22"/>
              </w:rPr>
              <w:t>EDM</w:t>
            </w:r>
          </w:p>
        </w:tc>
        <w:tc>
          <w:tcPr>
            <w:tcW w:w="1204" w:type="pct"/>
            <w:vAlign w:val="center"/>
          </w:tcPr>
          <w:p w14:paraId="56156341" w14:textId="5241CE40" w:rsidR="00D94A16" w:rsidRPr="00C44E2B" w:rsidRDefault="00D94A16" w:rsidP="008608EC">
            <w:pPr>
              <w:jc w:val="center"/>
              <w:rPr>
                <w:rFonts w:ascii="Arial" w:hAnsi="Arial" w:cs="Arial"/>
                <w:sz w:val="22"/>
                <w:szCs w:val="22"/>
              </w:rPr>
            </w:pPr>
            <w:r w:rsidRPr="00C44E2B">
              <w:rPr>
                <w:rFonts w:ascii="Arial" w:hAnsi="Arial" w:cs="Arial"/>
                <w:sz w:val="22"/>
                <w:szCs w:val="22"/>
              </w:rPr>
              <w:t>10</w:t>
            </w:r>
          </w:p>
        </w:tc>
      </w:tr>
    </w:tbl>
    <w:p w14:paraId="7859D77C" w14:textId="77777777" w:rsidR="00200028" w:rsidRPr="00C44E2B" w:rsidRDefault="00200028" w:rsidP="008608EC">
      <w:pPr>
        <w:rPr>
          <w:rFonts w:ascii="Arial" w:hAnsi="Arial" w:cs="Arial"/>
          <w:b/>
          <w:bCs/>
          <w:sz w:val="22"/>
          <w:szCs w:val="22"/>
        </w:rPr>
      </w:pPr>
    </w:p>
    <w:p w14:paraId="29AC9DBE" w14:textId="77777777" w:rsidR="00200028" w:rsidRPr="00C44E2B" w:rsidRDefault="00200028" w:rsidP="008608EC">
      <w:pPr>
        <w:rPr>
          <w:rFonts w:ascii="Arial" w:hAnsi="Arial" w:cs="Arial"/>
          <w:b/>
          <w:bCs/>
          <w:sz w:val="22"/>
          <w:szCs w:val="22"/>
        </w:rPr>
      </w:pPr>
    </w:p>
    <w:p w14:paraId="5E2C58DD" w14:textId="77777777" w:rsidR="00200028" w:rsidRPr="00C44E2B" w:rsidRDefault="00200028" w:rsidP="008608EC">
      <w:pPr>
        <w:rPr>
          <w:rFonts w:ascii="Arial" w:hAnsi="Arial" w:cs="Arial"/>
          <w:b/>
          <w:bCs/>
          <w:sz w:val="22"/>
          <w:szCs w:val="22"/>
        </w:rPr>
      </w:pPr>
    </w:p>
    <w:p w14:paraId="665A0421" w14:textId="77777777" w:rsidR="00200028" w:rsidRPr="00C44E2B" w:rsidRDefault="00200028" w:rsidP="008608EC">
      <w:pPr>
        <w:rPr>
          <w:rFonts w:ascii="Arial" w:hAnsi="Arial" w:cs="Arial"/>
          <w:b/>
          <w:bCs/>
          <w:sz w:val="22"/>
          <w:szCs w:val="22"/>
        </w:rPr>
      </w:pPr>
    </w:p>
    <w:p w14:paraId="265D4AC5" w14:textId="77777777" w:rsidR="00200028" w:rsidRPr="00C44E2B" w:rsidRDefault="00200028" w:rsidP="008608EC">
      <w:pPr>
        <w:rPr>
          <w:rFonts w:ascii="Arial" w:hAnsi="Arial" w:cs="Arial"/>
          <w:b/>
          <w:bCs/>
          <w:sz w:val="22"/>
          <w:szCs w:val="22"/>
        </w:rPr>
      </w:pPr>
    </w:p>
    <w:p w14:paraId="7318AE5F" w14:textId="77777777" w:rsidR="000D1F6F" w:rsidRPr="00C44E2B" w:rsidRDefault="000D1F6F" w:rsidP="008608EC">
      <w:pPr>
        <w:pStyle w:val="Heading3"/>
        <w:pBdr>
          <w:top w:val="none" w:sz="0" w:space="0" w:color="auto"/>
          <w:left w:val="none" w:sz="0" w:space="0" w:color="auto"/>
          <w:bottom w:val="none" w:sz="0" w:space="0" w:color="auto"/>
          <w:right w:val="none" w:sz="0" w:space="0" w:color="auto"/>
        </w:pBdr>
        <w:shd w:val="clear" w:color="auto" w:fill="auto"/>
        <w:rPr>
          <w:sz w:val="22"/>
        </w:rPr>
      </w:pPr>
    </w:p>
    <w:p w14:paraId="63705A67" w14:textId="77777777" w:rsidR="000D1F6F" w:rsidRPr="00C44E2B" w:rsidRDefault="000D1F6F" w:rsidP="008608EC">
      <w:pPr>
        <w:rPr>
          <w:rFonts w:ascii="Arial" w:hAnsi="Arial" w:cs="Arial"/>
          <w:b/>
          <w:bCs/>
          <w:sz w:val="22"/>
          <w:szCs w:val="22"/>
        </w:rPr>
      </w:pPr>
      <w:r w:rsidRPr="00C44E2B">
        <w:rPr>
          <w:rFonts w:ascii="Arial" w:hAnsi="Arial" w:cs="Arial"/>
          <w:sz w:val="22"/>
          <w:szCs w:val="22"/>
        </w:rPr>
        <w:br w:type="page"/>
      </w:r>
    </w:p>
    <w:p w14:paraId="0D75725C" w14:textId="33FF12A5" w:rsidR="00AC69D4" w:rsidRPr="00C44E2B" w:rsidRDefault="00B317B7" w:rsidP="008608EC">
      <w:pPr>
        <w:pStyle w:val="Heading2"/>
        <w:numPr>
          <w:ilvl w:val="0"/>
          <w:numId w:val="0"/>
        </w:numPr>
        <w:rPr>
          <w:rFonts w:ascii="Arial" w:hAnsi="Arial" w:cs="Arial"/>
          <w:bCs/>
          <w:sz w:val="24"/>
          <w:szCs w:val="24"/>
        </w:rPr>
      </w:pPr>
      <w:bookmarkStart w:id="28" w:name="_Toc214361667"/>
      <w:r w:rsidRPr="00C44E2B">
        <w:rPr>
          <w:rFonts w:ascii="Arial" w:hAnsi="Arial" w:cs="Arial"/>
          <w:sz w:val="24"/>
          <w:szCs w:val="24"/>
        </w:rPr>
        <w:lastRenderedPageBreak/>
        <w:t xml:space="preserve">5.7 </w:t>
      </w:r>
      <w:r w:rsidR="00EB6ECE" w:rsidRPr="00C44E2B">
        <w:rPr>
          <w:rFonts w:ascii="Arial" w:hAnsi="Arial" w:cs="Arial"/>
          <w:sz w:val="24"/>
          <w:szCs w:val="24"/>
        </w:rPr>
        <w:t>0713E&amp;E380</w:t>
      </w:r>
      <w:r w:rsidR="005423F4">
        <w:rPr>
          <w:rFonts w:ascii="Arial" w:hAnsi="Arial" w:cs="Arial"/>
          <w:sz w:val="24"/>
          <w:szCs w:val="24"/>
        </w:rPr>
        <w:t>6</w:t>
      </w:r>
      <w:r w:rsidR="00EB6ECE" w:rsidRPr="00C44E2B">
        <w:rPr>
          <w:rFonts w:ascii="Arial" w:hAnsi="Arial" w:cs="Arial"/>
          <w:sz w:val="24"/>
          <w:szCs w:val="24"/>
        </w:rPr>
        <w:t xml:space="preserve"> Interpret </w:t>
      </w:r>
      <w:r w:rsidR="00007758" w:rsidRPr="00C44E2B">
        <w:rPr>
          <w:rFonts w:ascii="Arial" w:hAnsi="Arial" w:cs="Arial"/>
          <w:sz w:val="24"/>
          <w:szCs w:val="24"/>
        </w:rPr>
        <w:t xml:space="preserve">Basic </w:t>
      </w:r>
      <w:r w:rsidR="00EB6ECE" w:rsidRPr="00C44E2B">
        <w:rPr>
          <w:rFonts w:ascii="Arial" w:hAnsi="Arial" w:cs="Arial"/>
          <w:sz w:val="24"/>
          <w:szCs w:val="24"/>
        </w:rPr>
        <w:t>Technical Drawings</w:t>
      </w:r>
      <w:bookmarkEnd w:id="28"/>
    </w:p>
    <w:p w14:paraId="59466229" w14:textId="77777777" w:rsidR="00CD17F2" w:rsidRPr="00C44E2B" w:rsidRDefault="00CD17F2" w:rsidP="008608EC">
      <w:pPr>
        <w:rPr>
          <w:rFonts w:ascii="Arial" w:hAnsi="Arial" w:cs="Arial"/>
          <w:sz w:val="24"/>
          <w:szCs w:val="24"/>
        </w:rPr>
      </w:pPr>
    </w:p>
    <w:p w14:paraId="3054ED6C" w14:textId="695F70C0" w:rsidR="002405A9" w:rsidRPr="00C44E2B" w:rsidRDefault="009E091F" w:rsidP="008608EC">
      <w:pPr>
        <w:spacing w:after="120"/>
        <w:ind w:right="270"/>
        <w:jc w:val="both"/>
        <w:rPr>
          <w:rFonts w:ascii="Arial" w:hAnsi="Arial" w:cs="Arial"/>
          <w:b/>
          <w:color w:val="000000"/>
          <w:sz w:val="24"/>
          <w:szCs w:val="24"/>
        </w:rPr>
      </w:pPr>
      <w:r w:rsidRPr="00C44E2B">
        <w:rPr>
          <w:rFonts w:ascii="Arial" w:hAnsi="Arial" w:cs="Arial"/>
          <w:b/>
          <w:color w:val="000000"/>
          <w:sz w:val="24"/>
          <w:szCs w:val="24"/>
        </w:rPr>
        <w:t>Overview:</w:t>
      </w:r>
    </w:p>
    <w:p w14:paraId="66BF21F4" w14:textId="45250EAB" w:rsidR="00F5104F" w:rsidRPr="00C44E2B" w:rsidRDefault="00F5104F" w:rsidP="008608EC">
      <w:pPr>
        <w:ind w:right="270"/>
        <w:jc w:val="both"/>
        <w:rPr>
          <w:rFonts w:ascii="Arial" w:hAnsi="Arial" w:cs="Arial"/>
          <w:bCs/>
          <w:color w:val="000000"/>
          <w:sz w:val="22"/>
          <w:szCs w:val="22"/>
        </w:rPr>
      </w:pPr>
      <w:r w:rsidRPr="00C44E2B">
        <w:rPr>
          <w:rFonts w:ascii="Arial" w:eastAsia="Trebuchet MS" w:hAnsi="Arial" w:cs="Arial"/>
          <w:bCs/>
          <w:color w:val="000000"/>
          <w:sz w:val="22"/>
          <w:szCs w:val="22"/>
          <w:lang w:val="en-GB"/>
        </w:rPr>
        <w:t>The competency standard describes skills and knowledge required to perform lettering and draw orthographic views, cross sections and layout of a building along with title block. Your underpinning knowledge will be sufficient to provide you the basis for your work.</w:t>
      </w:r>
    </w:p>
    <w:p w14:paraId="19B04770" w14:textId="77777777" w:rsidR="00794CB9" w:rsidRPr="00C44E2B" w:rsidRDefault="00794CB9" w:rsidP="008608EC">
      <w:pPr>
        <w:ind w:right="270"/>
        <w:jc w:val="both"/>
        <w:rPr>
          <w:rFonts w:ascii="Arial" w:hAnsi="Arial" w:cs="Arial"/>
          <w:bCs/>
          <w:color w:val="000000"/>
          <w:sz w:val="22"/>
          <w:szCs w:val="22"/>
        </w:rPr>
      </w:pPr>
    </w:p>
    <w:tbl>
      <w:tblPr>
        <w:tblStyle w:val="afffffff9"/>
        <w:tblW w:w="982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579"/>
        <w:gridCol w:w="7241"/>
      </w:tblGrid>
      <w:tr w:rsidR="00794CB9" w:rsidRPr="00C44E2B" w14:paraId="73532586" w14:textId="77777777" w:rsidTr="00794CB9">
        <w:trPr>
          <w:cnfStyle w:val="100000000000" w:firstRow="1" w:lastRow="0" w:firstColumn="0" w:lastColumn="0" w:oddVBand="0" w:evenVBand="0" w:oddHBand="0"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2579" w:type="dxa"/>
            <w:tcBorders>
              <w:top w:val="single" w:sz="4" w:space="0" w:color="000000"/>
              <w:left w:val="single" w:sz="4" w:space="0" w:color="000000"/>
              <w:bottom w:val="single" w:sz="4" w:space="0" w:color="000000"/>
              <w:right w:val="single" w:sz="4" w:space="0" w:color="000000"/>
            </w:tcBorders>
            <w:shd w:val="clear" w:color="auto" w:fill="auto"/>
          </w:tcPr>
          <w:p w14:paraId="1AB14C30" w14:textId="77777777" w:rsidR="00794CB9" w:rsidRPr="00C44E2B" w:rsidRDefault="009E091F" w:rsidP="00936284">
            <w:pPr>
              <w:ind w:right="270"/>
              <w:jc w:val="center"/>
              <w:rPr>
                <w:rFonts w:ascii="Arial" w:hAnsi="Arial" w:cs="Arial"/>
                <w:b w:val="0"/>
                <w:bCs/>
                <w:sz w:val="24"/>
                <w:szCs w:val="24"/>
              </w:rPr>
            </w:pPr>
            <w:r w:rsidRPr="00C44E2B">
              <w:rPr>
                <w:rFonts w:ascii="Arial" w:hAnsi="Arial" w:cs="Arial"/>
                <w:b w:val="0"/>
                <w:bCs/>
                <w:color w:val="000000"/>
                <w:sz w:val="24"/>
                <w:szCs w:val="24"/>
              </w:rPr>
              <w:t>Competency Units</w:t>
            </w:r>
          </w:p>
        </w:tc>
        <w:tc>
          <w:tcPr>
            <w:tcW w:w="7241" w:type="dxa"/>
            <w:tcBorders>
              <w:top w:val="single" w:sz="4" w:space="0" w:color="000000"/>
              <w:left w:val="single" w:sz="4" w:space="0" w:color="000000"/>
              <w:bottom w:val="single" w:sz="4" w:space="0" w:color="000000"/>
              <w:right w:val="single" w:sz="4" w:space="0" w:color="000000"/>
            </w:tcBorders>
            <w:shd w:val="clear" w:color="auto" w:fill="auto"/>
          </w:tcPr>
          <w:p w14:paraId="1EC47F44" w14:textId="77777777" w:rsidR="00794CB9" w:rsidRPr="00C44E2B" w:rsidRDefault="009E091F" w:rsidP="00936284">
            <w:pPr>
              <w:ind w:right="270"/>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sz w:val="24"/>
                <w:szCs w:val="24"/>
              </w:rPr>
            </w:pPr>
            <w:r w:rsidRPr="00C44E2B">
              <w:rPr>
                <w:rFonts w:ascii="Arial" w:hAnsi="Arial" w:cs="Arial"/>
                <w:b w:val="0"/>
                <w:bCs/>
                <w:color w:val="000000"/>
                <w:sz w:val="24"/>
                <w:szCs w:val="24"/>
              </w:rPr>
              <w:t>Performance Criteria</w:t>
            </w:r>
          </w:p>
        </w:tc>
      </w:tr>
      <w:tr w:rsidR="003D1B2A" w:rsidRPr="00C44E2B" w14:paraId="3B7673BD" w14:textId="77777777" w:rsidTr="008E459B">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579" w:type="dxa"/>
            <w:tcBorders>
              <w:top w:val="single" w:sz="4" w:space="0" w:color="000000"/>
              <w:left w:val="single" w:sz="4" w:space="0" w:color="000000"/>
              <w:bottom w:val="single" w:sz="4" w:space="0" w:color="000000"/>
              <w:right w:val="single" w:sz="4" w:space="0" w:color="000000"/>
            </w:tcBorders>
            <w:shd w:val="clear" w:color="auto" w:fill="auto"/>
          </w:tcPr>
          <w:p w14:paraId="5EBA0D5C" w14:textId="77777777" w:rsidR="008E459B" w:rsidRPr="00C44E2B" w:rsidRDefault="008E459B" w:rsidP="008608EC">
            <w:pPr>
              <w:numPr>
                <w:ilvl w:val="0"/>
                <w:numId w:val="10"/>
              </w:numPr>
              <w:ind w:right="270" w:hanging="474"/>
              <w:jc w:val="left"/>
              <w:rPr>
                <w:rFonts w:ascii="Arial" w:hAnsi="Arial" w:cs="Arial"/>
                <w:color w:val="000000"/>
              </w:rPr>
            </w:pPr>
          </w:p>
          <w:p w14:paraId="0ED9B758" w14:textId="66A4E38A" w:rsidR="003D1B2A" w:rsidRPr="00C44E2B" w:rsidRDefault="003D1B2A" w:rsidP="008608EC">
            <w:pPr>
              <w:ind w:right="270"/>
              <w:jc w:val="left"/>
              <w:rPr>
                <w:rFonts w:ascii="Arial" w:hAnsi="Arial" w:cs="Arial"/>
                <w:color w:val="000000"/>
              </w:rPr>
            </w:pPr>
            <w:r w:rsidRPr="00C44E2B">
              <w:rPr>
                <w:rFonts w:ascii="Arial" w:hAnsi="Arial" w:cs="Arial"/>
                <w:color w:val="000000"/>
              </w:rPr>
              <w:t>Produce template of title block/strip &amp; draw types of lines</w:t>
            </w:r>
          </w:p>
        </w:tc>
        <w:tc>
          <w:tcPr>
            <w:tcW w:w="7241" w:type="dxa"/>
            <w:tcBorders>
              <w:top w:val="single" w:sz="4" w:space="0" w:color="000000"/>
              <w:left w:val="single" w:sz="4" w:space="0" w:color="000000"/>
              <w:bottom w:val="single" w:sz="4" w:space="0" w:color="000000"/>
              <w:right w:val="single" w:sz="4" w:space="0" w:color="000000"/>
            </w:tcBorders>
            <w:shd w:val="clear" w:color="auto" w:fill="auto"/>
          </w:tcPr>
          <w:p w14:paraId="695F94E5" w14:textId="77777777" w:rsidR="003D1B2A" w:rsidRPr="00C44E2B" w:rsidRDefault="003D1B2A" w:rsidP="008608EC">
            <w:pPr>
              <w:numPr>
                <w:ilvl w:val="0"/>
                <w:numId w:val="11"/>
              </w:numPr>
              <w:autoSpaceDE w:val="0"/>
              <w:autoSpaceDN w:val="0"/>
              <w:adjustRightInd w:val="0"/>
              <w:ind w:left="360" w:hanging="270"/>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44E2B">
              <w:rPr>
                <w:rFonts w:ascii="Arial" w:hAnsi="Arial" w:cs="Arial"/>
                <w:bCs/>
                <w:lang w:val="en-GB"/>
              </w:rPr>
              <w:t>Identify instruments for engineering drawing.</w:t>
            </w:r>
          </w:p>
          <w:p w14:paraId="12E0177F" w14:textId="77777777" w:rsidR="003D1B2A" w:rsidRPr="00C44E2B" w:rsidRDefault="003D1B2A" w:rsidP="008608EC">
            <w:pPr>
              <w:numPr>
                <w:ilvl w:val="0"/>
                <w:numId w:val="11"/>
              </w:numPr>
              <w:autoSpaceDE w:val="0"/>
              <w:autoSpaceDN w:val="0"/>
              <w:adjustRightInd w:val="0"/>
              <w:ind w:left="360" w:hanging="270"/>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44E2B">
              <w:rPr>
                <w:rFonts w:ascii="Arial" w:hAnsi="Arial" w:cs="Arial"/>
                <w:bCs/>
                <w:lang w:val="en-GB"/>
              </w:rPr>
              <w:t>Select instruments for fixing of drawing sheet on drawing board</w:t>
            </w:r>
          </w:p>
          <w:p w14:paraId="39F211BE" w14:textId="77777777" w:rsidR="003D1B2A" w:rsidRPr="00C44E2B" w:rsidRDefault="003D1B2A" w:rsidP="008608EC">
            <w:pPr>
              <w:numPr>
                <w:ilvl w:val="0"/>
                <w:numId w:val="11"/>
              </w:numPr>
              <w:autoSpaceDE w:val="0"/>
              <w:autoSpaceDN w:val="0"/>
              <w:adjustRightInd w:val="0"/>
              <w:ind w:left="360" w:hanging="270"/>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44E2B">
              <w:rPr>
                <w:rFonts w:ascii="Arial" w:hAnsi="Arial" w:cs="Arial"/>
                <w:bCs/>
                <w:lang w:val="en-GB"/>
              </w:rPr>
              <w:t>Select Instruments for horizontal / vertical / inclined lines.</w:t>
            </w:r>
          </w:p>
          <w:p w14:paraId="169F7F1E" w14:textId="77777777" w:rsidR="003D1B2A" w:rsidRPr="00C44E2B" w:rsidRDefault="003D1B2A" w:rsidP="008608EC">
            <w:pPr>
              <w:numPr>
                <w:ilvl w:val="0"/>
                <w:numId w:val="11"/>
              </w:numPr>
              <w:autoSpaceDE w:val="0"/>
              <w:autoSpaceDN w:val="0"/>
              <w:adjustRightInd w:val="0"/>
              <w:ind w:left="360" w:hanging="270"/>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44E2B">
              <w:rPr>
                <w:rFonts w:ascii="Arial" w:hAnsi="Arial" w:cs="Arial"/>
                <w:bCs/>
                <w:lang w:val="en-GB"/>
              </w:rPr>
              <w:t>Identify drawing sheets</w:t>
            </w:r>
          </w:p>
          <w:p w14:paraId="7FDC543F" w14:textId="77777777" w:rsidR="003D1B2A" w:rsidRPr="00C44E2B" w:rsidRDefault="003D1B2A" w:rsidP="008608EC">
            <w:pPr>
              <w:numPr>
                <w:ilvl w:val="0"/>
                <w:numId w:val="11"/>
              </w:numPr>
              <w:autoSpaceDE w:val="0"/>
              <w:autoSpaceDN w:val="0"/>
              <w:adjustRightInd w:val="0"/>
              <w:ind w:left="360" w:hanging="270"/>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44E2B">
              <w:rPr>
                <w:rFonts w:ascii="Arial" w:hAnsi="Arial" w:cs="Arial"/>
                <w:bCs/>
                <w:lang w:val="en-GB"/>
              </w:rPr>
              <w:t>Draw margins as per local standard.</w:t>
            </w:r>
          </w:p>
          <w:p w14:paraId="4298F77D" w14:textId="77777777" w:rsidR="003D1B2A" w:rsidRPr="00C44E2B" w:rsidRDefault="003D1B2A" w:rsidP="008608EC">
            <w:pPr>
              <w:numPr>
                <w:ilvl w:val="0"/>
                <w:numId w:val="11"/>
              </w:numPr>
              <w:autoSpaceDE w:val="0"/>
              <w:autoSpaceDN w:val="0"/>
              <w:adjustRightInd w:val="0"/>
              <w:ind w:left="360" w:hanging="270"/>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44E2B">
              <w:rPr>
                <w:rFonts w:ascii="Arial" w:hAnsi="Arial" w:cs="Arial"/>
                <w:bCs/>
                <w:lang w:val="en-GB"/>
              </w:rPr>
              <w:t>Draw title strip on imperial / half imperial size sheet.</w:t>
            </w:r>
          </w:p>
          <w:p w14:paraId="015B40F8" w14:textId="77777777" w:rsidR="003D1B2A" w:rsidRPr="00C44E2B" w:rsidRDefault="003D1B2A" w:rsidP="008608EC">
            <w:pPr>
              <w:numPr>
                <w:ilvl w:val="0"/>
                <w:numId w:val="11"/>
              </w:numPr>
              <w:autoSpaceDE w:val="0"/>
              <w:autoSpaceDN w:val="0"/>
              <w:adjustRightInd w:val="0"/>
              <w:ind w:left="360" w:hanging="270"/>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44E2B">
              <w:rPr>
                <w:rFonts w:ascii="Arial" w:hAnsi="Arial" w:cs="Arial"/>
                <w:bCs/>
                <w:lang w:val="en-GB"/>
              </w:rPr>
              <w:t xml:space="preserve">Draw lines used in construction drawings. </w:t>
            </w:r>
          </w:p>
          <w:p w14:paraId="515B6D21" w14:textId="3B5E6428" w:rsidR="003D1B2A" w:rsidRPr="00C44E2B" w:rsidRDefault="003D1B2A" w:rsidP="008608EC">
            <w:pPr>
              <w:numPr>
                <w:ilvl w:val="0"/>
                <w:numId w:val="11"/>
              </w:numPr>
              <w:autoSpaceDE w:val="0"/>
              <w:autoSpaceDN w:val="0"/>
              <w:adjustRightInd w:val="0"/>
              <w:ind w:left="360" w:hanging="270"/>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44E2B">
              <w:rPr>
                <w:rFonts w:ascii="Arial" w:hAnsi="Arial" w:cs="Arial"/>
                <w:bCs/>
                <w:lang w:val="en-GB"/>
              </w:rPr>
              <w:t>Identify grades of pencils</w:t>
            </w:r>
          </w:p>
        </w:tc>
      </w:tr>
      <w:tr w:rsidR="00794CB9" w:rsidRPr="00C44E2B" w14:paraId="061EF1AA" w14:textId="77777777" w:rsidTr="008E459B">
        <w:trPr>
          <w:trHeight w:val="978"/>
        </w:trPr>
        <w:tc>
          <w:tcPr>
            <w:cnfStyle w:val="001000000000" w:firstRow="0" w:lastRow="0" w:firstColumn="1" w:lastColumn="0" w:oddVBand="0" w:evenVBand="0" w:oddHBand="0" w:evenHBand="0" w:firstRowFirstColumn="0" w:firstRowLastColumn="0" w:lastRowFirstColumn="0" w:lastRowLastColumn="0"/>
            <w:tcW w:w="2579" w:type="dxa"/>
            <w:tcBorders>
              <w:top w:val="single" w:sz="4" w:space="0" w:color="000000"/>
              <w:left w:val="single" w:sz="4" w:space="0" w:color="000000"/>
              <w:bottom w:val="single" w:sz="4" w:space="0" w:color="000000"/>
              <w:right w:val="single" w:sz="4" w:space="0" w:color="000000"/>
            </w:tcBorders>
            <w:shd w:val="clear" w:color="auto" w:fill="auto"/>
          </w:tcPr>
          <w:p w14:paraId="3D8C57A5" w14:textId="77777777" w:rsidR="008E459B" w:rsidRPr="00C44E2B" w:rsidRDefault="008E459B" w:rsidP="008608EC">
            <w:pPr>
              <w:numPr>
                <w:ilvl w:val="0"/>
                <w:numId w:val="10"/>
              </w:numPr>
              <w:ind w:right="270" w:hanging="474"/>
              <w:jc w:val="left"/>
              <w:rPr>
                <w:rFonts w:ascii="Arial" w:hAnsi="Arial" w:cs="Arial"/>
              </w:rPr>
            </w:pPr>
          </w:p>
          <w:p w14:paraId="57D36D01" w14:textId="033258FB" w:rsidR="00794CB9" w:rsidRPr="00C44E2B" w:rsidRDefault="00F5104F" w:rsidP="008608EC">
            <w:pPr>
              <w:ind w:right="270"/>
              <w:jc w:val="left"/>
              <w:rPr>
                <w:rFonts w:ascii="Arial" w:hAnsi="Arial" w:cs="Arial"/>
              </w:rPr>
            </w:pPr>
            <w:r w:rsidRPr="00C44E2B">
              <w:rPr>
                <w:rFonts w:ascii="Arial" w:hAnsi="Arial" w:cs="Arial"/>
                <w:color w:val="000000"/>
              </w:rPr>
              <w:t>Perform Lettering</w:t>
            </w:r>
          </w:p>
          <w:p w14:paraId="6509ABC8" w14:textId="77777777" w:rsidR="00794CB9" w:rsidRPr="00C44E2B" w:rsidRDefault="00794CB9" w:rsidP="008608EC">
            <w:pPr>
              <w:ind w:left="540" w:right="270" w:hanging="360"/>
              <w:jc w:val="left"/>
              <w:rPr>
                <w:rFonts w:ascii="Arial" w:hAnsi="Arial" w:cs="Arial"/>
              </w:rPr>
            </w:pPr>
          </w:p>
        </w:tc>
        <w:tc>
          <w:tcPr>
            <w:tcW w:w="7241" w:type="dxa"/>
            <w:tcBorders>
              <w:top w:val="single" w:sz="4" w:space="0" w:color="000000"/>
              <w:left w:val="single" w:sz="4" w:space="0" w:color="000000"/>
              <w:bottom w:val="single" w:sz="4" w:space="0" w:color="000000"/>
              <w:right w:val="single" w:sz="4" w:space="0" w:color="000000"/>
            </w:tcBorders>
            <w:shd w:val="clear" w:color="auto" w:fill="auto"/>
          </w:tcPr>
          <w:p w14:paraId="2AA08BF8" w14:textId="77777777" w:rsidR="00F5104F" w:rsidRPr="00C44E2B" w:rsidRDefault="00F5104F" w:rsidP="008608EC">
            <w:pPr>
              <w:numPr>
                <w:ilvl w:val="0"/>
                <w:numId w:val="62"/>
              </w:numPr>
              <w:autoSpaceDE w:val="0"/>
              <w:autoSpaceDN w:val="0"/>
              <w:adjustRightInd w:val="0"/>
              <w:ind w:left="360" w:hanging="270"/>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44E2B">
              <w:rPr>
                <w:rFonts w:ascii="Arial" w:hAnsi="Arial" w:cs="Arial"/>
                <w:bCs/>
                <w:lang w:val="en-GB"/>
              </w:rPr>
              <w:t>Draw single stroke letters as per given ratio on drawing sheet.</w:t>
            </w:r>
          </w:p>
          <w:p w14:paraId="6C267EBC" w14:textId="77777777" w:rsidR="00F5104F" w:rsidRPr="00C44E2B" w:rsidRDefault="00F5104F" w:rsidP="008608EC">
            <w:pPr>
              <w:numPr>
                <w:ilvl w:val="0"/>
                <w:numId w:val="62"/>
              </w:numPr>
              <w:autoSpaceDE w:val="0"/>
              <w:autoSpaceDN w:val="0"/>
              <w:adjustRightInd w:val="0"/>
              <w:ind w:left="360" w:hanging="270"/>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44E2B">
              <w:rPr>
                <w:rFonts w:ascii="Arial" w:hAnsi="Arial" w:cs="Arial"/>
                <w:bCs/>
                <w:lang w:val="en-GB"/>
              </w:rPr>
              <w:t>Draw double stroke letters as per given ratio on drawing sheet.</w:t>
            </w:r>
          </w:p>
          <w:p w14:paraId="1BD8E3BE" w14:textId="55A974A2" w:rsidR="00F5104F" w:rsidRPr="00C44E2B" w:rsidRDefault="00F5104F" w:rsidP="008608EC">
            <w:pPr>
              <w:numPr>
                <w:ilvl w:val="0"/>
                <w:numId w:val="62"/>
              </w:numPr>
              <w:autoSpaceDE w:val="0"/>
              <w:autoSpaceDN w:val="0"/>
              <w:adjustRightInd w:val="0"/>
              <w:ind w:left="360" w:hanging="270"/>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44E2B">
              <w:rPr>
                <w:rFonts w:ascii="Arial" w:hAnsi="Arial" w:cs="Arial"/>
                <w:bCs/>
                <w:lang w:val="en-GB"/>
              </w:rPr>
              <w:t>Draw italic letters on graph sheet</w:t>
            </w:r>
            <w:r w:rsidR="00EB6ECE" w:rsidRPr="00C44E2B">
              <w:rPr>
                <w:rFonts w:ascii="Arial" w:hAnsi="Arial" w:cs="Arial"/>
                <w:bCs/>
                <w:lang w:val="en-GB"/>
              </w:rPr>
              <w:t xml:space="preserve"> as per instructions</w:t>
            </w:r>
            <w:r w:rsidRPr="00C44E2B">
              <w:rPr>
                <w:rFonts w:ascii="Arial" w:hAnsi="Arial" w:cs="Arial"/>
                <w:bCs/>
                <w:lang w:val="en-GB"/>
              </w:rPr>
              <w:t>.</w:t>
            </w:r>
          </w:p>
          <w:p w14:paraId="36D78BE7" w14:textId="2AA67D7E" w:rsidR="00794CB9" w:rsidRPr="00C44E2B" w:rsidRDefault="00F5104F" w:rsidP="008608EC">
            <w:pPr>
              <w:numPr>
                <w:ilvl w:val="0"/>
                <w:numId w:val="62"/>
              </w:numPr>
              <w:pBdr>
                <w:top w:val="nil"/>
                <w:left w:val="nil"/>
                <w:bottom w:val="nil"/>
                <w:right w:val="nil"/>
                <w:between w:val="nil"/>
              </w:pBdr>
              <w:ind w:left="360" w:right="270" w:hanging="270"/>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C44E2B">
              <w:rPr>
                <w:rFonts w:ascii="Arial" w:hAnsi="Arial" w:cs="Arial"/>
                <w:bCs/>
                <w:lang w:val="en-GB"/>
              </w:rPr>
              <w:t>Draw gothic letters on drawing sheet</w:t>
            </w:r>
            <w:r w:rsidR="00EB6ECE" w:rsidRPr="00C44E2B">
              <w:rPr>
                <w:rFonts w:ascii="Arial" w:hAnsi="Arial" w:cs="Arial"/>
                <w:bCs/>
                <w:lang w:val="en-GB"/>
              </w:rPr>
              <w:t xml:space="preserve"> as per instructions</w:t>
            </w:r>
            <w:r w:rsidRPr="00C44E2B">
              <w:rPr>
                <w:rFonts w:ascii="Arial" w:hAnsi="Arial" w:cs="Arial"/>
                <w:bCs/>
                <w:lang w:val="en-GB"/>
              </w:rPr>
              <w:t>.</w:t>
            </w:r>
          </w:p>
        </w:tc>
      </w:tr>
      <w:tr w:rsidR="00794CB9" w:rsidRPr="00C44E2B" w14:paraId="723582DB" w14:textId="77777777" w:rsidTr="008E459B">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579" w:type="dxa"/>
            <w:tcBorders>
              <w:top w:val="single" w:sz="4" w:space="0" w:color="000000"/>
              <w:left w:val="single" w:sz="4" w:space="0" w:color="000000"/>
              <w:bottom w:val="single" w:sz="4" w:space="0" w:color="000000"/>
              <w:right w:val="single" w:sz="4" w:space="0" w:color="000000"/>
            </w:tcBorders>
            <w:shd w:val="clear" w:color="auto" w:fill="auto"/>
          </w:tcPr>
          <w:p w14:paraId="64B82FB3" w14:textId="77777777" w:rsidR="008E459B" w:rsidRPr="00C44E2B" w:rsidRDefault="008E459B" w:rsidP="008608EC">
            <w:pPr>
              <w:numPr>
                <w:ilvl w:val="0"/>
                <w:numId w:val="10"/>
              </w:numPr>
              <w:ind w:left="540" w:right="270" w:hanging="294"/>
              <w:jc w:val="left"/>
              <w:rPr>
                <w:rFonts w:ascii="Arial" w:hAnsi="Arial" w:cs="Arial"/>
              </w:rPr>
            </w:pPr>
          </w:p>
          <w:p w14:paraId="6C29CAF1" w14:textId="4C0B3334" w:rsidR="00794CB9" w:rsidRPr="00C44E2B" w:rsidRDefault="00F5104F" w:rsidP="008608EC">
            <w:pPr>
              <w:ind w:right="270"/>
              <w:jc w:val="left"/>
              <w:rPr>
                <w:rFonts w:ascii="Arial" w:hAnsi="Arial" w:cs="Arial"/>
              </w:rPr>
            </w:pPr>
            <w:r w:rsidRPr="00C44E2B">
              <w:rPr>
                <w:rFonts w:ascii="Arial" w:hAnsi="Arial" w:cs="Arial"/>
                <w:color w:val="000000"/>
              </w:rPr>
              <w:t>Draw Geometrical Figures</w:t>
            </w:r>
          </w:p>
        </w:tc>
        <w:tc>
          <w:tcPr>
            <w:tcW w:w="7241" w:type="dxa"/>
            <w:tcBorders>
              <w:top w:val="single" w:sz="4" w:space="0" w:color="000000"/>
              <w:left w:val="single" w:sz="4" w:space="0" w:color="000000"/>
              <w:bottom w:val="single" w:sz="4" w:space="0" w:color="000000"/>
              <w:right w:val="single" w:sz="4" w:space="0" w:color="000000"/>
            </w:tcBorders>
            <w:shd w:val="clear" w:color="auto" w:fill="auto"/>
          </w:tcPr>
          <w:p w14:paraId="36A828A7" w14:textId="01BD6B4A" w:rsidR="00F5104F" w:rsidRPr="00C44E2B" w:rsidRDefault="00F5104F" w:rsidP="008608EC">
            <w:pPr>
              <w:pStyle w:val="ListParagraph"/>
              <w:numPr>
                <w:ilvl w:val="0"/>
                <w:numId w:val="38"/>
              </w:numPr>
              <w:autoSpaceDE w:val="0"/>
              <w:autoSpaceDN w:val="0"/>
              <w:adjustRightInd w:val="0"/>
              <w:ind w:left="360" w:hanging="450"/>
              <w:cnfStyle w:val="000000100000" w:firstRow="0" w:lastRow="0" w:firstColumn="0" w:lastColumn="0" w:oddVBand="0" w:evenVBand="0" w:oddHBand="1" w:evenHBand="0" w:firstRowFirstColumn="0" w:firstRowLastColumn="0" w:lastRowFirstColumn="0" w:lastRowLastColumn="0"/>
              <w:rPr>
                <w:rFonts w:ascii="Arial" w:eastAsia="Cambria" w:hAnsi="Arial" w:cs="Arial"/>
                <w:bCs/>
                <w:lang w:val="en-GB"/>
              </w:rPr>
            </w:pPr>
            <w:r w:rsidRPr="00C44E2B">
              <w:rPr>
                <w:rFonts w:ascii="Arial" w:eastAsia="Cambria" w:hAnsi="Arial" w:cs="Arial"/>
                <w:bCs/>
                <w:lang w:val="en-GB"/>
              </w:rPr>
              <w:t>Draw equilateral triangle of side length 2” on a drawing sheet</w:t>
            </w:r>
            <w:r w:rsidR="00B25AA2" w:rsidRPr="00C44E2B">
              <w:rPr>
                <w:rFonts w:ascii="Arial" w:eastAsia="Cambria" w:hAnsi="Arial" w:cs="Arial"/>
                <w:bCs/>
                <w:lang w:val="en-GB"/>
              </w:rPr>
              <w:t xml:space="preserve"> </w:t>
            </w:r>
            <w:r w:rsidR="00E06210" w:rsidRPr="00C44E2B">
              <w:rPr>
                <w:rFonts w:ascii="Arial" w:eastAsia="Cambria" w:hAnsi="Arial" w:cs="Arial"/>
                <w:bCs/>
                <w:lang w:val="en-GB"/>
              </w:rPr>
              <w:t xml:space="preserve">as </w:t>
            </w:r>
            <w:r w:rsidR="00B25AA2" w:rsidRPr="00C44E2B">
              <w:rPr>
                <w:rFonts w:ascii="Arial" w:hAnsi="Arial" w:cs="Arial"/>
                <w:bCs/>
                <w:lang w:val="en-GB"/>
              </w:rPr>
              <w:t>per instructions</w:t>
            </w:r>
            <w:r w:rsidRPr="00C44E2B">
              <w:rPr>
                <w:rFonts w:ascii="Arial" w:eastAsia="Cambria" w:hAnsi="Arial" w:cs="Arial"/>
                <w:bCs/>
                <w:lang w:val="en-GB"/>
              </w:rPr>
              <w:t>.</w:t>
            </w:r>
          </w:p>
          <w:p w14:paraId="6C2C5A58" w14:textId="787E9014" w:rsidR="00F5104F" w:rsidRPr="00C44E2B" w:rsidRDefault="00F5104F" w:rsidP="008608EC">
            <w:pPr>
              <w:pStyle w:val="ListParagraph"/>
              <w:numPr>
                <w:ilvl w:val="0"/>
                <w:numId w:val="38"/>
              </w:numPr>
              <w:autoSpaceDE w:val="0"/>
              <w:autoSpaceDN w:val="0"/>
              <w:adjustRightInd w:val="0"/>
              <w:ind w:left="360" w:hanging="450"/>
              <w:cnfStyle w:val="000000100000" w:firstRow="0" w:lastRow="0" w:firstColumn="0" w:lastColumn="0" w:oddVBand="0" w:evenVBand="0" w:oddHBand="1" w:evenHBand="0" w:firstRowFirstColumn="0" w:firstRowLastColumn="0" w:lastRowFirstColumn="0" w:lastRowLastColumn="0"/>
              <w:rPr>
                <w:rFonts w:ascii="Arial" w:eastAsia="Cambria" w:hAnsi="Arial" w:cs="Arial"/>
                <w:bCs/>
                <w:lang w:val="en-GB"/>
              </w:rPr>
            </w:pPr>
            <w:r w:rsidRPr="00C44E2B">
              <w:rPr>
                <w:rFonts w:ascii="Arial" w:eastAsia="Cambria" w:hAnsi="Arial" w:cs="Arial"/>
                <w:bCs/>
                <w:lang w:val="en-GB"/>
              </w:rPr>
              <w:t>Draw isosceles triangle with base 5 cm and height= 6cm on a drawing sheet</w:t>
            </w:r>
            <w:r w:rsidR="00B25AA2" w:rsidRPr="00C44E2B">
              <w:rPr>
                <w:rFonts w:ascii="Arial" w:eastAsia="Cambria" w:hAnsi="Arial" w:cs="Arial"/>
                <w:bCs/>
                <w:lang w:val="en-GB"/>
              </w:rPr>
              <w:t xml:space="preserve"> </w:t>
            </w:r>
            <w:r w:rsidR="00E06210" w:rsidRPr="00C44E2B">
              <w:rPr>
                <w:rFonts w:ascii="Arial" w:eastAsia="Cambria" w:hAnsi="Arial" w:cs="Arial"/>
                <w:bCs/>
                <w:lang w:val="en-GB"/>
              </w:rPr>
              <w:t xml:space="preserve">as </w:t>
            </w:r>
            <w:r w:rsidR="00B25AA2" w:rsidRPr="00C44E2B">
              <w:rPr>
                <w:rFonts w:ascii="Arial" w:hAnsi="Arial" w:cs="Arial"/>
                <w:bCs/>
                <w:lang w:val="en-GB"/>
              </w:rPr>
              <w:t>per instructions</w:t>
            </w:r>
            <w:r w:rsidRPr="00C44E2B">
              <w:rPr>
                <w:rFonts w:ascii="Arial" w:eastAsia="Cambria" w:hAnsi="Arial" w:cs="Arial"/>
                <w:bCs/>
                <w:lang w:val="en-GB"/>
              </w:rPr>
              <w:t>.</w:t>
            </w:r>
          </w:p>
          <w:p w14:paraId="7C92CD56" w14:textId="71DC62FD" w:rsidR="00F5104F" w:rsidRPr="00C44E2B" w:rsidRDefault="00F5104F" w:rsidP="008608EC">
            <w:pPr>
              <w:pStyle w:val="ListParagraph"/>
              <w:numPr>
                <w:ilvl w:val="0"/>
                <w:numId w:val="38"/>
              </w:numPr>
              <w:autoSpaceDE w:val="0"/>
              <w:autoSpaceDN w:val="0"/>
              <w:adjustRightInd w:val="0"/>
              <w:ind w:left="360" w:hanging="450"/>
              <w:cnfStyle w:val="000000100000" w:firstRow="0" w:lastRow="0" w:firstColumn="0" w:lastColumn="0" w:oddVBand="0" w:evenVBand="0" w:oddHBand="1" w:evenHBand="0" w:firstRowFirstColumn="0" w:firstRowLastColumn="0" w:lastRowFirstColumn="0" w:lastRowLastColumn="0"/>
              <w:rPr>
                <w:rFonts w:ascii="Arial" w:eastAsia="Cambria" w:hAnsi="Arial" w:cs="Arial"/>
                <w:bCs/>
                <w:lang w:val="en-GB"/>
              </w:rPr>
            </w:pPr>
            <w:r w:rsidRPr="00C44E2B">
              <w:rPr>
                <w:rFonts w:ascii="Arial" w:eastAsia="Cambria" w:hAnsi="Arial" w:cs="Arial"/>
                <w:bCs/>
                <w:lang w:val="en-GB"/>
              </w:rPr>
              <w:t>Draw scalene triangle of lengths 2”, 1.5”, 1” on a drawing sheet</w:t>
            </w:r>
            <w:r w:rsidR="00B25AA2" w:rsidRPr="00C44E2B">
              <w:rPr>
                <w:rFonts w:ascii="Arial" w:eastAsia="Cambria" w:hAnsi="Arial" w:cs="Arial"/>
                <w:bCs/>
                <w:lang w:val="en-GB"/>
              </w:rPr>
              <w:t xml:space="preserve"> </w:t>
            </w:r>
            <w:r w:rsidR="00E06210" w:rsidRPr="00C44E2B">
              <w:rPr>
                <w:rFonts w:ascii="Arial" w:eastAsia="Cambria" w:hAnsi="Arial" w:cs="Arial"/>
                <w:bCs/>
                <w:lang w:val="en-GB"/>
              </w:rPr>
              <w:t xml:space="preserve">as </w:t>
            </w:r>
            <w:r w:rsidR="00B25AA2" w:rsidRPr="00C44E2B">
              <w:rPr>
                <w:rFonts w:ascii="Arial" w:hAnsi="Arial" w:cs="Arial"/>
                <w:bCs/>
                <w:lang w:val="en-GB"/>
              </w:rPr>
              <w:t>per instructions</w:t>
            </w:r>
            <w:r w:rsidRPr="00C44E2B">
              <w:rPr>
                <w:rFonts w:ascii="Arial" w:eastAsia="Cambria" w:hAnsi="Arial" w:cs="Arial"/>
                <w:bCs/>
                <w:lang w:val="en-GB"/>
              </w:rPr>
              <w:t>.</w:t>
            </w:r>
          </w:p>
          <w:p w14:paraId="3B6D7BDC" w14:textId="33F758A5" w:rsidR="00794CB9" w:rsidRPr="00C44E2B" w:rsidRDefault="00F5104F" w:rsidP="008608EC">
            <w:pPr>
              <w:pStyle w:val="ListParagraph"/>
              <w:numPr>
                <w:ilvl w:val="0"/>
                <w:numId w:val="38"/>
              </w:numPr>
              <w:autoSpaceDE w:val="0"/>
              <w:autoSpaceDN w:val="0"/>
              <w:adjustRightInd w:val="0"/>
              <w:ind w:left="360" w:hanging="450"/>
              <w:cnfStyle w:val="000000100000" w:firstRow="0" w:lastRow="0" w:firstColumn="0" w:lastColumn="0" w:oddVBand="0" w:evenVBand="0" w:oddHBand="1" w:evenHBand="0" w:firstRowFirstColumn="0" w:firstRowLastColumn="0" w:lastRowFirstColumn="0" w:lastRowLastColumn="0"/>
              <w:rPr>
                <w:rFonts w:ascii="Arial" w:eastAsia="Cambria" w:hAnsi="Arial" w:cs="Arial"/>
                <w:bCs/>
                <w:lang w:val="en-GB"/>
              </w:rPr>
            </w:pPr>
            <w:r w:rsidRPr="00C44E2B">
              <w:rPr>
                <w:rFonts w:ascii="Arial" w:eastAsia="Cambria" w:hAnsi="Arial" w:cs="Arial"/>
                <w:bCs/>
                <w:lang w:val="en-GB"/>
              </w:rPr>
              <w:t>Draw acute, right and obtuse angled triangles on a drawing sheet</w:t>
            </w:r>
            <w:r w:rsidR="00B25AA2" w:rsidRPr="00C44E2B">
              <w:rPr>
                <w:rFonts w:ascii="Arial" w:eastAsia="Cambria" w:hAnsi="Arial" w:cs="Arial"/>
                <w:bCs/>
                <w:lang w:val="en-GB"/>
              </w:rPr>
              <w:t xml:space="preserve"> </w:t>
            </w:r>
            <w:r w:rsidR="00E06210" w:rsidRPr="00C44E2B">
              <w:rPr>
                <w:rFonts w:ascii="Arial" w:eastAsia="Cambria" w:hAnsi="Arial" w:cs="Arial"/>
                <w:bCs/>
                <w:lang w:val="en-GB"/>
              </w:rPr>
              <w:t xml:space="preserve">as </w:t>
            </w:r>
            <w:r w:rsidR="00B25AA2" w:rsidRPr="00C44E2B">
              <w:rPr>
                <w:rFonts w:ascii="Arial" w:hAnsi="Arial" w:cs="Arial"/>
                <w:bCs/>
                <w:lang w:val="en-GB"/>
              </w:rPr>
              <w:t>per instructions</w:t>
            </w:r>
            <w:r w:rsidRPr="00C44E2B">
              <w:rPr>
                <w:rFonts w:ascii="Arial" w:eastAsia="Cambria" w:hAnsi="Arial" w:cs="Arial"/>
                <w:bCs/>
                <w:lang w:val="en-GB"/>
              </w:rPr>
              <w:t>.</w:t>
            </w:r>
          </w:p>
        </w:tc>
      </w:tr>
      <w:tr w:rsidR="00794CB9" w:rsidRPr="00C44E2B" w14:paraId="562CAEFC" w14:textId="77777777" w:rsidTr="008E459B">
        <w:trPr>
          <w:trHeight w:val="782"/>
        </w:trPr>
        <w:tc>
          <w:tcPr>
            <w:cnfStyle w:val="001000000000" w:firstRow="0" w:lastRow="0" w:firstColumn="1" w:lastColumn="0" w:oddVBand="0" w:evenVBand="0" w:oddHBand="0" w:evenHBand="0" w:firstRowFirstColumn="0" w:firstRowLastColumn="0" w:lastRowFirstColumn="0" w:lastRowLastColumn="0"/>
            <w:tcW w:w="2579" w:type="dxa"/>
            <w:tcBorders>
              <w:top w:val="single" w:sz="4" w:space="0" w:color="000000"/>
              <w:left w:val="single" w:sz="4" w:space="0" w:color="000000"/>
              <w:bottom w:val="single" w:sz="4" w:space="0" w:color="000000"/>
              <w:right w:val="single" w:sz="4" w:space="0" w:color="000000"/>
            </w:tcBorders>
            <w:shd w:val="clear" w:color="auto" w:fill="auto"/>
          </w:tcPr>
          <w:p w14:paraId="7ED0DDE6" w14:textId="77777777" w:rsidR="008E459B" w:rsidRPr="00C44E2B" w:rsidRDefault="008E459B" w:rsidP="008608EC">
            <w:pPr>
              <w:numPr>
                <w:ilvl w:val="0"/>
                <w:numId w:val="10"/>
              </w:numPr>
              <w:pBdr>
                <w:top w:val="nil"/>
                <w:left w:val="nil"/>
                <w:bottom w:val="nil"/>
                <w:right w:val="nil"/>
                <w:between w:val="nil"/>
              </w:pBdr>
              <w:ind w:left="540" w:right="270" w:hanging="294"/>
              <w:jc w:val="left"/>
              <w:rPr>
                <w:rFonts w:ascii="Arial" w:hAnsi="Arial" w:cs="Arial"/>
              </w:rPr>
            </w:pPr>
          </w:p>
          <w:p w14:paraId="25B8C481" w14:textId="77777777" w:rsidR="000B3D55" w:rsidRPr="00C44E2B" w:rsidRDefault="000B3D55" w:rsidP="000B3D55">
            <w:pPr>
              <w:contextualSpacing/>
              <w:rPr>
                <w:rFonts w:ascii="Arial" w:hAnsi="Arial" w:cs="Arial"/>
                <w:b w:val="0"/>
                <w:color w:val="auto"/>
              </w:rPr>
            </w:pPr>
            <w:r w:rsidRPr="00C44E2B">
              <w:rPr>
                <w:rFonts w:ascii="Arial" w:hAnsi="Arial" w:cs="Arial"/>
                <w:color w:val="auto"/>
              </w:rPr>
              <w:t xml:space="preserve">Draw </w:t>
            </w:r>
          </w:p>
          <w:p w14:paraId="09EA06E5" w14:textId="3104F78D" w:rsidR="00794CB9" w:rsidRPr="00C44E2B" w:rsidRDefault="000B3D55" w:rsidP="000B3D55">
            <w:pPr>
              <w:pBdr>
                <w:top w:val="nil"/>
                <w:left w:val="nil"/>
                <w:bottom w:val="nil"/>
                <w:right w:val="nil"/>
                <w:between w:val="nil"/>
              </w:pBdr>
              <w:ind w:right="270"/>
              <w:jc w:val="left"/>
              <w:rPr>
                <w:rFonts w:ascii="Arial" w:hAnsi="Arial" w:cs="Arial"/>
              </w:rPr>
            </w:pPr>
            <w:r w:rsidRPr="00C44E2B">
              <w:rPr>
                <w:rFonts w:ascii="Arial" w:hAnsi="Arial" w:cs="Arial"/>
                <w:color w:val="auto"/>
              </w:rPr>
              <w:t>Geometrical Figures</w:t>
            </w:r>
          </w:p>
        </w:tc>
        <w:tc>
          <w:tcPr>
            <w:tcW w:w="7241" w:type="dxa"/>
            <w:tcBorders>
              <w:top w:val="single" w:sz="4" w:space="0" w:color="000000"/>
              <w:left w:val="single" w:sz="4" w:space="0" w:color="000000"/>
              <w:bottom w:val="single" w:sz="4" w:space="0" w:color="000000"/>
              <w:right w:val="single" w:sz="4" w:space="0" w:color="000000"/>
            </w:tcBorders>
            <w:shd w:val="clear" w:color="auto" w:fill="auto"/>
          </w:tcPr>
          <w:p w14:paraId="3C6D6147" w14:textId="77777777" w:rsidR="000B3D55" w:rsidRPr="00C44E2B" w:rsidRDefault="000B3D55" w:rsidP="000B3D55">
            <w:pPr>
              <w:pStyle w:val="ListParagraph"/>
              <w:numPr>
                <w:ilvl w:val="0"/>
                <w:numId w:val="83"/>
              </w:numPr>
              <w:autoSpaceDE w:val="0"/>
              <w:autoSpaceDN w:val="0"/>
              <w:adjustRightInd w:val="0"/>
              <w:ind w:left="360" w:hanging="450"/>
              <w:cnfStyle w:val="000000000000" w:firstRow="0" w:lastRow="0" w:firstColumn="0" w:lastColumn="0" w:oddVBand="0" w:evenVBand="0" w:oddHBand="0" w:evenHBand="0" w:firstRowFirstColumn="0" w:firstRowLastColumn="0" w:lastRowFirstColumn="0" w:lastRowLastColumn="0"/>
              <w:rPr>
                <w:rFonts w:ascii="Arial" w:eastAsia="Cambria" w:hAnsi="Arial" w:cs="Arial"/>
                <w:bCs/>
                <w:lang w:val="en-GB"/>
              </w:rPr>
            </w:pPr>
            <w:r w:rsidRPr="00C44E2B">
              <w:rPr>
                <w:rFonts w:ascii="Arial" w:eastAsia="Cambria" w:hAnsi="Arial" w:cs="Arial"/>
                <w:bCs/>
                <w:lang w:val="en-GB"/>
              </w:rPr>
              <w:t>Draw equilateral triangle of side length 2” on a drawing sheet.</w:t>
            </w:r>
          </w:p>
          <w:p w14:paraId="4B39B4A3" w14:textId="77777777" w:rsidR="000B3D55" w:rsidRPr="00C44E2B" w:rsidRDefault="000B3D55" w:rsidP="000B3D55">
            <w:pPr>
              <w:pStyle w:val="ListParagraph"/>
              <w:numPr>
                <w:ilvl w:val="0"/>
                <w:numId w:val="83"/>
              </w:numPr>
              <w:autoSpaceDE w:val="0"/>
              <w:autoSpaceDN w:val="0"/>
              <w:adjustRightInd w:val="0"/>
              <w:ind w:left="360" w:hanging="450"/>
              <w:cnfStyle w:val="000000000000" w:firstRow="0" w:lastRow="0" w:firstColumn="0" w:lastColumn="0" w:oddVBand="0" w:evenVBand="0" w:oddHBand="0" w:evenHBand="0" w:firstRowFirstColumn="0" w:firstRowLastColumn="0" w:lastRowFirstColumn="0" w:lastRowLastColumn="0"/>
              <w:rPr>
                <w:rFonts w:ascii="Arial" w:eastAsia="Cambria" w:hAnsi="Arial" w:cs="Arial"/>
                <w:bCs/>
                <w:lang w:val="en-GB"/>
              </w:rPr>
            </w:pPr>
            <w:r w:rsidRPr="00C44E2B">
              <w:rPr>
                <w:rFonts w:ascii="Arial" w:eastAsia="Cambria" w:hAnsi="Arial" w:cs="Arial"/>
                <w:bCs/>
                <w:lang w:val="en-GB"/>
              </w:rPr>
              <w:t>Draw isosceles triangle with base 5 cm and height= 6cm on a drawing sheet.</w:t>
            </w:r>
          </w:p>
          <w:p w14:paraId="7FD3B4DE" w14:textId="77777777" w:rsidR="000B3D55" w:rsidRPr="00C44E2B" w:rsidRDefault="000B3D55" w:rsidP="000B3D55">
            <w:pPr>
              <w:pStyle w:val="ListParagraph"/>
              <w:numPr>
                <w:ilvl w:val="0"/>
                <w:numId w:val="83"/>
              </w:numPr>
              <w:autoSpaceDE w:val="0"/>
              <w:autoSpaceDN w:val="0"/>
              <w:adjustRightInd w:val="0"/>
              <w:ind w:left="360" w:hanging="450"/>
              <w:cnfStyle w:val="000000000000" w:firstRow="0" w:lastRow="0" w:firstColumn="0" w:lastColumn="0" w:oddVBand="0" w:evenVBand="0" w:oddHBand="0" w:evenHBand="0" w:firstRowFirstColumn="0" w:firstRowLastColumn="0" w:lastRowFirstColumn="0" w:lastRowLastColumn="0"/>
              <w:rPr>
                <w:rFonts w:ascii="Arial" w:eastAsia="Cambria" w:hAnsi="Arial" w:cs="Arial"/>
                <w:bCs/>
                <w:lang w:val="en-GB"/>
              </w:rPr>
            </w:pPr>
            <w:r w:rsidRPr="00C44E2B">
              <w:rPr>
                <w:rFonts w:ascii="Arial" w:eastAsia="Cambria" w:hAnsi="Arial" w:cs="Arial"/>
                <w:bCs/>
                <w:lang w:val="en-GB"/>
              </w:rPr>
              <w:t>Draw scalene triangle of lengths 2”, 1.5”, 1” on a drawing sheet.</w:t>
            </w:r>
          </w:p>
          <w:p w14:paraId="77CE98D0" w14:textId="77777777" w:rsidR="000B3D55" w:rsidRPr="00C44E2B" w:rsidRDefault="000B3D55" w:rsidP="000B3D55">
            <w:pPr>
              <w:pStyle w:val="ListParagraph"/>
              <w:numPr>
                <w:ilvl w:val="0"/>
                <w:numId w:val="83"/>
              </w:numPr>
              <w:autoSpaceDE w:val="0"/>
              <w:autoSpaceDN w:val="0"/>
              <w:adjustRightInd w:val="0"/>
              <w:ind w:left="360" w:hanging="450"/>
              <w:cnfStyle w:val="000000000000" w:firstRow="0" w:lastRow="0" w:firstColumn="0" w:lastColumn="0" w:oddVBand="0" w:evenVBand="0" w:oddHBand="0" w:evenHBand="0" w:firstRowFirstColumn="0" w:firstRowLastColumn="0" w:lastRowFirstColumn="0" w:lastRowLastColumn="0"/>
              <w:rPr>
                <w:rFonts w:ascii="Arial" w:eastAsia="Cambria" w:hAnsi="Arial" w:cs="Arial"/>
                <w:bCs/>
                <w:lang w:val="en-GB"/>
              </w:rPr>
            </w:pPr>
            <w:r w:rsidRPr="00C44E2B">
              <w:rPr>
                <w:rFonts w:ascii="Arial" w:eastAsia="Cambria" w:hAnsi="Arial" w:cs="Arial"/>
                <w:bCs/>
                <w:lang w:val="en-GB"/>
              </w:rPr>
              <w:t>Draw acute, right and obtuse angled triangles on a drawing sheet.</w:t>
            </w:r>
          </w:p>
          <w:p w14:paraId="4BC9609E" w14:textId="77777777" w:rsidR="000B3D55" w:rsidRPr="00C44E2B" w:rsidRDefault="000B3D55" w:rsidP="000B3D55">
            <w:pPr>
              <w:pStyle w:val="ListParagraph"/>
              <w:numPr>
                <w:ilvl w:val="0"/>
                <w:numId w:val="83"/>
              </w:numPr>
              <w:autoSpaceDE w:val="0"/>
              <w:autoSpaceDN w:val="0"/>
              <w:adjustRightInd w:val="0"/>
              <w:ind w:left="360" w:hanging="450"/>
              <w:cnfStyle w:val="000000000000" w:firstRow="0" w:lastRow="0" w:firstColumn="0" w:lastColumn="0" w:oddVBand="0" w:evenVBand="0" w:oddHBand="0" w:evenHBand="0" w:firstRowFirstColumn="0" w:firstRowLastColumn="0" w:lastRowFirstColumn="0" w:lastRowLastColumn="0"/>
              <w:rPr>
                <w:rFonts w:ascii="Arial" w:eastAsia="Cambria" w:hAnsi="Arial" w:cs="Arial"/>
                <w:bCs/>
                <w:lang w:val="en-GB"/>
              </w:rPr>
            </w:pPr>
            <w:r w:rsidRPr="00C44E2B">
              <w:rPr>
                <w:rFonts w:ascii="Arial" w:eastAsia="Cambria" w:hAnsi="Arial" w:cs="Arial"/>
                <w:bCs/>
                <w:lang w:val="en-GB"/>
              </w:rPr>
              <w:t>Draw a regular pentagon of side length = 4 cm on a drawing sheet.</w:t>
            </w:r>
          </w:p>
          <w:p w14:paraId="078C6D63" w14:textId="77777777" w:rsidR="000B3D55" w:rsidRPr="00C44E2B" w:rsidRDefault="000B3D55" w:rsidP="000B3D55">
            <w:pPr>
              <w:pStyle w:val="ListParagraph"/>
              <w:numPr>
                <w:ilvl w:val="0"/>
                <w:numId w:val="83"/>
              </w:numPr>
              <w:autoSpaceDE w:val="0"/>
              <w:autoSpaceDN w:val="0"/>
              <w:adjustRightInd w:val="0"/>
              <w:ind w:left="360" w:hanging="450"/>
              <w:cnfStyle w:val="000000000000" w:firstRow="0" w:lastRow="0" w:firstColumn="0" w:lastColumn="0" w:oddVBand="0" w:evenVBand="0" w:oddHBand="0" w:evenHBand="0" w:firstRowFirstColumn="0" w:firstRowLastColumn="0" w:lastRowFirstColumn="0" w:lastRowLastColumn="0"/>
              <w:rPr>
                <w:rFonts w:ascii="Arial" w:eastAsia="Cambria" w:hAnsi="Arial" w:cs="Arial"/>
                <w:bCs/>
                <w:lang w:val="en-GB"/>
              </w:rPr>
            </w:pPr>
            <w:r w:rsidRPr="00C44E2B">
              <w:rPr>
                <w:rFonts w:ascii="Arial" w:eastAsia="Cambria" w:hAnsi="Arial" w:cs="Arial"/>
                <w:bCs/>
                <w:lang w:val="en-GB"/>
              </w:rPr>
              <w:t>Draw hexagon inscribes in a circle and circumscribed about a circle of 3 inches diameter on a drawing sheet.</w:t>
            </w:r>
          </w:p>
          <w:p w14:paraId="314D163A" w14:textId="77777777" w:rsidR="000B3D55" w:rsidRPr="00C44E2B" w:rsidRDefault="000B3D55" w:rsidP="000B3D55">
            <w:pPr>
              <w:pStyle w:val="ListParagraph"/>
              <w:numPr>
                <w:ilvl w:val="0"/>
                <w:numId w:val="83"/>
              </w:numPr>
              <w:autoSpaceDE w:val="0"/>
              <w:autoSpaceDN w:val="0"/>
              <w:adjustRightInd w:val="0"/>
              <w:ind w:left="360" w:hanging="450"/>
              <w:cnfStyle w:val="000000000000" w:firstRow="0" w:lastRow="0" w:firstColumn="0" w:lastColumn="0" w:oddVBand="0" w:evenVBand="0" w:oddHBand="0" w:evenHBand="0" w:firstRowFirstColumn="0" w:firstRowLastColumn="0" w:lastRowFirstColumn="0" w:lastRowLastColumn="0"/>
              <w:rPr>
                <w:rFonts w:ascii="Arial" w:eastAsia="Cambria" w:hAnsi="Arial" w:cs="Arial"/>
                <w:bCs/>
                <w:lang w:val="en-GB"/>
              </w:rPr>
            </w:pPr>
            <w:r w:rsidRPr="00C44E2B">
              <w:rPr>
                <w:rFonts w:ascii="Arial" w:eastAsia="Cambria" w:hAnsi="Arial" w:cs="Arial"/>
                <w:bCs/>
                <w:lang w:val="en-GB"/>
              </w:rPr>
              <w:t>Draw circle, semi-circle, segment of circle, sector of circle &amp; zone of circle of diameter 1.5 inch and 3.5 inch on a drawing sheet.</w:t>
            </w:r>
          </w:p>
          <w:p w14:paraId="755A8FCD" w14:textId="77777777" w:rsidR="000B3D55" w:rsidRPr="00C44E2B" w:rsidRDefault="000B3D55" w:rsidP="000B3D55">
            <w:pPr>
              <w:pStyle w:val="ListParagraph"/>
              <w:numPr>
                <w:ilvl w:val="0"/>
                <w:numId w:val="83"/>
              </w:numPr>
              <w:autoSpaceDE w:val="0"/>
              <w:autoSpaceDN w:val="0"/>
              <w:adjustRightInd w:val="0"/>
              <w:ind w:left="360" w:hanging="450"/>
              <w:cnfStyle w:val="000000000000" w:firstRow="0" w:lastRow="0" w:firstColumn="0" w:lastColumn="0" w:oddVBand="0" w:evenVBand="0" w:oddHBand="0" w:evenHBand="0" w:firstRowFirstColumn="0" w:firstRowLastColumn="0" w:lastRowFirstColumn="0" w:lastRowLastColumn="0"/>
              <w:rPr>
                <w:rFonts w:ascii="Arial" w:eastAsia="Cambria" w:hAnsi="Arial" w:cs="Arial"/>
                <w:bCs/>
                <w:lang w:val="en-GB"/>
              </w:rPr>
            </w:pPr>
            <w:r w:rsidRPr="00C44E2B">
              <w:rPr>
                <w:rFonts w:ascii="Arial" w:eastAsia="Cambria" w:hAnsi="Arial" w:cs="Arial"/>
                <w:bCs/>
                <w:lang w:val="en-GB"/>
              </w:rPr>
              <w:t>Draw square of side length 2”and 4.5 “on a drawing sheet.</w:t>
            </w:r>
          </w:p>
          <w:p w14:paraId="2E4B986B" w14:textId="77777777" w:rsidR="000B3D55" w:rsidRPr="00C44E2B" w:rsidRDefault="000B3D55" w:rsidP="000B3D55">
            <w:pPr>
              <w:pStyle w:val="ListParagraph"/>
              <w:numPr>
                <w:ilvl w:val="0"/>
                <w:numId w:val="83"/>
              </w:numPr>
              <w:autoSpaceDE w:val="0"/>
              <w:autoSpaceDN w:val="0"/>
              <w:adjustRightInd w:val="0"/>
              <w:ind w:left="360" w:hanging="450"/>
              <w:cnfStyle w:val="000000000000" w:firstRow="0" w:lastRow="0" w:firstColumn="0" w:lastColumn="0" w:oddVBand="0" w:evenVBand="0" w:oddHBand="0" w:evenHBand="0" w:firstRowFirstColumn="0" w:firstRowLastColumn="0" w:lastRowFirstColumn="0" w:lastRowLastColumn="0"/>
              <w:rPr>
                <w:rFonts w:ascii="Arial" w:eastAsia="Cambria" w:hAnsi="Arial" w:cs="Arial"/>
                <w:bCs/>
                <w:lang w:val="en-GB"/>
              </w:rPr>
            </w:pPr>
            <w:r w:rsidRPr="00C44E2B">
              <w:rPr>
                <w:rFonts w:ascii="Arial" w:eastAsia="Cambria" w:hAnsi="Arial" w:cs="Arial"/>
                <w:bCs/>
                <w:lang w:val="en-GB"/>
              </w:rPr>
              <w:t>Draw rectangle with length 5 cm and width= 3cm on a drawing sheet.</w:t>
            </w:r>
          </w:p>
          <w:p w14:paraId="25231EE8" w14:textId="77777777" w:rsidR="000B3D55" w:rsidRPr="00C44E2B" w:rsidRDefault="000B3D55" w:rsidP="000B3D55">
            <w:pPr>
              <w:pStyle w:val="ListParagraph"/>
              <w:numPr>
                <w:ilvl w:val="0"/>
                <w:numId w:val="83"/>
              </w:numPr>
              <w:autoSpaceDE w:val="0"/>
              <w:autoSpaceDN w:val="0"/>
              <w:adjustRightInd w:val="0"/>
              <w:ind w:left="360" w:hanging="450"/>
              <w:cnfStyle w:val="000000000000" w:firstRow="0" w:lastRow="0" w:firstColumn="0" w:lastColumn="0" w:oddVBand="0" w:evenVBand="0" w:oddHBand="0" w:evenHBand="0" w:firstRowFirstColumn="0" w:firstRowLastColumn="0" w:lastRowFirstColumn="0" w:lastRowLastColumn="0"/>
              <w:rPr>
                <w:rFonts w:ascii="Arial" w:eastAsia="Cambria" w:hAnsi="Arial" w:cs="Arial"/>
                <w:bCs/>
                <w:lang w:val="en-GB"/>
              </w:rPr>
            </w:pPr>
            <w:r w:rsidRPr="00C44E2B">
              <w:rPr>
                <w:rFonts w:ascii="Arial" w:eastAsia="Cambria" w:hAnsi="Arial" w:cs="Arial"/>
                <w:bCs/>
                <w:lang w:val="en-GB"/>
              </w:rPr>
              <w:t>Draw rhombus of side length=2 cm &amp; internal angle= 45° on a drawing sheet.</w:t>
            </w:r>
          </w:p>
          <w:p w14:paraId="4F65828C" w14:textId="77777777" w:rsidR="000B3D55" w:rsidRPr="00C44E2B" w:rsidRDefault="000B3D55" w:rsidP="000B3D55">
            <w:pPr>
              <w:pStyle w:val="ListParagraph"/>
              <w:numPr>
                <w:ilvl w:val="0"/>
                <w:numId w:val="83"/>
              </w:numPr>
              <w:autoSpaceDE w:val="0"/>
              <w:autoSpaceDN w:val="0"/>
              <w:adjustRightInd w:val="0"/>
              <w:ind w:left="360" w:hanging="450"/>
              <w:cnfStyle w:val="000000000000" w:firstRow="0" w:lastRow="0" w:firstColumn="0" w:lastColumn="0" w:oddVBand="0" w:evenVBand="0" w:oddHBand="0" w:evenHBand="0" w:firstRowFirstColumn="0" w:firstRowLastColumn="0" w:lastRowFirstColumn="0" w:lastRowLastColumn="0"/>
              <w:rPr>
                <w:rFonts w:ascii="Arial" w:eastAsia="Cambria" w:hAnsi="Arial" w:cs="Arial"/>
                <w:bCs/>
                <w:lang w:val="en-GB"/>
              </w:rPr>
            </w:pPr>
            <w:r w:rsidRPr="00C44E2B">
              <w:rPr>
                <w:rFonts w:ascii="Arial" w:eastAsia="Cambria" w:hAnsi="Arial" w:cs="Arial"/>
                <w:bCs/>
                <w:lang w:val="en-GB"/>
              </w:rPr>
              <w:t>Draw parallelogram of length 6 cm, width= 3 cm having internal angle= 45° on a drawing sheet.</w:t>
            </w:r>
          </w:p>
          <w:p w14:paraId="044E0DA7" w14:textId="77777777" w:rsidR="000B3D55" w:rsidRPr="00C44E2B" w:rsidRDefault="000B3D55" w:rsidP="000B3D55">
            <w:pPr>
              <w:pStyle w:val="ListParagraph"/>
              <w:numPr>
                <w:ilvl w:val="0"/>
                <w:numId w:val="83"/>
              </w:numPr>
              <w:autoSpaceDE w:val="0"/>
              <w:autoSpaceDN w:val="0"/>
              <w:adjustRightInd w:val="0"/>
              <w:ind w:left="360" w:hanging="450"/>
              <w:cnfStyle w:val="000000000000" w:firstRow="0" w:lastRow="0" w:firstColumn="0" w:lastColumn="0" w:oddVBand="0" w:evenVBand="0" w:oddHBand="0" w:evenHBand="0" w:firstRowFirstColumn="0" w:firstRowLastColumn="0" w:lastRowFirstColumn="0" w:lastRowLastColumn="0"/>
              <w:rPr>
                <w:rFonts w:ascii="Arial" w:eastAsia="Cambria" w:hAnsi="Arial" w:cs="Arial"/>
                <w:bCs/>
                <w:lang w:val="en-GB"/>
              </w:rPr>
            </w:pPr>
            <w:r w:rsidRPr="00C44E2B">
              <w:rPr>
                <w:rFonts w:ascii="Arial" w:eastAsia="Cambria" w:hAnsi="Arial" w:cs="Arial"/>
                <w:bCs/>
                <w:lang w:val="en-GB"/>
              </w:rPr>
              <w:t>Draw trapezoid of parallel sides’ length 4 cm &amp; 6cm spaced at a distance of 3 cm on a drawing sheet.</w:t>
            </w:r>
          </w:p>
          <w:p w14:paraId="416E7C83" w14:textId="77777777" w:rsidR="000B3D55" w:rsidRPr="00C44E2B" w:rsidRDefault="000B3D55" w:rsidP="000B3D55">
            <w:pPr>
              <w:pStyle w:val="ListParagraph"/>
              <w:numPr>
                <w:ilvl w:val="0"/>
                <w:numId w:val="83"/>
              </w:numPr>
              <w:autoSpaceDE w:val="0"/>
              <w:autoSpaceDN w:val="0"/>
              <w:adjustRightInd w:val="0"/>
              <w:ind w:left="360" w:hanging="450"/>
              <w:cnfStyle w:val="000000000000" w:firstRow="0" w:lastRow="0" w:firstColumn="0" w:lastColumn="0" w:oddVBand="0" w:evenVBand="0" w:oddHBand="0" w:evenHBand="0" w:firstRowFirstColumn="0" w:firstRowLastColumn="0" w:lastRowFirstColumn="0" w:lastRowLastColumn="0"/>
              <w:rPr>
                <w:rFonts w:ascii="Arial" w:eastAsia="Cambria" w:hAnsi="Arial" w:cs="Arial"/>
                <w:bCs/>
                <w:lang w:val="en-GB"/>
              </w:rPr>
            </w:pPr>
            <w:r w:rsidRPr="00C44E2B">
              <w:rPr>
                <w:rFonts w:ascii="Arial" w:eastAsia="Cambria" w:hAnsi="Arial" w:cs="Arial"/>
                <w:bCs/>
                <w:lang w:val="en-GB"/>
              </w:rPr>
              <w:t>Draw trapezium of side lengths 5 cm, 4 cm, 6 cm &amp; 3 cm on a drawing sheet.</w:t>
            </w:r>
          </w:p>
          <w:p w14:paraId="46AB73F3" w14:textId="77777777" w:rsidR="000B3D55" w:rsidRPr="00C44E2B" w:rsidRDefault="000B3D55" w:rsidP="000B3D55">
            <w:pPr>
              <w:pStyle w:val="ListParagraph"/>
              <w:numPr>
                <w:ilvl w:val="0"/>
                <w:numId w:val="83"/>
              </w:numPr>
              <w:autoSpaceDE w:val="0"/>
              <w:autoSpaceDN w:val="0"/>
              <w:adjustRightInd w:val="0"/>
              <w:ind w:left="360" w:hanging="450"/>
              <w:cnfStyle w:val="000000000000" w:firstRow="0" w:lastRow="0" w:firstColumn="0" w:lastColumn="0" w:oddVBand="0" w:evenVBand="0" w:oddHBand="0" w:evenHBand="0" w:firstRowFirstColumn="0" w:firstRowLastColumn="0" w:lastRowFirstColumn="0" w:lastRowLastColumn="0"/>
              <w:rPr>
                <w:rFonts w:ascii="Arial" w:eastAsia="Cambria" w:hAnsi="Arial" w:cs="Arial"/>
                <w:bCs/>
                <w:lang w:val="en-GB"/>
              </w:rPr>
            </w:pPr>
            <w:r w:rsidRPr="00C44E2B">
              <w:rPr>
                <w:rFonts w:ascii="Arial" w:eastAsia="Cambria" w:hAnsi="Arial" w:cs="Arial"/>
                <w:bCs/>
                <w:lang w:val="en-GB"/>
              </w:rPr>
              <w:t>Draw conic section resulting in a circle, ellipse, parabola &amp; hyperbola on a drawing sheet.</w:t>
            </w:r>
          </w:p>
          <w:p w14:paraId="6048713A" w14:textId="3A8BFA42" w:rsidR="00794CB9" w:rsidRPr="00C44E2B" w:rsidRDefault="000B3D55" w:rsidP="000B3D55">
            <w:pPr>
              <w:pStyle w:val="ListParagraph"/>
              <w:numPr>
                <w:ilvl w:val="0"/>
                <w:numId w:val="83"/>
              </w:numPr>
              <w:autoSpaceDE w:val="0"/>
              <w:autoSpaceDN w:val="0"/>
              <w:adjustRightInd w:val="0"/>
              <w:ind w:left="360" w:hanging="450"/>
              <w:cnfStyle w:val="000000000000" w:firstRow="0" w:lastRow="0" w:firstColumn="0" w:lastColumn="0" w:oddVBand="0" w:evenVBand="0" w:oddHBand="0" w:evenHBand="0" w:firstRowFirstColumn="0" w:firstRowLastColumn="0" w:lastRowFirstColumn="0" w:lastRowLastColumn="0"/>
              <w:rPr>
                <w:rFonts w:ascii="Arial" w:eastAsia="Cambria" w:hAnsi="Arial" w:cs="Arial"/>
                <w:bCs/>
                <w:lang w:val="en-GB"/>
              </w:rPr>
            </w:pPr>
            <w:r w:rsidRPr="00C44E2B">
              <w:rPr>
                <w:rFonts w:ascii="Arial" w:eastAsia="Cambria" w:hAnsi="Arial" w:cs="Arial"/>
                <w:bCs/>
                <w:lang w:val="en-GB"/>
              </w:rPr>
              <w:t>Draw ellipse by four center, basic &amp; parallelogram methods on a drawing sheet.</w:t>
            </w:r>
          </w:p>
        </w:tc>
      </w:tr>
      <w:tr w:rsidR="00F5104F" w:rsidRPr="00C44E2B" w14:paraId="7178F176" w14:textId="77777777" w:rsidTr="008E459B">
        <w:trPr>
          <w:cnfStyle w:val="000000100000" w:firstRow="0" w:lastRow="0" w:firstColumn="0" w:lastColumn="0" w:oddVBand="0" w:evenVBand="0" w:oddHBand="1" w:evenHBand="0" w:firstRowFirstColumn="0" w:firstRowLastColumn="0" w:lastRowFirstColumn="0" w:lastRowLastColumn="0"/>
          <w:trHeight w:val="782"/>
        </w:trPr>
        <w:tc>
          <w:tcPr>
            <w:cnfStyle w:val="001000000000" w:firstRow="0" w:lastRow="0" w:firstColumn="1" w:lastColumn="0" w:oddVBand="0" w:evenVBand="0" w:oddHBand="0" w:evenHBand="0" w:firstRowFirstColumn="0" w:firstRowLastColumn="0" w:lastRowFirstColumn="0" w:lastRowLastColumn="0"/>
            <w:tcW w:w="2579" w:type="dxa"/>
            <w:tcBorders>
              <w:top w:val="single" w:sz="4" w:space="0" w:color="000000"/>
              <w:left w:val="single" w:sz="4" w:space="0" w:color="000000"/>
              <w:bottom w:val="single" w:sz="4" w:space="0" w:color="000000"/>
              <w:right w:val="single" w:sz="4" w:space="0" w:color="000000"/>
            </w:tcBorders>
            <w:shd w:val="clear" w:color="auto" w:fill="auto"/>
          </w:tcPr>
          <w:p w14:paraId="3074D600" w14:textId="77777777" w:rsidR="008E459B" w:rsidRPr="00C44E2B" w:rsidRDefault="008E459B" w:rsidP="008608EC">
            <w:pPr>
              <w:numPr>
                <w:ilvl w:val="0"/>
                <w:numId w:val="10"/>
              </w:numPr>
              <w:pBdr>
                <w:top w:val="nil"/>
                <w:left w:val="nil"/>
                <w:bottom w:val="nil"/>
                <w:right w:val="nil"/>
                <w:between w:val="nil"/>
              </w:pBdr>
              <w:ind w:left="540" w:right="270" w:hanging="294"/>
              <w:jc w:val="left"/>
              <w:rPr>
                <w:rFonts w:ascii="Arial" w:hAnsi="Arial" w:cs="Arial"/>
                <w:color w:val="000000"/>
              </w:rPr>
            </w:pPr>
          </w:p>
          <w:p w14:paraId="19279AE9" w14:textId="2DDDC900" w:rsidR="00F5104F" w:rsidRPr="00C44E2B" w:rsidRDefault="00F5104F" w:rsidP="008608EC">
            <w:pPr>
              <w:pBdr>
                <w:top w:val="nil"/>
                <w:left w:val="nil"/>
                <w:bottom w:val="nil"/>
                <w:right w:val="nil"/>
                <w:between w:val="nil"/>
              </w:pBdr>
              <w:ind w:right="270"/>
              <w:jc w:val="left"/>
              <w:rPr>
                <w:rFonts w:ascii="Arial" w:hAnsi="Arial" w:cs="Arial"/>
                <w:color w:val="000000"/>
              </w:rPr>
            </w:pPr>
            <w:r w:rsidRPr="00C44E2B">
              <w:rPr>
                <w:rFonts w:ascii="Arial" w:hAnsi="Arial" w:cs="Arial"/>
                <w:color w:val="000000"/>
              </w:rPr>
              <w:t>Draw Sections of objects</w:t>
            </w:r>
          </w:p>
        </w:tc>
        <w:tc>
          <w:tcPr>
            <w:tcW w:w="7241" w:type="dxa"/>
            <w:tcBorders>
              <w:top w:val="single" w:sz="4" w:space="0" w:color="000000"/>
              <w:left w:val="single" w:sz="4" w:space="0" w:color="000000"/>
              <w:bottom w:val="single" w:sz="4" w:space="0" w:color="000000"/>
              <w:right w:val="single" w:sz="4" w:space="0" w:color="000000"/>
            </w:tcBorders>
            <w:shd w:val="clear" w:color="auto" w:fill="auto"/>
          </w:tcPr>
          <w:p w14:paraId="059EA7DB" w14:textId="4D8C341C" w:rsidR="00F5104F" w:rsidRPr="00C44E2B" w:rsidRDefault="00F5104F" w:rsidP="008608EC">
            <w:pPr>
              <w:numPr>
                <w:ilvl w:val="0"/>
                <w:numId w:val="39"/>
              </w:numPr>
              <w:autoSpaceDE w:val="0"/>
              <w:autoSpaceDN w:val="0"/>
              <w:adjustRightInd w:val="0"/>
              <w:ind w:left="360" w:hanging="450"/>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44E2B">
              <w:rPr>
                <w:rFonts w:ascii="Arial" w:hAnsi="Arial" w:cs="Arial"/>
                <w:bCs/>
                <w:lang w:val="en-GB"/>
              </w:rPr>
              <w:t>Prepare drawing sheet of full section, half section, broken out sections, offset sections, revolved sections and removed sections</w:t>
            </w:r>
            <w:r w:rsidR="00C0491C" w:rsidRPr="00C44E2B">
              <w:rPr>
                <w:rFonts w:ascii="Arial" w:hAnsi="Arial" w:cs="Arial"/>
                <w:bCs/>
                <w:lang w:val="en-GB"/>
              </w:rPr>
              <w:t xml:space="preserve"> as per instructions.</w:t>
            </w:r>
          </w:p>
          <w:p w14:paraId="12339D40" w14:textId="589CA717" w:rsidR="00F5104F" w:rsidRPr="00C44E2B" w:rsidRDefault="00F5104F" w:rsidP="008608EC">
            <w:pPr>
              <w:numPr>
                <w:ilvl w:val="0"/>
                <w:numId w:val="39"/>
              </w:numPr>
              <w:autoSpaceDE w:val="0"/>
              <w:autoSpaceDN w:val="0"/>
              <w:adjustRightInd w:val="0"/>
              <w:ind w:left="360" w:hanging="450"/>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44E2B">
              <w:rPr>
                <w:rFonts w:ascii="Arial" w:hAnsi="Arial" w:cs="Arial"/>
                <w:bCs/>
                <w:lang w:val="en-GB"/>
              </w:rPr>
              <w:t>Draw conventional section representation of materials / pipes / rectangular/ square /angle /channel / rolled sections</w:t>
            </w:r>
            <w:r w:rsidR="00C0491C" w:rsidRPr="00C44E2B">
              <w:rPr>
                <w:rFonts w:ascii="Arial" w:hAnsi="Arial" w:cs="Arial"/>
                <w:bCs/>
                <w:lang w:val="en-GB"/>
              </w:rPr>
              <w:t xml:space="preserve"> as per instructions</w:t>
            </w:r>
            <w:r w:rsidRPr="00C44E2B">
              <w:rPr>
                <w:rFonts w:ascii="Arial" w:hAnsi="Arial" w:cs="Arial"/>
                <w:bCs/>
                <w:lang w:val="en-GB"/>
              </w:rPr>
              <w:t xml:space="preserve">. </w:t>
            </w:r>
          </w:p>
          <w:p w14:paraId="1F6E9C90" w14:textId="29B7A463" w:rsidR="00F5104F" w:rsidRPr="00C44E2B" w:rsidRDefault="00F5104F" w:rsidP="008608EC">
            <w:pPr>
              <w:numPr>
                <w:ilvl w:val="0"/>
                <w:numId w:val="39"/>
              </w:numPr>
              <w:autoSpaceDE w:val="0"/>
              <w:autoSpaceDN w:val="0"/>
              <w:adjustRightInd w:val="0"/>
              <w:ind w:left="360" w:hanging="450"/>
              <w:cnfStyle w:val="000000100000" w:firstRow="0" w:lastRow="0" w:firstColumn="0" w:lastColumn="0" w:oddVBand="0" w:evenVBand="0" w:oddHBand="1" w:evenHBand="0" w:firstRowFirstColumn="0" w:firstRowLastColumn="0" w:lastRowFirstColumn="0" w:lastRowLastColumn="0"/>
              <w:rPr>
                <w:rFonts w:ascii="Arial" w:hAnsi="Arial" w:cs="Arial"/>
                <w:bCs/>
                <w:lang w:val="en-GB"/>
              </w:rPr>
            </w:pPr>
            <w:r w:rsidRPr="00C44E2B">
              <w:rPr>
                <w:rFonts w:ascii="Arial" w:hAnsi="Arial" w:cs="Arial"/>
                <w:bCs/>
                <w:lang w:val="en-GB"/>
              </w:rPr>
              <w:t>Draw orthographic sectional views of different objects</w:t>
            </w:r>
            <w:r w:rsidR="00C0491C" w:rsidRPr="00C44E2B">
              <w:rPr>
                <w:rFonts w:ascii="Arial" w:hAnsi="Arial" w:cs="Arial"/>
                <w:bCs/>
                <w:lang w:val="en-GB"/>
              </w:rPr>
              <w:t xml:space="preserve"> as per instructions.</w:t>
            </w:r>
          </w:p>
        </w:tc>
      </w:tr>
      <w:tr w:rsidR="00F5104F" w:rsidRPr="00C44E2B" w14:paraId="3A5F3B61" w14:textId="77777777" w:rsidTr="008E459B">
        <w:trPr>
          <w:trHeight w:val="782"/>
        </w:trPr>
        <w:tc>
          <w:tcPr>
            <w:cnfStyle w:val="001000000000" w:firstRow="0" w:lastRow="0" w:firstColumn="1" w:lastColumn="0" w:oddVBand="0" w:evenVBand="0" w:oddHBand="0" w:evenHBand="0" w:firstRowFirstColumn="0" w:firstRowLastColumn="0" w:lastRowFirstColumn="0" w:lastRowLastColumn="0"/>
            <w:tcW w:w="2579" w:type="dxa"/>
            <w:tcBorders>
              <w:top w:val="single" w:sz="4" w:space="0" w:color="000000"/>
              <w:left w:val="single" w:sz="4" w:space="0" w:color="000000"/>
              <w:bottom w:val="single" w:sz="4" w:space="0" w:color="000000"/>
              <w:right w:val="single" w:sz="4" w:space="0" w:color="000000"/>
            </w:tcBorders>
            <w:shd w:val="clear" w:color="auto" w:fill="auto"/>
          </w:tcPr>
          <w:p w14:paraId="4B106F95" w14:textId="77777777" w:rsidR="008E459B" w:rsidRPr="00C44E2B" w:rsidRDefault="008E459B" w:rsidP="008608EC">
            <w:pPr>
              <w:numPr>
                <w:ilvl w:val="0"/>
                <w:numId w:val="10"/>
              </w:numPr>
              <w:pBdr>
                <w:top w:val="nil"/>
                <w:left w:val="nil"/>
                <w:bottom w:val="nil"/>
                <w:right w:val="nil"/>
                <w:between w:val="nil"/>
              </w:pBdr>
              <w:ind w:left="540" w:right="270" w:hanging="294"/>
              <w:jc w:val="left"/>
              <w:rPr>
                <w:rFonts w:ascii="Arial" w:hAnsi="Arial" w:cs="Arial"/>
                <w:color w:val="000000"/>
              </w:rPr>
            </w:pPr>
          </w:p>
          <w:p w14:paraId="093E4535" w14:textId="0D427F0B" w:rsidR="00F5104F" w:rsidRPr="00C44E2B" w:rsidRDefault="00F5104F" w:rsidP="008608EC">
            <w:pPr>
              <w:pBdr>
                <w:top w:val="nil"/>
                <w:left w:val="nil"/>
                <w:bottom w:val="nil"/>
                <w:right w:val="nil"/>
                <w:between w:val="nil"/>
              </w:pBdr>
              <w:ind w:right="270"/>
              <w:jc w:val="left"/>
              <w:rPr>
                <w:rFonts w:ascii="Arial" w:hAnsi="Arial" w:cs="Arial"/>
                <w:color w:val="000000"/>
              </w:rPr>
            </w:pPr>
            <w:r w:rsidRPr="00C44E2B">
              <w:rPr>
                <w:rFonts w:ascii="Arial" w:hAnsi="Arial" w:cs="Arial"/>
                <w:color w:val="000000"/>
              </w:rPr>
              <w:t>Label Dimensioning on Drawings</w:t>
            </w:r>
          </w:p>
        </w:tc>
        <w:tc>
          <w:tcPr>
            <w:tcW w:w="7241" w:type="dxa"/>
            <w:tcBorders>
              <w:top w:val="single" w:sz="4" w:space="0" w:color="000000"/>
              <w:left w:val="single" w:sz="4" w:space="0" w:color="000000"/>
              <w:bottom w:val="single" w:sz="4" w:space="0" w:color="000000"/>
              <w:right w:val="single" w:sz="4" w:space="0" w:color="000000"/>
            </w:tcBorders>
            <w:shd w:val="clear" w:color="auto" w:fill="auto"/>
          </w:tcPr>
          <w:p w14:paraId="13123B15" w14:textId="1640588E" w:rsidR="00F5104F" w:rsidRPr="00C44E2B" w:rsidRDefault="0003591E" w:rsidP="008608EC">
            <w:pPr>
              <w:numPr>
                <w:ilvl w:val="0"/>
                <w:numId w:val="40"/>
              </w:numPr>
              <w:autoSpaceDE w:val="0"/>
              <w:autoSpaceDN w:val="0"/>
              <w:adjustRightInd w:val="0"/>
              <w:ind w:left="270"/>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44E2B">
              <w:rPr>
                <w:rFonts w:ascii="Arial" w:hAnsi="Arial" w:cs="Arial"/>
                <w:bCs/>
                <w:lang w:val="en-GB"/>
              </w:rPr>
              <w:t xml:space="preserve"> </w:t>
            </w:r>
            <w:r w:rsidR="00F5104F" w:rsidRPr="00C44E2B">
              <w:rPr>
                <w:rFonts w:ascii="Arial" w:hAnsi="Arial" w:cs="Arial"/>
                <w:bCs/>
                <w:lang w:val="en-GB"/>
              </w:rPr>
              <w:t>Draw uni-directional / bi-directional dimensioning of given drawing.</w:t>
            </w:r>
          </w:p>
          <w:p w14:paraId="3D715F55" w14:textId="77777777" w:rsidR="00F5104F" w:rsidRPr="00C44E2B" w:rsidRDefault="00F5104F" w:rsidP="008608EC">
            <w:pPr>
              <w:numPr>
                <w:ilvl w:val="0"/>
                <w:numId w:val="40"/>
              </w:numPr>
              <w:autoSpaceDE w:val="0"/>
              <w:autoSpaceDN w:val="0"/>
              <w:adjustRightInd w:val="0"/>
              <w:ind w:left="360" w:hanging="432"/>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44E2B">
              <w:rPr>
                <w:rFonts w:ascii="Arial" w:hAnsi="Arial" w:cs="Arial"/>
                <w:bCs/>
                <w:lang w:val="en-GB"/>
              </w:rPr>
              <w:t>Draw base line dimensioning of given drawing.</w:t>
            </w:r>
          </w:p>
          <w:p w14:paraId="41631D64" w14:textId="77777777" w:rsidR="00F5104F" w:rsidRPr="00C44E2B" w:rsidRDefault="00F5104F" w:rsidP="008608EC">
            <w:pPr>
              <w:numPr>
                <w:ilvl w:val="0"/>
                <w:numId w:val="40"/>
              </w:numPr>
              <w:autoSpaceDE w:val="0"/>
              <w:autoSpaceDN w:val="0"/>
              <w:adjustRightInd w:val="0"/>
              <w:ind w:left="360" w:hanging="450"/>
              <w:cnfStyle w:val="000000000000" w:firstRow="0" w:lastRow="0" w:firstColumn="0" w:lastColumn="0" w:oddVBand="0" w:evenVBand="0" w:oddHBand="0" w:evenHBand="0" w:firstRowFirstColumn="0" w:firstRowLastColumn="0" w:lastRowFirstColumn="0" w:lastRowLastColumn="0"/>
              <w:rPr>
                <w:rFonts w:ascii="Arial" w:hAnsi="Arial" w:cs="Arial"/>
                <w:bCs/>
                <w:lang w:val="en-GB"/>
              </w:rPr>
            </w:pPr>
            <w:r w:rsidRPr="00C44E2B">
              <w:rPr>
                <w:rFonts w:ascii="Arial" w:hAnsi="Arial" w:cs="Arial"/>
                <w:bCs/>
                <w:lang w:val="en-GB"/>
              </w:rPr>
              <w:t>Draw continuous dimensioning of given drawing.</w:t>
            </w:r>
          </w:p>
          <w:p w14:paraId="34F1C6AA" w14:textId="31546ECF" w:rsidR="00F5104F" w:rsidRPr="00C44E2B" w:rsidRDefault="00F5104F" w:rsidP="008608EC">
            <w:pPr>
              <w:pStyle w:val="ListParagraph"/>
              <w:numPr>
                <w:ilvl w:val="0"/>
                <w:numId w:val="40"/>
              </w:numPr>
              <w:autoSpaceDE w:val="0"/>
              <w:autoSpaceDN w:val="0"/>
              <w:adjustRightInd w:val="0"/>
              <w:ind w:left="360" w:hanging="450"/>
              <w:cnfStyle w:val="000000000000" w:firstRow="0" w:lastRow="0" w:firstColumn="0" w:lastColumn="0" w:oddVBand="0" w:evenVBand="0" w:oddHBand="0" w:evenHBand="0" w:firstRowFirstColumn="0" w:firstRowLastColumn="0" w:lastRowFirstColumn="0" w:lastRowLastColumn="0"/>
              <w:rPr>
                <w:rFonts w:ascii="Arial" w:eastAsia="Cambria" w:hAnsi="Arial" w:cs="Arial"/>
                <w:bCs/>
                <w:lang w:val="en-GB"/>
              </w:rPr>
            </w:pPr>
            <w:r w:rsidRPr="00C44E2B">
              <w:rPr>
                <w:rFonts w:ascii="Arial" w:eastAsia="Cambria" w:hAnsi="Arial" w:cs="Arial"/>
                <w:bCs/>
                <w:lang w:val="en-GB"/>
              </w:rPr>
              <w:t>Draw location dimensioning / mark centre of holes</w:t>
            </w:r>
            <w:r w:rsidR="00C0491C" w:rsidRPr="00C44E2B">
              <w:rPr>
                <w:rFonts w:ascii="Arial" w:eastAsia="Cambria" w:hAnsi="Arial" w:cs="Arial"/>
                <w:bCs/>
                <w:lang w:val="en-GB"/>
              </w:rPr>
              <w:t xml:space="preserve"> as </w:t>
            </w:r>
            <w:r w:rsidR="00C0491C" w:rsidRPr="00C44E2B">
              <w:rPr>
                <w:rFonts w:ascii="Arial" w:hAnsi="Arial" w:cs="Arial"/>
                <w:bCs/>
                <w:lang w:val="en-GB"/>
              </w:rPr>
              <w:t>per instructions</w:t>
            </w:r>
            <w:r w:rsidRPr="00C44E2B">
              <w:rPr>
                <w:rFonts w:ascii="Arial" w:eastAsia="Cambria" w:hAnsi="Arial" w:cs="Arial"/>
                <w:bCs/>
                <w:lang w:val="en-GB"/>
              </w:rPr>
              <w:t>.</w:t>
            </w:r>
          </w:p>
        </w:tc>
      </w:tr>
    </w:tbl>
    <w:p w14:paraId="0B41EF7D" w14:textId="77777777" w:rsidR="00794CB9" w:rsidRPr="00C44E2B" w:rsidRDefault="00794CB9" w:rsidP="008608EC">
      <w:pPr>
        <w:ind w:right="270"/>
        <w:jc w:val="both"/>
        <w:rPr>
          <w:rFonts w:ascii="Arial" w:hAnsi="Arial" w:cs="Arial"/>
          <w:bCs/>
          <w:color w:val="000000"/>
          <w:sz w:val="22"/>
          <w:szCs w:val="22"/>
        </w:rPr>
      </w:pPr>
    </w:p>
    <w:p w14:paraId="7B8D3E23" w14:textId="77777777" w:rsidR="00794CB9" w:rsidRPr="00C44E2B" w:rsidRDefault="009E091F" w:rsidP="008608EC">
      <w:pPr>
        <w:tabs>
          <w:tab w:val="left" w:pos="5310"/>
        </w:tabs>
        <w:ind w:right="270"/>
        <w:jc w:val="both"/>
        <w:rPr>
          <w:rFonts w:ascii="Arial" w:hAnsi="Arial" w:cs="Arial"/>
          <w:bCs/>
          <w:color w:val="000000"/>
          <w:sz w:val="24"/>
          <w:szCs w:val="24"/>
        </w:rPr>
      </w:pPr>
      <w:r w:rsidRPr="00C44E2B">
        <w:rPr>
          <w:rFonts w:ascii="Arial" w:hAnsi="Arial" w:cs="Arial"/>
          <w:bCs/>
          <w:color w:val="000000"/>
          <w:sz w:val="24"/>
          <w:szCs w:val="24"/>
        </w:rPr>
        <w:t>Knowledge &amp; Understanding</w:t>
      </w:r>
    </w:p>
    <w:p w14:paraId="7495B99A" w14:textId="77777777" w:rsidR="00794CB9" w:rsidRPr="00C44E2B" w:rsidRDefault="009E091F" w:rsidP="008608EC">
      <w:pPr>
        <w:keepNext/>
        <w:keepLines/>
        <w:spacing w:before="239"/>
        <w:ind w:right="444" w:hanging="20"/>
        <w:jc w:val="both"/>
        <w:rPr>
          <w:rFonts w:ascii="Arial" w:hAnsi="Arial" w:cs="Arial"/>
          <w:bCs/>
          <w:sz w:val="22"/>
          <w:szCs w:val="22"/>
        </w:rPr>
      </w:pPr>
      <w:r w:rsidRPr="00C44E2B">
        <w:rPr>
          <w:rFonts w:ascii="Arial" w:hAnsi="Arial" w:cs="Arial"/>
          <w:bCs/>
          <w:sz w:val="22"/>
          <w:szCs w:val="22"/>
        </w:rPr>
        <w:t>The candidate must be able to demonstrate underpinning knowledge and understanding required to carry out the tasks covered in this competency standard. This includes the knowledge of:</w:t>
      </w:r>
    </w:p>
    <w:p w14:paraId="244E6B93" w14:textId="77777777" w:rsidR="00E03531" w:rsidRPr="00C44E2B" w:rsidRDefault="00E03531" w:rsidP="008608EC">
      <w:pPr>
        <w:numPr>
          <w:ilvl w:val="0"/>
          <w:numId w:val="22"/>
        </w:numPr>
        <w:spacing w:after="120"/>
        <w:contextualSpacing/>
        <w:rPr>
          <w:rFonts w:ascii="Arial" w:hAnsi="Arial" w:cs="Arial"/>
          <w:bCs/>
          <w:color w:val="000000"/>
          <w:sz w:val="22"/>
          <w:szCs w:val="22"/>
          <w:lang w:val="en-GB"/>
        </w:rPr>
      </w:pPr>
      <w:r w:rsidRPr="00C44E2B">
        <w:rPr>
          <w:rFonts w:ascii="Arial" w:hAnsi="Arial" w:cs="Arial"/>
          <w:bCs/>
          <w:color w:val="000000"/>
          <w:sz w:val="22"/>
          <w:szCs w:val="22"/>
          <w:lang w:val="en-GB"/>
        </w:rPr>
        <w:t xml:space="preserve">Describe the health and safety considerations involved in construction drawings. </w:t>
      </w:r>
    </w:p>
    <w:p w14:paraId="6F81AB8F" w14:textId="77777777" w:rsidR="00E03531" w:rsidRPr="00C44E2B" w:rsidRDefault="00E03531" w:rsidP="008608EC">
      <w:pPr>
        <w:numPr>
          <w:ilvl w:val="0"/>
          <w:numId w:val="22"/>
        </w:numPr>
        <w:spacing w:after="120"/>
        <w:contextualSpacing/>
        <w:rPr>
          <w:rFonts w:ascii="Arial" w:hAnsi="Arial" w:cs="Arial"/>
          <w:bCs/>
          <w:color w:val="000000"/>
          <w:sz w:val="22"/>
          <w:szCs w:val="22"/>
          <w:lang w:val="en-GB"/>
        </w:rPr>
      </w:pPr>
      <w:r w:rsidRPr="00C44E2B">
        <w:rPr>
          <w:rFonts w:ascii="Arial" w:hAnsi="Arial" w:cs="Arial"/>
          <w:bCs/>
          <w:color w:val="000000"/>
          <w:sz w:val="22"/>
          <w:szCs w:val="22"/>
          <w:lang w:val="en-GB"/>
        </w:rPr>
        <w:t xml:space="preserve">Identify standard drawing sheet sizes. </w:t>
      </w:r>
    </w:p>
    <w:p w14:paraId="5C9F7FE3" w14:textId="492C6BAC" w:rsidR="00E03531" w:rsidRPr="00C44E2B" w:rsidRDefault="00E03531" w:rsidP="008608EC">
      <w:pPr>
        <w:numPr>
          <w:ilvl w:val="0"/>
          <w:numId w:val="22"/>
        </w:numPr>
        <w:spacing w:after="120"/>
        <w:contextualSpacing/>
        <w:rPr>
          <w:rFonts w:ascii="Arial" w:hAnsi="Arial" w:cs="Arial"/>
          <w:bCs/>
          <w:color w:val="000000"/>
          <w:sz w:val="22"/>
          <w:szCs w:val="22"/>
          <w:lang w:val="en-GB"/>
        </w:rPr>
      </w:pPr>
      <w:r w:rsidRPr="00C44E2B">
        <w:rPr>
          <w:rFonts w:ascii="Arial" w:hAnsi="Arial" w:cs="Arial"/>
          <w:bCs/>
          <w:color w:val="000000"/>
          <w:sz w:val="22"/>
          <w:szCs w:val="22"/>
          <w:lang w:val="en-GB"/>
        </w:rPr>
        <w:t>Identify and state the use of the various types of drawing equipment.</w:t>
      </w:r>
    </w:p>
    <w:p w14:paraId="6DFA19E1" w14:textId="77777777" w:rsidR="00E03531" w:rsidRPr="00C44E2B" w:rsidRDefault="00E03531" w:rsidP="008608EC">
      <w:pPr>
        <w:numPr>
          <w:ilvl w:val="0"/>
          <w:numId w:val="22"/>
        </w:numPr>
        <w:spacing w:after="120"/>
        <w:contextualSpacing/>
        <w:rPr>
          <w:rFonts w:ascii="Arial" w:hAnsi="Arial" w:cs="Arial"/>
          <w:bCs/>
          <w:color w:val="000000"/>
          <w:sz w:val="22"/>
          <w:szCs w:val="22"/>
          <w:lang w:val="en-GB"/>
        </w:rPr>
      </w:pPr>
      <w:r w:rsidRPr="00C44E2B">
        <w:rPr>
          <w:rFonts w:ascii="Arial" w:hAnsi="Arial" w:cs="Arial"/>
          <w:bCs/>
          <w:color w:val="000000"/>
          <w:sz w:val="22"/>
          <w:szCs w:val="22"/>
          <w:lang w:val="en-GB"/>
        </w:rPr>
        <w:t xml:space="preserve">Explain the different types of lines and arrowheads used in drawings. </w:t>
      </w:r>
    </w:p>
    <w:p w14:paraId="2EBFB497" w14:textId="77777777" w:rsidR="00E03531" w:rsidRPr="00C44E2B" w:rsidRDefault="00E03531" w:rsidP="008608EC">
      <w:pPr>
        <w:numPr>
          <w:ilvl w:val="0"/>
          <w:numId w:val="22"/>
        </w:numPr>
        <w:spacing w:after="120"/>
        <w:contextualSpacing/>
        <w:rPr>
          <w:rFonts w:ascii="Arial" w:hAnsi="Arial" w:cs="Arial"/>
          <w:bCs/>
          <w:color w:val="000000"/>
          <w:sz w:val="22"/>
          <w:szCs w:val="22"/>
          <w:lang w:val="en-GB"/>
        </w:rPr>
      </w:pPr>
      <w:r w:rsidRPr="00C44E2B">
        <w:rPr>
          <w:rFonts w:ascii="Arial" w:hAnsi="Arial" w:cs="Arial"/>
          <w:bCs/>
          <w:color w:val="000000"/>
          <w:sz w:val="22"/>
          <w:szCs w:val="22"/>
          <w:lang w:val="en-GB"/>
        </w:rPr>
        <w:t>Explain the weight of lines, grades of pencils.</w:t>
      </w:r>
    </w:p>
    <w:p w14:paraId="408E9D8B" w14:textId="77777777" w:rsidR="00E03531" w:rsidRPr="00C44E2B" w:rsidRDefault="00E03531" w:rsidP="008608EC">
      <w:pPr>
        <w:numPr>
          <w:ilvl w:val="0"/>
          <w:numId w:val="22"/>
        </w:numPr>
        <w:spacing w:after="120"/>
        <w:contextualSpacing/>
        <w:rPr>
          <w:rFonts w:ascii="Arial" w:hAnsi="Arial" w:cs="Arial"/>
          <w:bCs/>
          <w:color w:val="000000"/>
          <w:sz w:val="22"/>
          <w:szCs w:val="22"/>
          <w:lang w:val="en-GB"/>
        </w:rPr>
      </w:pPr>
      <w:r w:rsidRPr="00C44E2B">
        <w:rPr>
          <w:rFonts w:ascii="Arial" w:hAnsi="Arial" w:cs="Arial"/>
          <w:bCs/>
          <w:color w:val="000000"/>
          <w:sz w:val="22"/>
          <w:szCs w:val="22"/>
          <w:lang w:val="en-GB"/>
        </w:rPr>
        <w:t>State importance of lettering.</w:t>
      </w:r>
    </w:p>
    <w:p w14:paraId="3A3EB371" w14:textId="77777777" w:rsidR="00E03531" w:rsidRPr="00C44E2B" w:rsidRDefault="00E03531" w:rsidP="008608EC">
      <w:pPr>
        <w:numPr>
          <w:ilvl w:val="0"/>
          <w:numId w:val="22"/>
        </w:numPr>
        <w:spacing w:after="120"/>
        <w:contextualSpacing/>
        <w:rPr>
          <w:rFonts w:ascii="Arial" w:hAnsi="Arial" w:cs="Arial"/>
          <w:bCs/>
          <w:color w:val="000000"/>
          <w:sz w:val="22"/>
          <w:szCs w:val="22"/>
          <w:lang w:val="en-GB"/>
        </w:rPr>
      </w:pPr>
      <w:r w:rsidRPr="00C44E2B">
        <w:rPr>
          <w:rFonts w:ascii="Arial" w:hAnsi="Arial" w:cs="Arial"/>
          <w:bCs/>
          <w:color w:val="000000"/>
          <w:sz w:val="22"/>
          <w:szCs w:val="22"/>
          <w:lang w:val="en-GB"/>
        </w:rPr>
        <w:t>State the need and different types of lettering.</w:t>
      </w:r>
    </w:p>
    <w:p w14:paraId="1276B6A4" w14:textId="77777777" w:rsidR="00E03531" w:rsidRPr="00C44E2B" w:rsidRDefault="00E03531" w:rsidP="008608EC">
      <w:pPr>
        <w:numPr>
          <w:ilvl w:val="0"/>
          <w:numId w:val="22"/>
        </w:numPr>
        <w:spacing w:after="120"/>
        <w:contextualSpacing/>
        <w:rPr>
          <w:rFonts w:ascii="Arial" w:hAnsi="Arial" w:cs="Arial"/>
          <w:bCs/>
          <w:color w:val="000000"/>
          <w:sz w:val="22"/>
          <w:szCs w:val="22"/>
          <w:lang w:val="en-GB"/>
        </w:rPr>
      </w:pPr>
      <w:r w:rsidRPr="00C44E2B">
        <w:rPr>
          <w:rFonts w:ascii="Arial" w:hAnsi="Arial" w:cs="Arial"/>
          <w:bCs/>
          <w:color w:val="000000"/>
          <w:sz w:val="22"/>
          <w:szCs w:val="22"/>
          <w:lang w:val="en-GB"/>
        </w:rPr>
        <w:t>Describe different uses of lettering stencils for a given application.</w:t>
      </w:r>
    </w:p>
    <w:p w14:paraId="6F497B15" w14:textId="77777777" w:rsidR="00E03531" w:rsidRPr="00C44E2B" w:rsidRDefault="00E03531" w:rsidP="008608EC">
      <w:pPr>
        <w:numPr>
          <w:ilvl w:val="0"/>
          <w:numId w:val="22"/>
        </w:numPr>
        <w:spacing w:after="120"/>
        <w:contextualSpacing/>
        <w:rPr>
          <w:rFonts w:ascii="Arial" w:hAnsi="Arial" w:cs="Arial"/>
          <w:bCs/>
          <w:color w:val="000000"/>
          <w:sz w:val="22"/>
          <w:szCs w:val="22"/>
          <w:lang w:val="en-GB"/>
        </w:rPr>
      </w:pPr>
      <w:r w:rsidRPr="00C44E2B">
        <w:rPr>
          <w:rFonts w:ascii="Arial" w:hAnsi="Arial" w:cs="Arial"/>
          <w:bCs/>
          <w:color w:val="000000"/>
          <w:sz w:val="22"/>
          <w:szCs w:val="22"/>
          <w:lang w:val="en-GB"/>
        </w:rPr>
        <w:t>State the principles of lettering.</w:t>
      </w:r>
    </w:p>
    <w:p w14:paraId="7103B5BC" w14:textId="77777777" w:rsidR="00E03531" w:rsidRPr="00C44E2B" w:rsidRDefault="00E03531" w:rsidP="008608EC">
      <w:pPr>
        <w:numPr>
          <w:ilvl w:val="0"/>
          <w:numId w:val="22"/>
        </w:numPr>
        <w:spacing w:after="120"/>
        <w:contextualSpacing/>
        <w:rPr>
          <w:rFonts w:ascii="Arial" w:hAnsi="Arial" w:cs="Arial"/>
          <w:bCs/>
          <w:color w:val="000000"/>
          <w:sz w:val="22"/>
          <w:szCs w:val="22"/>
          <w:lang w:val="en-GB"/>
        </w:rPr>
      </w:pPr>
      <w:r w:rsidRPr="00C44E2B">
        <w:rPr>
          <w:rFonts w:ascii="Arial" w:hAnsi="Arial" w:cs="Arial"/>
          <w:bCs/>
          <w:color w:val="000000"/>
          <w:sz w:val="22"/>
          <w:szCs w:val="22"/>
          <w:lang w:val="en-GB"/>
        </w:rPr>
        <w:t>Define scale, Scale Factor and R.F.</w:t>
      </w:r>
    </w:p>
    <w:p w14:paraId="365FD6B9" w14:textId="77777777" w:rsidR="00E03531" w:rsidRPr="00C44E2B" w:rsidRDefault="00E03531" w:rsidP="008608EC">
      <w:pPr>
        <w:numPr>
          <w:ilvl w:val="0"/>
          <w:numId w:val="22"/>
        </w:numPr>
        <w:spacing w:after="120"/>
        <w:contextualSpacing/>
        <w:rPr>
          <w:rFonts w:ascii="Arial" w:hAnsi="Arial" w:cs="Arial"/>
          <w:bCs/>
          <w:color w:val="000000"/>
          <w:sz w:val="22"/>
          <w:szCs w:val="22"/>
          <w:lang w:val="en-GB"/>
        </w:rPr>
      </w:pPr>
      <w:r w:rsidRPr="00C44E2B">
        <w:rPr>
          <w:rFonts w:ascii="Arial" w:hAnsi="Arial" w:cs="Arial"/>
          <w:bCs/>
          <w:color w:val="000000"/>
          <w:sz w:val="22"/>
          <w:szCs w:val="22"/>
          <w:lang w:val="en-GB"/>
        </w:rPr>
        <w:t>State the types of scales- Reducing scales, enlarging scales, full scale.</w:t>
      </w:r>
    </w:p>
    <w:p w14:paraId="15BD4091" w14:textId="77777777" w:rsidR="00E03531" w:rsidRPr="00C44E2B" w:rsidRDefault="00E03531" w:rsidP="008608EC">
      <w:pPr>
        <w:numPr>
          <w:ilvl w:val="0"/>
          <w:numId w:val="22"/>
        </w:numPr>
        <w:spacing w:after="120"/>
        <w:contextualSpacing/>
        <w:rPr>
          <w:rFonts w:ascii="Arial" w:hAnsi="Arial" w:cs="Arial"/>
          <w:bCs/>
          <w:color w:val="000000"/>
          <w:sz w:val="22"/>
          <w:szCs w:val="22"/>
          <w:lang w:val="en-GB"/>
        </w:rPr>
      </w:pPr>
      <w:r w:rsidRPr="00C44E2B">
        <w:rPr>
          <w:rFonts w:ascii="Arial" w:hAnsi="Arial" w:cs="Arial"/>
          <w:bCs/>
          <w:color w:val="000000"/>
          <w:sz w:val="22"/>
          <w:szCs w:val="22"/>
          <w:lang w:val="en-GB"/>
        </w:rPr>
        <w:t>Describe plane scales and diagonal scales.</w:t>
      </w:r>
    </w:p>
    <w:p w14:paraId="02909071" w14:textId="1DCF5F92" w:rsidR="00E03531" w:rsidRPr="00C44E2B" w:rsidRDefault="00E03531" w:rsidP="008608EC">
      <w:pPr>
        <w:numPr>
          <w:ilvl w:val="0"/>
          <w:numId w:val="22"/>
        </w:numPr>
        <w:spacing w:after="120"/>
        <w:contextualSpacing/>
        <w:rPr>
          <w:rFonts w:ascii="Arial" w:hAnsi="Arial" w:cs="Arial"/>
          <w:bCs/>
          <w:color w:val="000000"/>
          <w:sz w:val="22"/>
          <w:szCs w:val="22"/>
          <w:lang w:val="en-GB"/>
        </w:rPr>
      </w:pPr>
      <w:r w:rsidRPr="00C44E2B">
        <w:rPr>
          <w:rFonts w:ascii="Arial" w:hAnsi="Arial" w:cs="Arial"/>
          <w:bCs/>
          <w:color w:val="000000"/>
          <w:sz w:val="22"/>
          <w:szCs w:val="22"/>
          <w:lang w:val="en-GB"/>
        </w:rPr>
        <w:t>Explain sectional views, its types and purpose</w:t>
      </w:r>
      <w:r w:rsidR="00871065" w:rsidRPr="00C44E2B">
        <w:rPr>
          <w:rFonts w:ascii="Arial" w:hAnsi="Arial" w:cs="Arial"/>
          <w:bCs/>
          <w:color w:val="000000"/>
          <w:sz w:val="22"/>
          <w:szCs w:val="22"/>
          <w:lang w:val="en-GB"/>
        </w:rPr>
        <w:t>.</w:t>
      </w:r>
    </w:p>
    <w:p w14:paraId="7F01EC61" w14:textId="77777777" w:rsidR="00E03531" w:rsidRPr="00C44E2B" w:rsidRDefault="00E03531" w:rsidP="008608EC">
      <w:pPr>
        <w:numPr>
          <w:ilvl w:val="0"/>
          <w:numId w:val="22"/>
        </w:numPr>
        <w:spacing w:after="120"/>
        <w:contextualSpacing/>
        <w:rPr>
          <w:rFonts w:ascii="Arial" w:hAnsi="Arial" w:cs="Arial"/>
          <w:bCs/>
          <w:color w:val="000000"/>
          <w:sz w:val="22"/>
          <w:szCs w:val="22"/>
          <w:lang w:val="en-GB"/>
        </w:rPr>
      </w:pPr>
      <w:r w:rsidRPr="00C44E2B">
        <w:rPr>
          <w:rFonts w:ascii="Arial" w:hAnsi="Arial" w:cs="Arial"/>
          <w:bCs/>
          <w:color w:val="000000"/>
          <w:sz w:val="22"/>
          <w:szCs w:val="22"/>
          <w:lang w:val="en-GB"/>
        </w:rPr>
        <w:t>Explain conventional representation of engineering materials.</w:t>
      </w:r>
    </w:p>
    <w:p w14:paraId="07D64153" w14:textId="77777777" w:rsidR="00E03531" w:rsidRPr="00C44E2B" w:rsidRDefault="00E03531" w:rsidP="008608EC">
      <w:pPr>
        <w:numPr>
          <w:ilvl w:val="0"/>
          <w:numId w:val="22"/>
        </w:numPr>
        <w:spacing w:after="120"/>
        <w:contextualSpacing/>
        <w:rPr>
          <w:rFonts w:ascii="Arial" w:hAnsi="Arial" w:cs="Arial"/>
          <w:bCs/>
          <w:color w:val="000000"/>
          <w:sz w:val="22"/>
          <w:szCs w:val="22"/>
          <w:lang w:val="en-GB"/>
        </w:rPr>
      </w:pPr>
      <w:r w:rsidRPr="00C44E2B">
        <w:rPr>
          <w:rFonts w:ascii="Arial" w:hAnsi="Arial" w:cs="Arial"/>
          <w:bCs/>
          <w:color w:val="000000"/>
          <w:sz w:val="22"/>
          <w:szCs w:val="22"/>
          <w:lang w:val="en-GB"/>
        </w:rPr>
        <w:t>Know rule of putting arrowhead on cutting plane line.</w:t>
      </w:r>
    </w:p>
    <w:p w14:paraId="4194CFEA" w14:textId="7EC1A4E6" w:rsidR="00E03531" w:rsidRPr="00C44E2B" w:rsidRDefault="00E03531" w:rsidP="008608EC">
      <w:pPr>
        <w:numPr>
          <w:ilvl w:val="0"/>
          <w:numId w:val="22"/>
        </w:numPr>
        <w:spacing w:after="120"/>
        <w:contextualSpacing/>
        <w:rPr>
          <w:rFonts w:ascii="Arial" w:hAnsi="Arial" w:cs="Arial"/>
          <w:bCs/>
          <w:color w:val="000000"/>
          <w:sz w:val="22"/>
          <w:szCs w:val="22"/>
          <w:lang w:val="en-GB"/>
        </w:rPr>
      </w:pPr>
      <w:r w:rsidRPr="00C44E2B">
        <w:rPr>
          <w:rFonts w:ascii="Arial" w:hAnsi="Arial" w:cs="Arial"/>
          <w:bCs/>
          <w:color w:val="000000"/>
          <w:sz w:val="22"/>
          <w:szCs w:val="22"/>
          <w:lang w:val="en-GB"/>
        </w:rPr>
        <w:t>Define Dimensioning and its types</w:t>
      </w:r>
      <w:r w:rsidR="00871065" w:rsidRPr="00C44E2B">
        <w:rPr>
          <w:rFonts w:ascii="Arial" w:hAnsi="Arial" w:cs="Arial"/>
          <w:bCs/>
          <w:color w:val="000000"/>
          <w:sz w:val="22"/>
          <w:szCs w:val="22"/>
          <w:lang w:val="en-GB"/>
        </w:rPr>
        <w:t>.</w:t>
      </w:r>
    </w:p>
    <w:p w14:paraId="3DEF931D" w14:textId="77777777" w:rsidR="00794CB9" w:rsidRPr="00C44E2B" w:rsidRDefault="009E091F" w:rsidP="008608EC">
      <w:pPr>
        <w:tabs>
          <w:tab w:val="left" w:pos="5310"/>
        </w:tabs>
        <w:spacing w:before="240"/>
        <w:ind w:right="270"/>
        <w:jc w:val="both"/>
        <w:rPr>
          <w:rFonts w:ascii="Arial" w:hAnsi="Arial" w:cs="Arial"/>
          <w:bCs/>
          <w:color w:val="000000"/>
          <w:sz w:val="24"/>
          <w:szCs w:val="24"/>
        </w:rPr>
      </w:pPr>
      <w:r w:rsidRPr="00C44E2B">
        <w:rPr>
          <w:rFonts w:ascii="Arial" w:hAnsi="Arial" w:cs="Arial"/>
          <w:bCs/>
          <w:color w:val="000000"/>
          <w:sz w:val="24"/>
          <w:szCs w:val="24"/>
        </w:rPr>
        <w:t>Critical Evidence(s) Required</w:t>
      </w:r>
    </w:p>
    <w:p w14:paraId="2AEB8718" w14:textId="77777777" w:rsidR="00794CB9" w:rsidRPr="00C44E2B" w:rsidRDefault="00794CB9" w:rsidP="008608EC">
      <w:pPr>
        <w:ind w:right="270"/>
        <w:jc w:val="both"/>
        <w:rPr>
          <w:rFonts w:ascii="Arial" w:hAnsi="Arial" w:cs="Arial"/>
          <w:bCs/>
          <w:color w:val="000000"/>
          <w:sz w:val="22"/>
          <w:szCs w:val="22"/>
        </w:rPr>
      </w:pPr>
    </w:p>
    <w:p w14:paraId="28AA691B" w14:textId="77777777" w:rsidR="00794CB9" w:rsidRPr="00C44E2B" w:rsidRDefault="009E091F" w:rsidP="008608EC">
      <w:pPr>
        <w:ind w:right="270"/>
        <w:jc w:val="both"/>
        <w:rPr>
          <w:rFonts w:ascii="Arial" w:hAnsi="Arial" w:cs="Arial"/>
          <w:bCs/>
          <w:color w:val="000000"/>
          <w:sz w:val="22"/>
          <w:szCs w:val="22"/>
        </w:rPr>
      </w:pPr>
      <w:r w:rsidRPr="00C44E2B">
        <w:rPr>
          <w:rFonts w:ascii="Arial" w:hAnsi="Arial" w:cs="Arial"/>
          <w:bCs/>
          <w:color w:val="000000"/>
          <w:sz w:val="22"/>
          <w:szCs w:val="22"/>
        </w:rPr>
        <w:t xml:space="preserve">The candidate needs to produce following critical evidence(s) in order to be competent in this competency standard: </w:t>
      </w:r>
    </w:p>
    <w:p w14:paraId="2C8EEBEE" w14:textId="77777777" w:rsidR="00794CB9" w:rsidRPr="00C44E2B" w:rsidRDefault="00794CB9" w:rsidP="008608EC">
      <w:pPr>
        <w:ind w:right="270"/>
        <w:jc w:val="both"/>
        <w:rPr>
          <w:rFonts w:ascii="Arial" w:hAnsi="Arial" w:cs="Arial"/>
          <w:bCs/>
          <w:color w:val="000000"/>
          <w:sz w:val="22"/>
          <w:szCs w:val="22"/>
        </w:rPr>
      </w:pPr>
    </w:p>
    <w:p w14:paraId="1C19D20C" w14:textId="3E116BDD" w:rsidR="00794CB9" w:rsidRPr="00C44E2B" w:rsidRDefault="00E03531" w:rsidP="008608EC">
      <w:pPr>
        <w:pStyle w:val="ListParagraph"/>
        <w:numPr>
          <w:ilvl w:val="0"/>
          <w:numId w:val="41"/>
        </w:numPr>
        <w:pBdr>
          <w:top w:val="nil"/>
          <w:left w:val="nil"/>
          <w:bottom w:val="nil"/>
          <w:right w:val="nil"/>
          <w:between w:val="nil"/>
        </w:pBdr>
        <w:shd w:val="clear" w:color="auto" w:fill="FFFFFF"/>
        <w:ind w:left="1080" w:right="270"/>
        <w:jc w:val="both"/>
        <w:rPr>
          <w:rFonts w:ascii="Arial" w:hAnsi="Arial" w:cs="Arial"/>
          <w:bCs/>
          <w:color w:val="000000"/>
          <w:sz w:val="22"/>
        </w:rPr>
      </w:pPr>
      <w:r w:rsidRPr="00C44E2B">
        <w:rPr>
          <w:rFonts w:ascii="Arial" w:hAnsi="Arial" w:cs="Arial"/>
          <w:bCs/>
          <w:color w:val="000000"/>
          <w:sz w:val="22"/>
        </w:rPr>
        <w:t>Prepare title block on drawing sheet</w:t>
      </w:r>
      <w:r w:rsidR="00871065" w:rsidRPr="00C44E2B">
        <w:rPr>
          <w:rFonts w:ascii="Arial" w:hAnsi="Arial" w:cs="Arial"/>
          <w:bCs/>
          <w:color w:val="000000"/>
          <w:sz w:val="22"/>
        </w:rPr>
        <w:t xml:space="preserve"> </w:t>
      </w:r>
      <w:r w:rsidR="00871065" w:rsidRPr="00C44E2B">
        <w:rPr>
          <w:rFonts w:ascii="Arial" w:eastAsia="Cambria" w:hAnsi="Arial" w:cs="Arial"/>
          <w:bCs/>
          <w:sz w:val="22"/>
          <w:lang w:val="en-GB"/>
        </w:rPr>
        <w:t xml:space="preserve">as </w:t>
      </w:r>
      <w:r w:rsidR="00871065" w:rsidRPr="00C44E2B">
        <w:rPr>
          <w:rFonts w:ascii="Arial" w:hAnsi="Arial" w:cs="Arial"/>
          <w:bCs/>
          <w:sz w:val="22"/>
          <w:lang w:val="en-GB"/>
        </w:rPr>
        <w:t>per given instructions</w:t>
      </w:r>
      <w:r w:rsidR="00871065" w:rsidRPr="00C44E2B">
        <w:rPr>
          <w:rFonts w:ascii="Arial" w:eastAsia="Cambria" w:hAnsi="Arial" w:cs="Arial"/>
          <w:bCs/>
          <w:sz w:val="22"/>
          <w:lang w:val="en-GB"/>
        </w:rPr>
        <w:t>.</w:t>
      </w:r>
    </w:p>
    <w:p w14:paraId="11CE1FE8" w14:textId="3218589C" w:rsidR="00E03531" w:rsidRPr="00C44E2B" w:rsidRDefault="00E03531" w:rsidP="008608EC">
      <w:pPr>
        <w:pStyle w:val="ListParagraph"/>
        <w:numPr>
          <w:ilvl w:val="0"/>
          <w:numId w:val="41"/>
        </w:numPr>
        <w:pBdr>
          <w:top w:val="nil"/>
          <w:left w:val="nil"/>
          <w:bottom w:val="nil"/>
          <w:right w:val="nil"/>
          <w:between w:val="nil"/>
        </w:pBdr>
        <w:shd w:val="clear" w:color="auto" w:fill="FFFFFF"/>
        <w:ind w:left="1080" w:right="270"/>
        <w:jc w:val="both"/>
        <w:rPr>
          <w:rFonts w:ascii="Arial" w:hAnsi="Arial" w:cs="Arial"/>
          <w:bCs/>
          <w:color w:val="000000"/>
          <w:sz w:val="22"/>
        </w:rPr>
      </w:pPr>
      <w:r w:rsidRPr="00C44E2B">
        <w:rPr>
          <w:rFonts w:ascii="Arial" w:hAnsi="Arial" w:cs="Arial"/>
          <w:bCs/>
          <w:color w:val="000000"/>
          <w:sz w:val="22"/>
        </w:rPr>
        <w:t>Prepare drawing sheet of geometrical figures (Triangle, polygon, quadrilaterals)</w:t>
      </w:r>
      <w:r w:rsidR="00871065" w:rsidRPr="00C44E2B">
        <w:rPr>
          <w:rFonts w:ascii="Arial" w:hAnsi="Arial" w:cs="Arial"/>
          <w:bCs/>
          <w:color w:val="000000"/>
          <w:sz w:val="22"/>
        </w:rPr>
        <w:t xml:space="preserve"> </w:t>
      </w:r>
      <w:r w:rsidR="00871065" w:rsidRPr="00C44E2B">
        <w:rPr>
          <w:rFonts w:ascii="Arial" w:eastAsia="Cambria" w:hAnsi="Arial" w:cs="Arial"/>
          <w:bCs/>
          <w:sz w:val="22"/>
          <w:lang w:val="en-GB"/>
        </w:rPr>
        <w:t xml:space="preserve">as </w:t>
      </w:r>
      <w:r w:rsidR="00871065" w:rsidRPr="00C44E2B">
        <w:rPr>
          <w:rFonts w:ascii="Arial" w:hAnsi="Arial" w:cs="Arial"/>
          <w:bCs/>
          <w:sz w:val="22"/>
          <w:lang w:val="en-GB"/>
        </w:rPr>
        <w:t>per given instructions</w:t>
      </w:r>
      <w:r w:rsidRPr="00C44E2B">
        <w:rPr>
          <w:rFonts w:ascii="Arial" w:hAnsi="Arial" w:cs="Arial"/>
          <w:bCs/>
          <w:color w:val="000000"/>
          <w:sz w:val="22"/>
        </w:rPr>
        <w:t>.</w:t>
      </w:r>
    </w:p>
    <w:p w14:paraId="19A372B1" w14:textId="6557CE79" w:rsidR="008E459B" w:rsidRPr="00C44E2B" w:rsidRDefault="00E03531" w:rsidP="008608EC">
      <w:pPr>
        <w:pStyle w:val="ListParagraph"/>
        <w:numPr>
          <w:ilvl w:val="0"/>
          <w:numId w:val="41"/>
        </w:numPr>
        <w:pBdr>
          <w:top w:val="nil"/>
          <w:left w:val="nil"/>
          <w:bottom w:val="nil"/>
          <w:right w:val="nil"/>
          <w:between w:val="nil"/>
        </w:pBdr>
        <w:shd w:val="clear" w:color="auto" w:fill="FFFFFF"/>
        <w:ind w:left="1080" w:right="270"/>
        <w:jc w:val="both"/>
        <w:rPr>
          <w:rFonts w:ascii="Arial" w:hAnsi="Arial" w:cs="Arial"/>
          <w:bCs/>
          <w:color w:val="000000"/>
          <w:sz w:val="22"/>
        </w:rPr>
      </w:pPr>
      <w:r w:rsidRPr="00C44E2B">
        <w:rPr>
          <w:rFonts w:ascii="Arial" w:hAnsi="Arial" w:cs="Arial"/>
          <w:bCs/>
          <w:color w:val="000000"/>
          <w:sz w:val="22"/>
        </w:rPr>
        <w:t>Draw the section view of simple solid objects</w:t>
      </w:r>
      <w:r w:rsidR="00784DFC" w:rsidRPr="00C44E2B">
        <w:rPr>
          <w:rFonts w:ascii="Arial" w:hAnsi="Arial" w:cs="Arial"/>
          <w:bCs/>
          <w:color w:val="000000"/>
          <w:sz w:val="22"/>
        </w:rPr>
        <w:t xml:space="preserve"> </w:t>
      </w:r>
      <w:r w:rsidR="00784DFC" w:rsidRPr="00C44E2B">
        <w:rPr>
          <w:rFonts w:ascii="Arial" w:eastAsia="Cambria" w:hAnsi="Arial" w:cs="Arial"/>
          <w:bCs/>
          <w:sz w:val="22"/>
          <w:lang w:val="en-GB"/>
        </w:rPr>
        <w:t xml:space="preserve">as </w:t>
      </w:r>
      <w:r w:rsidR="00784DFC" w:rsidRPr="00C44E2B">
        <w:rPr>
          <w:rFonts w:ascii="Arial" w:hAnsi="Arial" w:cs="Arial"/>
          <w:bCs/>
          <w:sz w:val="22"/>
          <w:lang w:val="en-GB"/>
        </w:rPr>
        <w:t>per given instructions</w:t>
      </w:r>
      <w:r w:rsidR="00784DFC" w:rsidRPr="00C44E2B">
        <w:rPr>
          <w:rFonts w:ascii="Arial" w:eastAsia="Cambria" w:hAnsi="Arial" w:cs="Arial"/>
          <w:bCs/>
          <w:sz w:val="22"/>
          <w:lang w:val="en-GB"/>
        </w:rPr>
        <w:t>.</w:t>
      </w:r>
    </w:p>
    <w:p w14:paraId="00354E0A" w14:textId="77777777" w:rsidR="00936284" w:rsidRPr="00C44E2B" w:rsidRDefault="00936284" w:rsidP="00936284">
      <w:pPr>
        <w:pStyle w:val="BodyText"/>
        <w:spacing w:before="1"/>
        <w:jc w:val="both"/>
        <w:rPr>
          <w:rFonts w:ascii="Arial" w:hAnsi="Arial" w:cs="Arial"/>
        </w:rPr>
      </w:pPr>
    </w:p>
    <w:p w14:paraId="0AEAA2B0" w14:textId="0978F400" w:rsidR="00936284" w:rsidRPr="00C44E2B" w:rsidRDefault="00936284" w:rsidP="00936284">
      <w:pPr>
        <w:pStyle w:val="BodyText"/>
        <w:spacing w:before="1"/>
        <w:jc w:val="both"/>
        <w:rPr>
          <w:rFonts w:ascii="Arial" w:hAnsi="Arial" w:cs="Arial"/>
          <w:sz w:val="24"/>
          <w:szCs w:val="28"/>
        </w:rPr>
      </w:pPr>
      <w:r w:rsidRPr="00C44E2B">
        <w:rPr>
          <w:rFonts w:ascii="Arial" w:hAnsi="Arial" w:cs="Arial"/>
          <w:sz w:val="24"/>
          <w:szCs w:val="28"/>
        </w:rPr>
        <w:t>Consumables, Tools, Machinery &amp; Equipment</w:t>
      </w:r>
    </w:p>
    <w:p w14:paraId="0B65044E" w14:textId="77777777" w:rsidR="00D6328E" w:rsidRPr="00C44E2B" w:rsidRDefault="00D6328E" w:rsidP="008608EC">
      <w:pPr>
        <w:pStyle w:val="ListParagraph"/>
        <w:pBdr>
          <w:top w:val="nil"/>
          <w:left w:val="nil"/>
          <w:bottom w:val="nil"/>
          <w:right w:val="nil"/>
          <w:between w:val="nil"/>
        </w:pBdr>
        <w:shd w:val="clear" w:color="auto" w:fill="FFFFFF"/>
        <w:ind w:left="1080" w:right="270"/>
        <w:jc w:val="both"/>
        <w:rPr>
          <w:rFonts w:ascii="Arial" w:hAnsi="Arial" w:cs="Arial"/>
          <w:bCs/>
          <w:color w:val="000000"/>
          <w:sz w:val="22"/>
        </w:rPr>
      </w:pPr>
    </w:p>
    <w:tbl>
      <w:tblPr>
        <w:tblpPr w:leftFromText="180" w:rightFromText="180" w:vertAnchor="text" w:horzAnchor="margin" w:tblpY="2"/>
        <w:tblW w:w="499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5"/>
        <w:gridCol w:w="6463"/>
        <w:gridCol w:w="2362"/>
      </w:tblGrid>
      <w:tr w:rsidR="006316A2" w:rsidRPr="00C44E2B" w14:paraId="51EBA2E7" w14:textId="77777777" w:rsidTr="006316A2">
        <w:trPr>
          <w:trHeight w:val="19"/>
        </w:trPr>
        <w:tc>
          <w:tcPr>
            <w:tcW w:w="5000" w:type="pct"/>
            <w:gridSpan w:val="3"/>
            <w:vAlign w:val="center"/>
          </w:tcPr>
          <w:p w14:paraId="3C382B8D" w14:textId="77777777" w:rsidR="006316A2" w:rsidRPr="00C44E2B" w:rsidRDefault="006316A2" w:rsidP="008608EC">
            <w:pPr>
              <w:jc w:val="center"/>
              <w:rPr>
                <w:rFonts w:ascii="Arial" w:hAnsi="Arial" w:cs="Arial"/>
                <w:b/>
                <w:sz w:val="22"/>
                <w:szCs w:val="22"/>
              </w:rPr>
            </w:pPr>
            <w:r w:rsidRPr="00C44E2B">
              <w:rPr>
                <w:rFonts w:ascii="Arial" w:eastAsiaTheme="minorEastAsia" w:hAnsi="Arial" w:cs="Arial"/>
                <w:b/>
                <w:color w:val="0D0D0D" w:themeColor="text1" w:themeTint="F2"/>
                <w:sz w:val="22"/>
                <w:szCs w:val="22"/>
              </w:rPr>
              <w:t>List of Tools, Machinery &amp; Equipment</w:t>
            </w:r>
          </w:p>
        </w:tc>
      </w:tr>
      <w:tr w:rsidR="006316A2" w:rsidRPr="00C44E2B" w14:paraId="24CCCB4E" w14:textId="77777777" w:rsidTr="006316A2">
        <w:trPr>
          <w:trHeight w:val="19"/>
        </w:trPr>
        <w:tc>
          <w:tcPr>
            <w:tcW w:w="502" w:type="pct"/>
            <w:vAlign w:val="center"/>
          </w:tcPr>
          <w:p w14:paraId="57D55A39" w14:textId="77777777" w:rsidR="006316A2" w:rsidRPr="00C44E2B" w:rsidRDefault="006316A2" w:rsidP="008608EC">
            <w:pPr>
              <w:widowControl w:val="0"/>
              <w:pBdr>
                <w:top w:val="nil"/>
                <w:left w:val="nil"/>
                <w:bottom w:val="nil"/>
                <w:right w:val="nil"/>
                <w:between w:val="nil"/>
              </w:pBdr>
              <w:ind w:left="194"/>
              <w:jc w:val="center"/>
              <w:rPr>
                <w:rFonts w:ascii="Arial" w:hAnsi="Arial" w:cs="Arial"/>
                <w:b/>
                <w:sz w:val="22"/>
                <w:szCs w:val="22"/>
              </w:rPr>
            </w:pPr>
            <w:r w:rsidRPr="00C44E2B">
              <w:rPr>
                <w:rFonts w:ascii="Arial" w:hAnsi="Arial" w:cs="Arial"/>
                <w:b/>
                <w:sz w:val="22"/>
                <w:szCs w:val="22"/>
              </w:rPr>
              <w:t>S. No</w:t>
            </w:r>
          </w:p>
        </w:tc>
        <w:tc>
          <w:tcPr>
            <w:tcW w:w="3294" w:type="pct"/>
            <w:vAlign w:val="center"/>
          </w:tcPr>
          <w:p w14:paraId="2EF32289" w14:textId="77777777" w:rsidR="006316A2" w:rsidRPr="00C44E2B" w:rsidRDefault="006316A2" w:rsidP="008608EC">
            <w:pPr>
              <w:widowControl w:val="0"/>
              <w:pBdr>
                <w:top w:val="nil"/>
                <w:left w:val="nil"/>
                <w:bottom w:val="nil"/>
                <w:right w:val="nil"/>
                <w:between w:val="nil"/>
              </w:pBdr>
              <w:ind w:right="3631"/>
              <w:jc w:val="center"/>
              <w:rPr>
                <w:rFonts w:ascii="Arial" w:hAnsi="Arial" w:cs="Arial"/>
                <w:b/>
                <w:sz w:val="22"/>
                <w:szCs w:val="22"/>
              </w:rPr>
            </w:pPr>
            <w:r w:rsidRPr="00C44E2B">
              <w:rPr>
                <w:rFonts w:ascii="Arial" w:hAnsi="Arial" w:cs="Arial"/>
                <w:b/>
                <w:sz w:val="22"/>
                <w:szCs w:val="22"/>
              </w:rPr>
              <w:t>Items</w:t>
            </w:r>
          </w:p>
        </w:tc>
        <w:tc>
          <w:tcPr>
            <w:tcW w:w="1204" w:type="pct"/>
            <w:vAlign w:val="center"/>
          </w:tcPr>
          <w:p w14:paraId="4080B5D7" w14:textId="77777777" w:rsidR="006316A2" w:rsidRPr="00C44E2B" w:rsidRDefault="006316A2" w:rsidP="008608EC">
            <w:pPr>
              <w:jc w:val="center"/>
              <w:rPr>
                <w:rFonts w:ascii="Arial" w:hAnsi="Arial" w:cs="Arial"/>
                <w:b/>
                <w:sz w:val="22"/>
                <w:szCs w:val="22"/>
              </w:rPr>
            </w:pPr>
            <w:r w:rsidRPr="00C44E2B">
              <w:rPr>
                <w:rFonts w:ascii="Arial" w:hAnsi="Arial" w:cs="Arial"/>
                <w:b/>
                <w:sz w:val="22"/>
                <w:szCs w:val="22"/>
              </w:rPr>
              <w:t>Quantity</w:t>
            </w:r>
          </w:p>
        </w:tc>
      </w:tr>
      <w:tr w:rsidR="006316A2" w:rsidRPr="00C44E2B" w14:paraId="779614A1" w14:textId="77777777" w:rsidTr="006316A2">
        <w:trPr>
          <w:trHeight w:val="19"/>
        </w:trPr>
        <w:tc>
          <w:tcPr>
            <w:tcW w:w="502" w:type="pct"/>
            <w:vAlign w:val="center"/>
          </w:tcPr>
          <w:p w14:paraId="5FA02CC7" w14:textId="77777777" w:rsidR="006316A2" w:rsidRPr="00C44E2B" w:rsidRDefault="006316A2" w:rsidP="008608EC">
            <w:pPr>
              <w:pStyle w:val="ListParagraph"/>
              <w:widowControl w:val="0"/>
              <w:numPr>
                <w:ilvl w:val="0"/>
                <w:numId w:val="65"/>
              </w:numPr>
              <w:pBdr>
                <w:top w:val="nil"/>
                <w:left w:val="nil"/>
                <w:bottom w:val="nil"/>
                <w:right w:val="nil"/>
                <w:between w:val="nil"/>
              </w:pBdr>
              <w:ind w:right="319"/>
              <w:rPr>
                <w:rFonts w:ascii="Arial" w:hAnsi="Arial" w:cs="Arial"/>
                <w:b/>
                <w:sz w:val="22"/>
              </w:rPr>
            </w:pPr>
          </w:p>
        </w:tc>
        <w:tc>
          <w:tcPr>
            <w:tcW w:w="3294" w:type="pct"/>
          </w:tcPr>
          <w:p w14:paraId="1EE2A609" w14:textId="77777777" w:rsidR="006316A2" w:rsidRPr="00C44E2B" w:rsidRDefault="006316A2" w:rsidP="008608EC">
            <w:pPr>
              <w:contextualSpacing/>
              <w:rPr>
                <w:rFonts w:ascii="Arial" w:hAnsi="Arial" w:cs="Arial"/>
                <w:bCs/>
                <w:noProof/>
                <w:sz w:val="22"/>
                <w:szCs w:val="22"/>
              </w:rPr>
            </w:pPr>
            <w:r w:rsidRPr="00C44E2B">
              <w:rPr>
                <w:rFonts w:ascii="Arial" w:hAnsi="Arial" w:cs="Arial"/>
                <w:bCs/>
                <w:sz w:val="22"/>
                <w:szCs w:val="22"/>
              </w:rPr>
              <w:t>Drawing board with stand</w:t>
            </w:r>
          </w:p>
        </w:tc>
        <w:tc>
          <w:tcPr>
            <w:tcW w:w="1204" w:type="pct"/>
          </w:tcPr>
          <w:p w14:paraId="780875A4" w14:textId="77777777" w:rsidR="006316A2" w:rsidRPr="00C44E2B" w:rsidRDefault="006316A2" w:rsidP="008608EC">
            <w:pPr>
              <w:contextualSpacing/>
              <w:jc w:val="center"/>
              <w:rPr>
                <w:rFonts w:ascii="Arial" w:hAnsi="Arial" w:cs="Arial"/>
                <w:bCs/>
                <w:noProof/>
                <w:sz w:val="22"/>
                <w:szCs w:val="22"/>
              </w:rPr>
            </w:pPr>
            <w:r w:rsidRPr="00C44E2B">
              <w:rPr>
                <w:rFonts w:ascii="Arial" w:hAnsi="Arial" w:cs="Arial"/>
                <w:bCs/>
                <w:noProof/>
                <w:sz w:val="22"/>
                <w:szCs w:val="22"/>
              </w:rPr>
              <w:t>25</w:t>
            </w:r>
          </w:p>
        </w:tc>
      </w:tr>
      <w:tr w:rsidR="006316A2" w:rsidRPr="00C44E2B" w14:paraId="4588C956" w14:textId="77777777" w:rsidTr="006316A2">
        <w:trPr>
          <w:trHeight w:val="19"/>
        </w:trPr>
        <w:tc>
          <w:tcPr>
            <w:tcW w:w="502" w:type="pct"/>
            <w:vAlign w:val="center"/>
          </w:tcPr>
          <w:p w14:paraId="53A24EA9" w14:textId="77777777" w:rsidR="006316A2" w:rsidRPr="00C44E2B" w:rsidRDefault="006316A2" w:rsidP="008608EC">
            <w:pPr>
              <w:pStyle w:val="ListParagraph"/>
              <w:widowControl w:val="0"/>
              <w:numPr>
                <w:ilvl w:val="0"/>
                <w:numId w:val="65"/>
              </w:numPr>
              <w:pBdr>
                <w:top w:val="nil"/>
                <w:left w:val="nil"/>
                <w:bottom w:val="nil"/>
                <w:right w:val="nil"/>
                <w:between w:val="nil"/>
              </w:pBdr>
              <w:ind w:right="319"/>
              <w:rPr>
                <w:rFonts w:ascii="Arial" w:hAnsi="Arial" w:cs="Arial"/>
                <w:b/>
                <w:sz w:val="22"/>
              </w:rPr>
            </w:pPr>
          </w:p>
        </w:tc>
        <w:tc>
          <w:tcPr>
            <w:tcW w:w="3294" w:type="pct"/>
          </w:tcPr>
          <w:p w14:paraId="14B09213" w14:textId="77777777" w:rsidR="006316A2" w:rsidRPr="00C44E2B" w:rsidRDefault="006316A2" w:rsidP="008608EC">
            <w:pPr>
              <w:contextualSpacing/>
              <w:rPr>
                <w:rFonts w:ascii="Arial" w:hAnsi="Arial" w:cs="Arial"/>
                <w:bCs/>
                <w:noProof/>
                <w:sz w:val="22"/>
                <w:szCs w:val="22"/>
              </w:rPr>
            </w:pPr>
            <w:r w:rsidRPr="00C44E2B">
              <w:rPr>
                <w:rFonts w:ascii="Arial" w:hAnsi="Arial" w:cs="Arial"/>
                <w:bCs/>
                <w:sz w:val="22"/>
                <w:szCs w:val="22"/>
              </w:rPr>
              <w:t>T square</w:t>
            </w:r>
          </w:p>
        </w:tc>
        <w:tc>
          <w:tcPr>
            <w:tcW w:w="1204" w:type="pct"/>
          </w:tcPr>
          <w:p w14:paraId="54E08CDC" w14:textId="77777777" w:rsidR="006316A2" w:rsidRPr="00C44E2B" w:rsidRDefault="006316A2" w:rsidP="008608EC">
            <w:pPr>
              <w:contextualSpacing/>
              <w:jc w:val="center"/>
              <w:rPr>
                <w:rFonts w:ascii="Arial" w:hAnsi="Arial" w:cs="Arial"/>
                <w:bCs/>
                <w:noProof/>
                <w:sz w:val="22"/>
                <w:szCs w:val="22"/>
              </w:rPr>
            </w:pPr>
            <w:r w:rsidRPr="00C44E2B">
              <w:rPr>
                <w:rFonts w:ascii="Arial" w:hAnsi="Arial" w:cs="Arial"/>
                <w:bCs/>
                <w:noProof/>
                <w:sz w:val="22"/>
                <w:szCs w:val="22"/>
              </w:rPr>
              <w:t>25</w:t>
            </w:r>
          </w:p>
        </w:tc>
      </w:tr>
      <w:tr w:rsidR="006316A2" w:rsidRPr="00C44E2B" w14:paraId="4BE937B0" w14:textId="77777777" w:rsidTr="006316A2">
        <w:trPr>
          <w:trHeight w:val="19"/>
        </w:trPr>
        <w:tc>
          <w:tcPr>
            <w:tcW w:w="502" w:type="pct"/>
            <w:vAlign w:val="center"/>
          </w:tcPr>
          <w:p w14:paraId="2BA0B3EC" w14:textId="77777777" w:rsidR="006316A2" w:rsidRPr="00C44E2B" w:rsidRDefault="006316A2" w:rsidP="008608EC">
            <w:pPr>
              <w:pStyle w:val="ListParagraph"/>
              <w:widowControl w:val="0"/>
              <w:numPr>
                <w:ilvl w:val="0"/>
                <w:numId w:val="65"/>
              </w:numPr>
              <w:pBdr>
                <w:top w:val="nil"/>
                <w:left w:val="nil"/>
                <w:bottom w:val="nil"/>
                <w:right w:val="nil"/>
                <w:between w:val="nil"/>
              </w:pBdr>
              <w:ind w:right="319"/>
              <w:rPr>
                <w:rFonts w:ascii="Arial" w:hAnsi="Arial" w:cs="Arial"/>
                <w:b/>
                <w:sz w:val="22"/>
              </w:rPr>
            </w:pPr>
          </w:p>
        </w:tc>
        <w:tc>
          <w:tcPr>
            <w:tcW w:w="3294" w:type="pct"/>
          </w:tcPr>
          <w:p w14:paraId="4F2329BE" w14:textId="77777777" w:rsidR="006316A2" w:rsidRPr="00C44E2B" w:rsidRDefault="006316A2" w:rsidP="008608EC">
            <w:pPr>
              <w:contextualSpacing/>
              <w:rPr>
                <w:rFonts w:ascii="Arial" w:hAnsi="Arial" w:cs="Arial"/>
                <w:bCs/>
                <w:noProof/>
                <w:sz w:val="22"/>
                <w:szCs w:val="22"/>
              </w:rPr>
            </w:pPr>
            <w:r w:rsidRPr="00C44E2B">
              <w:rPr>
                <w:rFonts w:ascii="Arial" w:hAnsi="Arial" w:cs="Arial"/>
                <w:bCs/>
                <w:sz w:val="22"/>
                <w:szCs w:val="22"/>
              </w:rPr>
              <w:t>Pair of Set squares</w:t>
            </w:r>
          </w:p>
        </w:tc>
        <w:tc>
          <w:tcPr>
            <w:tcW w:w="1204" w:type="pct"/>
          </w:tcPr>
          <w:p w14:paraId="13054308" w14:textId="77777777" w:rsidR="006316A2" w:rsidRPr="00C44E2B" w:rsidRDefault="006316A2" w:rsidP="008608EC">
            <w:pPr>
              <w:contextualSpacing/>
              <w:jc w:val="center"/>
              <w:rPr>
                <w:rFonts w:ascii="Arial" w:hAnsi="Arial" w:cs="Arial"/>
                <w:bCs/>
                <w:noProof/>
                <w:sz w:val="22"/>
                <w:szCs w:val="22"/>
              </w:rPr>
            </w:pPr>
            <w:r w:rsidRPr="00C44E2B">
              <w:rPr>
                <w:rFonts w:ascii="Arial" w:hAnsi="Arial" w:cs="Arial"/>
                <w:bCs/>
                <w:noProof/>
                <w:sz w:val="22"/>
                <w:szCs w:val="22"/>
              </w:rPr>
              <w:t>25</w:t>
            </w:r>
          </w:p>
        </w:tc>
      </w:tr>
      <w:tr w:rsidR="006316A2" w:rsidRPr="00C44E2B" w14:paraId="06F1E9AA" w14:textId="77777777" w:rsidTr="006316A2">
        <w:trPr>
          <w:trHeight w:val="19"/>
        </w:trPr>
        <w:tc>
          <w:tcPr>
            <w:tcW w:w="502" w:type="pct"/>
            <w:vAlign w:val="center"/>
          </w:tcPr>
          <w:p w14:paraId="4D0A341A" w14:textId="77777777" w:rsidR="006316A2" w:rsidRPr="00C44E2B" w:rsidRDefault="006316A2" w:rsidP="008608EC">
            <w:pPr>
              <w:pStyle w:val="ListParagraph"/>
              <w:widowControl w:val="0"/>
              <w:numPr>
                <w:ilvl w:val="0"/>
                <w:numId w:val="65"/>
              </w:numPr>
              <w:pBdr>
                <w:top w:val="nil"/>
                <w:left w:val="nil"/>
                <w:bottom w:val="nil"/>
                <w:right w:val="nil"/>
                <w:between w:val="nil"/>
              </w:pBdr>
              <w:ind w:right="319"/>
              <w:rPr>
                <w:rFonts w:ascii="Arial" w:hAnsi="Arial" w:cs="Arial"/>
                <w:b/>
                <w:sz w:val="22"/>
              </w:rPr>
            </w:pPr>
          </w:p>
        </w:tc>
        <w:tc>
          <w:tcPr>
            <w:tcW w:w="3294" w:type="pct"/>
          </w:tcPr>
          <w:p w14:paraId="1B7DA922" w14:textId="77777777" w:rsidR="006316A2" w:rsidRPr="00C44E2B" w:rsidRDefault="006316A2" w:rsidP="008608EC">
            <w:pPr>
              <w:contextualSpacing/>
              <w:rPr>
                <w:rFonts w:ascii="Arial" w:hAnsi="Arial" w:cs="Arial"/>
                <w:bCs/>
                <w:noProof/>
                <w:sz w:val="22"/>
                <w:szCs w:val="22"/>
              </w:rPr>
            </w:pPr>
            <w:r w:rsidRPr="00C44E2B">
              <w:rPr>
                <w:rFonts w:ascii="Arial" w:hAnsi="Arial" w:cs="Arial"/>
                <w:bCs/>
                <w:sz w:val="22"/>
                <w:szCs w:val="22"/>
              </w:rPr>
              <w:t>Drawing Box (Compasses, divider, protractor, rule)</w:t>
            </w:r>
          </w:p>
        </w:tc>
        <w:tc>
          <w:tcPr>
            <w:tcW w:w="1204" w:type="pct"/>
          </w:tcPr>
          <w:p w14:paraId="3ECE2F1B" w14:textId="77777777" w:rsidR="006316A2" w:rsidRPr="00C44E2B" w:rsidRDefault="006316A2" w:rsidP="008608EC">
            <w:pPr>
              <w:contextualSpacing/>
              <w:jc w:val="center"/>
              <w:rPr>
                <w:rFonts w:ascii="Arial" w:hAnsi="Arial" w:cs="Arial"/>
                <w:bCs/>
                <w:noProof/>
                <w:sz w:val="22"/>
                <w:szCs w:val="22"/>
              </w:rPr>
            </w:pPr>
            <w:r w:rsidRPr="00C44E2B">
              <w:rPr>
                <w:rFonts w:ascii="Arial" w:hAnsi="Arial" w:cs="Arial"/>
                <w:bCs/>
                <w:noProof/>
                <w:sz w:val="22"/>
                <w:szCs w:val="22"/>
              </w:rPr>
              <w:t>25</w:t>
            </w:r>
          </w:p>
        </w:tc>
      </w:tr>
      <w:tr w:rsidR="006316A2" w:rsidRPr="00C44E2B" w14:paraId="7102D66B" w14:textId="77777777" w:rsidTr="006316A2">
        <w:trPr>
          <w:trHeight w:val="19"/>
        </w:trPr>
        <w:tc>
          <w:tcPr>
            <w:tcW w:w="502" w:type="pct"/>
            <w:vAlign w:val="center"/>
          </w:tcPr>
          <w:p w14:paraId="099DE3D8" w14:textId="77777777" w:rsidR="006316A2" w:rsidRPr="00C44E2B" w:rsidRDefault="006316A2" w:rsidP="008608EC">
            <w:pPr>
              <w:pStyle w:val="ListParagraph"/>
              <w:widowControl w:val="0"/>
              <w:numPr>
                <w:ilvl w:val="0"/>
                <w:numId w:val="65"/>
              </w:numPr>
              <w:pBdr>
                <w:top w:val="nil"/>
                <w:left w:val="nil"/>
                <w:bottom w:val="nil"/>
                <w:right w:val="nil"/>
                <w:between w:val="nil"/>
              </w:pBdr>
              <w:ind w:right="319"/>
              <w:rPr>
                <w:rFonts w:ascii="Arial" w:hAnsi="Arial" w:cs="Arial"/>
                <w:b/>
                <w:sz w:val="22"/>
              </w:rPr>
            </w:pPr>
          </w:p>
        </w:tc>
        <w:tc>
          <w:tcPr>
            <w:tcW w:w="3294" w:type="pct"/>
          </w:tcPr>
          <w:p w14:paraId="093A9B15" w14:textId="77777777" w:rsidR="006316A2" w:rsidRPr="00C44E2B" w:rsidRDefault="006316A2" w:rsidP="008608EC">
            <w:pPr>
              <w:contextualSpacing/>
              <w:rPr>
                <w:rFonts w:ascii="Arial" w:hAnsi="Arial" w:cs="Arial"/>
                <w:bCs/>
                <w:noProof/>
                <w:sz w:val="22"/>
                <w:szCs w:val="22"/>
              </w:rPr>
            </w:pPr>
            <w:r w:rsidRPr="00C44E2B">
              <w:rPr>
                <w:rFonts w:ascii="Arial" w:hAnsi="Arial" w:cs="Arial"/>
                <w:bCs/>
                <w:sz w:val="22"/>
                <w:szCs w:val="22"/>
              </w:rPr>
              <w:t>Sharpener/ Sand paper</w:t>
            </w:r>
          </w:p>
        </w:tc>
        <w:tc>
          <w:tcPr>
            <w:tcW w:w="1204" w:type="pct"/>
          </w:tcPr>
          <w:p w14:paraId="285C1E4A" w14:textId="77777777" w:rsidR="006316A2" w:rsidRPr="00C44E2B" w:rsidRDefault="006316A2" w:rsidP="008608EC">
            <w:pPr>
              <w:contextualSpacing/>
              <w:jc w:val="center"/>
              <w:rPr>
                <w:rFonts w:ascii="Arial" w:hAnsi="Arial" w:cs="Arial"/>
                <w:bCs/>
                <w:noProof/>
                <w:sz w:val="22"/>
                <w:szCs w:val="22"/>
              </w:rPr>
            </w:pPr>
            <w:r w:rsidRPr="00C44E2B">
              <w:rPr>
                <w:rFonts w:ascii="Arial" w:hAnsi="Arial" w:cs="Arial"/>
                <w:bCs/>
                <w:noProof/>
                <w:sz w:val="22"/>
                <w:szCs w:val="22"/>
              </w:rPr>
              <w:t>25</w:t>
            </w:r>
          </w:p>
        </w:tc>
      </w:tr>
      <w:tr w:rsidR="006316A2" w:rsidRPr="00C44E2B" w14:paraId="55B3810A" w14:textId="77777777" w:rsidTr="006316A2">
        <w:trPr>
          <w:trHeight w:val="19"/>
        </w:trPr>
        <w:tc>
          <w:tcPr>
            <w:tcW w:w="502" w:type="pct"/>
            <w:vAlign w:val="center"/>
          </w:tcPr>
          <w:p w14:paraId="14E8C966" w14:textId="77777777" w:rsidR="006316A2" w:rsidRPr="00C44E2B" w:rsidRDefault="006316A2" w:rsidP="008608EC">
            <w:pPr>
              <w:pStyle w:val="ListParagraph"/>
              <w:widowControl w:val="0"/>
              <w:numPr>
                <w:ilvl w:val="0"/>
                <w:numId w:val="65"/>
              </w:numPr>
              <w:pBdr>
                <w:top w:val="nil"/>
                <w:left w:val="nil"/>
                <w:bottom w:val="nil"/>
                <w:right w:val="nil"/>
                <w:between w:val="nil"/>
              </w:pBdr>
              <w:ind w:right="319"/>
              <w:rPr>
                <w:rFonts w:ascii="Arial" w:hAnsi="Arial" w:cs="Arial"/>
                <w:b/>
                <w:sz w:val="22"/>
              </w:rPr>
            </w:pPr>
          </w:p>
        </w:tc>
        <w:tc>
          <w:tcPr>
            <w:tcW w:w="3294" w:type="pct"/>
            <w:vAlign w:val="center"/>
          </w:tcPr>
          <w:p w14:paraId="418311B7" w14:textId="77777777" w:rsidR="006316A2" w:rsidRPr="00C44E2B" w:rsidRDefault="006316A2" w:rsidP="008608EC">
            <w:pPr>
              <w:contextualSpacing/>
              <w:rPr>
                <w:rFonts w:ascii="Arial" w:hAnsi="Arial" w:cs="Arial"/>
                <w:bCs/>
                <w:noProof/>
                <w:sz w:val="22"/>
                <w:szCs w:val="22"/>
              </w:rPr>
            </w:pPr>
            <w:r w:rsidRPr="00C44E2B">
              <w:rPr>
                <w:rFonts w:ascii="Arial" w:hAnsi="Arial" w:cs="Arial"/>
                <w:sz w:val="22"/>
                <w:szCs w:val="22"/>
              </w:rPr>
              <w:t>Stencil</w:t>
            </w:r>
          </w:p>
        </w:tc>
        <w:tc>
          <w:tcPr>
            <w:tcW w:w="1204" w:type="pct"/>
            <w:vAlign w:val="center"/>
          </w:tcPr>
          <w:p w14:paraId="5C4B7424" w14:textId="77777777" w:rsidR="006316A2" w:rsidRPr="00C44E2B" w:rsidRDefault="006316A2" w:rsidP="008608EC">
            <w:pPr>
              <w:contextualSpacing/>
              <w:jc w:val="center"/>
              <w:rPr>
                <w:rFonts w:ascii="Arial" w:hAnsi="Arial" w:cs="Arial"/>
                <w:bCs/>
                <w:noProof/>
                <w:sz w:val="22"/>
                <w:szCs w:val="22"/>
              </w:rPr>
            </w:pPr>
            <w:r w:rsidRPr="00C44E2B">
              <w:rPr>
                <w:rFonts w:ascii="Arial" w:hAnsi="Arial" w:cs="Arial"/>
                <w:sz w:val="22"/>
                <w:szCs w:val="22"/>
              </w:rPr>
              <w:t>25</w:t>
            </w:r>
          </w:p>
        </w:tc>
      </w:tr>
      <w:tr w:rsidR="006316A2" w:rsidRPr="00C44E2B" w14:paraId="0806CFE5" w14:textId="77777777" w:rsidTr="006316A2">
        <w:trPr>
          <w:trHeight w:val="19"/>
        </w:trPr>
        <w:tc>
          <w:tcPr>
            <w:tcW w:w="502" w:type="pct"/>
            <w:vAlign w:val="center"/>
          </w:tcPr>
          <w:p w14:paraId="626A2F0D" w14:textId="77777777" w:rsidR="006316A2" w:rsidRPr="00C44E2B" w:rsidRDefault="006316A2" w:rsidP="008608EC">
            <w:pPr>
              <w:pStyle w:val="ListParagraph"/>
              <w:widowControl w:val="0"/>
              <w:numPr>
                <w:ilvl w:val="0"/>
                <w:numId w:val="65"/>
              </w:numPr>
              <w:pBdr>
                <w:top w:val="nil"/>
                <w:left w:val="nil"/>
                <w:bottom w:val="nil"/>
                <w:right w:val="nil"/>
                <w:between w:val="nil"/>
              </w:pBdr>
              <w:ind w:right="319"/>
              <w:rPr>
                <w:rFonts w:ascii="Arial" w:hAnsi="Arial" w:cs="Arial"/>
                <w:b/>
                <w:sz w:val="22"/>
              </w:rPr>
            </w:pPr>
          </w:p>
        </w:tc>
        <w:tc>
          <w:tcPr>
            <w:tcW w:w="3294" w:type="pct"/>
          </w:tcPr>
          <w:p w14:paraId="1E9BFE6F" w14:textId="77777777" w:rsidR="006316A2" w:rsidRPr="00C44E2B" w:rsidRDefault="006316A2" w:rsidP="008608EC">
            <w:pPr>
              <w:contextualSpacing/>
              <w:rPr>
                <w:rFonts w:ascii="Arial" w:hAnsi="Arial" w:cs="Arial"/>
                <w:bCs/>
                <w:noProof/>
                <w:sz w:val="22"/>
                <w:szCs w:val="22"/>
              </w:rPr>
            </w:pPr>
            <w:r w:rsidRPr="00C44E2B">
              <w:rPr>
                <w:rFonts w:ascii="Arial" w:hAnsi="Arial" w:cs="Arial"/>
                <w:bCs/>
                <w:sz w:val="22"/>
                <w:szCs w:val="22"/>
              </w:rPr>
              <w:t>French Curves</w:t>
            </w:r>
          </w:p>
        </w:tc>
        <w:tc>
          <w:tcPr>
            <w:tcW w:w="1204" w:type="pct"/>
          </w:tcPr>
          <w:p w14:paraId="617CB3B3" w14:textId="77777777" w:rsidR="006316A2" w:rsidRPr="00C44E2B" w:rsidRDefault="006316A2" w:rsidP="008608EC">
            <w:pPr>
              <w:contextualSpacing/>
              <w:jc w:val="center"/>
              <w:rPr>
                <w:rFonts w:ascii="Arial" w:hAnsi="Arial" w:cs="Arial"/>
                <w:bCs/>
                <w:noProof/>
                <w:sz w:val="22"/>
                <w:szCs w:val="22"/>
              </w:rPr>
            </w:pPr>
            <w:r w:rsidRPr="00C44E2B">
              <w:rPr>
                <w:rFonts w:ascii="Arial" w:hAnsi="Arial" w:cs="Arial"/>
                <w:bCs/>
                <w:noProof/>
                <w:sz w:val="22"/>
                <w:szCs w:val="22"/>
              </w:rPr>
              <w:t>25</w:t>
            </w:r>
          </w:p>
        </w:tc>
      </w:tr>
      <w:tr w:rsidR="006316A2" w:rsidRPr="00C44E2B" w14:paraId="49E61CF2" w14:textId="77777777" w:rsidTr="006316A2">
        <w:trPr>
          <w:trHeight w:val="19"/>
        </w:trPr>
        <w:tc>
          <w:tcPr>
            <w:tcW w:w="502" w:type="pct"/>
            <w:vAlign w:val="center"/>
          </w:tcPr>
          <w:p w14:paraId="08622CF5" w14:textId="77777777" w:rsidR="006316A2" w:rsidRPr="00C44E2B" w:rsidRDefault="006316A2" w:rsidP="008608EC">
            <w:pPr>
              <w:pStyle w:val="ListParagraph"/>
              <w:widowControl w:val="0"/>
              <w:numPr>
                <w:ilvl w:val="0"/>
                <w:numId w:val="65"/>
              </w:numPr>
              <w:pBdr>
                <w:top w:val="nil"/>
                <w:left w:val="nil"/>
                <w:bottom w:val="nil"/>
                <w:right w:val="nil"/>
                <w:between w:val="nil"/>
              </w:pBdr>
              <w:ind w:right="319"/>
              <w:rPr>
                <w:rFonts w:ascii="Arial" w:hAnsi="Arial" w:cs="Arial"/>
                <w:b/>
                <w:sz w:val="22"/>
              </w:rPr>
            </w:pPr>
          </w:p>
        </w:tc>
        <w:tc>
          <w:tcPr>
            <w:tcW w:w="3294" w:type="pct"/>
            <w:vAlign w:val="center"/>
          </w:tcPr>
          <w:p w14:paraId="39635F4A" w14:textId="77777777" w:rsidR="006316A2" w:rsidRPr="00C44E2B" w:rsidRDefault="006316A2" w:rsidP="008608EC">
            <w:pPr>
              <w:rPr>
                <w:rFonts w:ascii="Arial" w:hAnsi="Arial" w:cs="Arial"/>
                <w:sz w:val="22"/>
                <w:szCs w:val="22"/>
              </w:rPr>
            </w:pPr>
            <w:r w:rsidRPr="00C44E2B">
              <w:rPr>
                <w:rFonts w:ascii="Arial" w:hAnsi="Arial" w:cs="Arial"/>
                <w:sz w:val="22"/>
                <w:szCs w:val="22"/>
              </w:rPr>
              <w:t>Drawing Board (Standard A2 Size)</w:t>
            </w:r>
          </w:p>
        </w:tc>
        <w:tc>
          <w:tcPr>
            <w:tcW w:w="1204" w:type="pct"/>
            <w:vAlign w:val="center"/>
          </w:tcPr>
          <w:p w14:paraId="344B5AC6" w14:textId="77777777" w:rsidR="006316A2" w:rsidRPr="00C44E2B" w:rsidRDefault="006316A2" w:rsidP="008608EC">
            <w:pPr>
              <w:jc w:val="center"/>
              <w:rPr>
                <w:rFonts w:ascii="Arial" w:hAnsi="Arial" w:cs="Arial"/>
                <w:sz w:val="22"/>
                <w:szCs w:val="22"/>
              </w:rPr>
            </w:pPr>
            <w:r w:rsidRPr="00C44E2B">
              <w:rPr>
                <w:rFonts w:ascii="Arial" w:hAnsi="Arial" w:cs="Arial"/>
                <w:sz w:val="22"/>
                <w:szCs w:val="22"/>
              </w:rPr>
              <w:t>25</w:t>
            </w:r>
          </w:p>
        </w:tc>
      </w:tr>
      <w:tr w:rsidR="006316A2" w:rsidRPr="00C44E2B" w14:paraId="23EAEB6E" w14:textId="77777777" w:rsidTr="006316A2">
        <w:trPr>
          <w:trHeight w:val="19"/>
        </w:trPr>
        <w:tc>
          <w:tcPr>
            <w:tcW w:w="502" w:type="pct"/>
            <w:vAlign w:val="center"/>
          </w:tcPr>
          <w:p w14:paraId="1BF1408A" w14:textId="77777777" w:rsidR="006316A2" w:rsidRPr="00C44E2B" w:rsidRDefault="006316A2" w:rsidP="008608EC">
            <w:pPr>
              <w:pStyle w:val="ListParagraph"/>
              <w:widowControl w:val="0"/>
              <w:numPr>
                <w:ilvl w:val="0"/>
                <w:numId w:val="65"/>
              </w:numPr>
              <w:pBdr>
                <w:top w:val="nil"/>
                <w:left w:val="nil"/>
                <w:bottom w:val="nil"/>
                <w:right w:val="nil"/>
                <w:between w:val="nil"/>
              </w:pBdr>
              <w:ind w:right="319"/>
              <w:rPr>
                <w:rFonts w:ascii="Arial" w:hAnsi="Arial" w:cs="Arial"/>
                <w:b/>
                <w:sz w:val="22"/>
              </w:rPr>
            </w:pPr>
          </w:p>
        </w:tc>
        <w:tc>
          <w:tcPr>
            <w:tcW w:w="3294" w:type="pct"/>
            <w:vAlign w:val="center"/>
          </w:tcPr>
          <w:p w14:paraId="1145B2B2" w14:textId="77777777" w:rsidR="006316A2" w:rsidRPr="00C44E2B" w:rsidRDefault="006316A2" w:rsidP="008608EC">
            <w:pPr>
              <w:rPr>
                <w:rFonts w:ascii="Arial" w:hAnsi="Arial" w:cs="Arial"/>
                <w:sz w:val="22"/>
                <w:szCs w:val="22"/>
              </w:rPr>
            </w:pPr>
            <w:r w:rsidRPr="00C44E2B">
              <w:rPr>
                <w:rFonts w:ascii="Arial" w:hAnsi="Arial" w:cs="Arial"/>
                <w:sz w:val="22"/>
                <w:szCs w:val="22"/>
              </w:rPr>
              <w:t>Drawing Sheets (A2 / A3 size)</w:t>
            </w:r>
          </w:p>
        </w:tc>
        <w:tc>
          <w:tcPr>
            <w:tcW w:w="1204" w:type="pct"/>
            <w:vAlign w:val="center"/>
          </w:tcPr>
          <w:p w14:paraId="39E511DC" w14:textId="77777777" w:rsidR="006316A2" w:rsidRPr="00C44E2B" w:rsidRDefault="006316A2" w:rsidP="008608EC">
            <w:pPr>
              <w:jc w:val="center"/>
              <w:rPr>
                <w:rFonts w:ascii="Arial" w:hAnsi="Arial" w:cs="Arial"/>
                <w:sz w:val="22"/>
                <w:szCs w:val="22"/>
              </w:rPr>
            </w:pPr>
            <w:r w:rsidRPr="00C44E2B">
              <w:rPr>
                <w:rFonts w:ascii="Arial" w:hAnsi="Arial" w:cs="Arial"/>
                <w:sz w:val="22"/>
                <w:szCs w:val="22"/>
              </w:rPr>
              <w:t>250 Sheets</w:t>
            </w:r>
          </w:p>
        </w:tc>
      </w:tr>
      <w:tr w:rsidR="006316A2" w:rsidRPr="00C44E2B" w14:paraId="5375B3B2" w14:textId="77777777" w:rsidTr="006316A2">
        <w:trPr>
          <w:trHeight w:val="19"/>
        </w:trPr>
        <w:tc>
          <w:tcPr>
            <w:tcW w:w="502" w:type="pct"/>
            <w:vAlign w:val="center"/>
          </w:tcPr>
          <w:p w14:paraId="0656B1E2" w14:textId="77777777" w:rsidR="006316A2" w:rsidRPr="00C44E2B" w:rsidRDefault="006316A2" w:rsidP="008608EC">
            <w:pPr>
              <w:pStyle w:val="ListParagraph"/>
              <w:widowControl w:val="0"/>
              <w:numPr>
                <w:ilvl w:val="0"/>
                <w:numId w:val="65"/>
              </w:numPr>
              <w:pBdr>
                <w:top w:val="nil"/>
                <w:left w:val="nil"/>
                <w:bottom w:val="nil"/>
                <w:right w:val="nil"/>
                <w:between w:val="nil"/>
              </w:pBdr>
              <w:ind w:right="319"/>
              <w:rPr>
                <w:rFonts w:ascii="Arial" w:hAnsi="Arial" w:cs="Arial"/>
                <w:b/>
                <w:sz w:val="22"/>
              </w:rPr>
            </w:pPr>
          </w:p>
        </w:tc>
        <w:tc>
          <w:tcPr>
            <w:tcW w:w="3294" w:type="pct"/>
            <w:vAlign w:val="center"/>
          </w:tcPr>
          <w:p w14:paraId="46F2D330" w14:textId="77777777" w:rsidR="006316A2" w:rsidRPr="00C44E2B" w:rsidRDefault="006316A2" w:rsidP="008608EC">
            <w:pPr>
              <w:rPr>
                <w:rFonts w:ascii="Arial" w:hAnsi="Arial" w:cs="Arial"/>
                <w:sz w:val="22"/>
                <w:szCs w:val="22"/>
              </w:rPr>
            </w:pPr>
            <w:r w:rsidRPr="00C44E2B">
              <w:rPr>
                <w:rFonts w:ascii="Arial" w:hAnsi="Arial" w:cs="Arial"/>
                <w:sz w:val="22"/>
                <w:szCs w:val="22"/>
              </w:rPr>
              <w:t>Drawing Pencils (HB, H, 2H)</w:t>
            </w:r>
          </w:p>
        </w:tc>
        <w:tc>
          <w:tcPr>
            <w:tcW w:w="1204" w:type="pct"/>
            <w:vAlign w:val="center"/>
          </w:tcPr>
          <w:p w14:paraId="6C9CB918" w14:textId="77777777" w:rsidR="006316A2" w:rsidRPr="00C44E2B" w:rsidRDefault="006316A2" w:rsidP="008608EC">
            <w:pPr>
              <w:jc w:val="center"/>
              <w:rPr>
                <w:rFonts w:ascii="Arial" w:hAnsi="Arial" w:cs="Arial"/>
                <w:sz w:val="22"/>
                <w:szCs w:val="22"/>
              </w:rPr>
            </w:pPr>
            <w:r w:rsidRPr="00C44E2B">
              <w:rPr>
                <w:rFonts w:ascii="Arial" w:hAnsi="Arial" w:cs="Arial"/>
                <w:sz w:val="22"/>
                <w:szCs w:val="22"/>
              </w:rPr>
              <w:t>50 Pieces</w:t>
            </w:r>
          </w:p>
        </w:tc>
      </w:tr>
      <w:tr w:rsidR="006316A2" w:rsidRPr="00C44E2B" w14:paraId="70413D6C" w14:textId="77777777" w:rsidTr="006316A2">
        <w:trPr>
          <w:trHeight w:val="19"/>
        </w:trPr>
        <w:tc>
          <w:tcPr>
            <w:tcW w:w="502" w:type="pct"/>
            <w:vAlign w:val="center"/>
          </w:tcPr>
          <w:p w14:paraId="657B95BE" w14:textId="77777777" w:rsidR="006316A2" w:rsidRPr="00C44E2B" w:rsidRDefault="006316A2" w:rsidP="008608EC">
            <w:pPr>
              <w:pStyle w:val="ListParagraph"/>
              <w:widowControl w:val="0"/>
              <w:numPr>
                <w:ilvl w:val="0"/>
                <w:numId w:val="65"/>
              </w:numPr>
              <w:pBdr>
                <w:top w:val="nil"/>
                <w:left w:val="nil"/>
                <w:bottom w:val="nil"/>
                <w:right w:val="nil"/>
                <w:between w:val="nil"/>
              </w:pBdr>
              <w:ind w:right="319"/>
              <w:rPr>
                <w:rFonts w:ascii="Arial" w:hAnsi="Arial" w:cs="Arial"/>
                <w:b/>
                <w:sz w:val="22"/>
              </w:rPr>
            </w:pPr>
          </w:p>
        </w:tc>
        <w:tc>
          <w:tcPr>
            <w:tcW w:w="3294" w:type="pct"/>
            <w:vAlign w:val="center"/>
          </w:tcPr>
          <w:p w14:paraId="512C914F" w14:textId="77777777" w:rsidR="006316A2" w:rsidRPr="00C44E2B" w:rsidRDefault="006316A2" w:rsidP="008608EC">
            <w:pPr>
              <w:rPr>
                <w:rFonts w:ascii="Arial" w:hAnsi="Arial" w:cs="Arial"/>
                <w:sz w:val="22"/>
                <w:szCs w:val="22"/>
              </w:rPr>
            </w:pPr>
            <w:r w:rsidRPr="00C44E2B">
              <w:rPr>
                <w:rFonts w:ascii="Arial" w:hAnsi="Arial" w:cs="Arial"/>
                <w:sz w:val="22"/>
                <w:szCs w:val="22"/>
              </w:rPr>
              <w:t>Erasers</w:t>
            </w:r>
          </w:p>
        </w:tc>
        <w:tc>
          <w:tcPr>
            <w:tcW w:w="1204" w:type="pct"/>
            <w:vAlign w:val="center"/>
          </w:tcPr>
          <w:p w14:paraId="35CF6422" w14:textId="77777777" w:rsidR="006316A2" w:rsidRPr="00C44E2B" w:rsidRDefault="006316A2" w:rsidP="008608EC">
            <w:pPr>
              <w:jc w:val="center"/>
              <w:rPr>
                <w:rFonts w:ascii="Arial" w:hAnsi="Arial" w:cs="Arial"/>
                <w:sz w:val="22"/>
                <w:szCs w:val="22"/>
              </w:rPr>
            </w:pPr>
            <w:r w:rsidRPr="00C44E2B">
              <w:rPr>
                <w:rFonts w:ascii="Arial" w:hAnsi="Arial" w:cs="Arial"/>
                <w:sz w:val="22"/>
                <w:szCs w:val="22"/>
              </w:rPr>
              <w:t>50 Pieces</w:t>
            </w:r>
          </w:p>
        </w:tc>
      </w:tr>
      <w:tr w:rsidR="006316A2" w:rsidRPr="00C44E2B" w14:paraId="66404F6B" w14:textId="77777777" w:rsidTr="006316A2">
        <w:trPr>
          <w:trHeight w:val="19"/>
        </w:trPr>
        <w:tc>
          <w:tcPr>
            <w:tcW w:w="502" w:type="pct"/>
            <w:vAlign w:val="center"/>
          </w:tcPr>
          <w:p w14:paraId="11DE469B" w14:textId="77777777" w:rsidR="006316A2" w:rsidRPr="00C44E2B" w:rsidRDefault="006316A2" w:rsidP="008608EC">
            <w:pPr>
              <w:pStyle w:val="ListParagraph"/>
              <w:widowControl w:val="0"/>
              <w:numPr>
                <w:ilvl w:val="0"/>
                <w:numId w:val="65"/>
              </w:numPr>
              <w:pBdr>
                <w:top w:val="nil"/>
                <w:left w:val="nil"/>
                <w:bottom w:val="nil"/>
                <w:right w:val="nil"/>
                <w:between w:val="nil"/>
              </w:pBdr>
              <w:ind w:right="319"/>
              <w:rPr>
                <w:rFonts w:ascii="Arial" w:hAnsi="Arial" w:cs="Arial"/>
                <w:b/>
                <w:sz w:val="22"/>
              </w:rPr>
            </w:pPr>
          </w:p>
        </w:tc>
        <w:tc>
          <w:tcPr>
            <w:tcW w:w="3294" w:type="pct"/>
            <w:vAlign w:val="center"/>
          </w:tcPr>
          <w:p w14:paraId="17477137" w14:textId="77777777" w:rsidR="006316A2" w:rsidRPr="00C44E2B" w:rsidRDefault="006316A2" w:rsidP="008608EC">
            <w:pPr>
              <w:rPr>
                <w:rFonts w:ascii="Arial" w:hAnsi="Arial" w:cs="Arial"/>
                <w:sz w:val="22"/>
                <w:szCs w:val="22"/>
              </w:rPr>
            </w:pPr>
            <w:r w:rsidRPr="00C44E2B">
              <w:rPr>
                <w:rFonts w:ascii="Arial" w:hAnsi="Arial" w:cs="Arial"/>
                <w:sz w:val="22"/>
                <w:szCs w:val="22"/>
              </w:rPr>
              <w:t>Sharpeners</w:t>
            </w:r>
          </w:p>
        </w:tc>
        <w:tc>
          <w:tcPr>
            <w:tcW w:w="1204" w:type="pct"/>
            <w:vAlign w:val="center"/>
          </w:tcPr>
          <w:p w14:paraId="2ACF1AB5" w14:textId="77777777" w:rsidR="006316A2" w:rsidRPr="00C44E2B" w:rsidRDefault="006316A2" w:rsidP="008608EC">
            <w:pPr>
              <w:jc w:val="center"/>
              <w:rPr>
                <w:rFonts w:ascii="Arial" w:hAnsi="Arial" w:cs="Arial"/>
                <w:sz w:val="22"/>
                <w:szCs w:val="22"/>
              </w:rPr>
            </w:pPr>
            <w:r w:rsidRPr="00C44E2B">
              <w:rPr>
                <w:rFonts w:ascii="Arial" w:hAnsi="Arial" w:cs="Arial"/>
                <w:sz w:val="22"/>
                <w:szCs w:val="22"/>
              </w:rPr>
              <w:t>25</w:t>
            </w:r>
          </w:p>
        </w:tc>
      </w:tr>
      <w:tr w:rsidR="006316A2" w:rsidRPr="00C44E2B" w14:paraId="48F9FB0D" w14:textId="77777777" w:rsidTr="006316A2">
        <w:trPr>
          <w:trHeight w:val="19"/>
        </w:trPr>
        <w:tc>
          <w:tcPr>
            <w:tcW w:w="502" w:type="pct"/>
            <w:vAlign w:val="center"/>
          </w:tcPr>
          <w:p w14:paraId="4C33A884" w14:textId="77777777" w:rsidR="006316A2" w:rsidRPr="00C44E2B" w:rsidRDefault="006316A2" w:rsidP="008608EC">
            <w:pPr>
              <w:pStyle w:val="ListParagraph"/>
              <w:widowControl w:val="0"/>
              <w:numPr>
                <w:ilvl w:val="0"/>
                <w:numId w:val="65"/>
              </w:numPr>
              <w:pBdr>
                <w:top w:val="nil"/>
                <w:left w:val="nil"/>
                <w:bottom w:val="nil"/>
                <w:right w:val="nil"/>
                <w:between w:val="nil"/>
              </w:pBdr>
              <w:ind w:right="319"/>
              <w:rPr>
                <w:rFonts w:ascii="Arial" w:hAnsi="Arial" w:cs="Arial"/>
                <w:b/>
                <w:sz w:val="22"/>
              </w:rPr>
            </w:pPr>
          </w:p>
        </w:tc>
        <w:tc>
          <w:tcPr>
            <w:tcW w:w="3294" w:type="pct"/>
            <w:vAlign w:val="center"/>
          </w:tcPr>
          <w:p w14:paraId="74D4B853" w14:textId="77777777" w:rsidR="006316A2" w:rsidRPr="00C44E2B" w:rsidRDefault="006316A2" w:rsidP="008608EC">
            <w:pPr>
              <w:rPr>
                <w:rFonts w:ascii="Arial" w:hAnsi="Arial" w:cs="Arial"/>
                <w:sz w:val="22"/>
                <w:szCs w:val="22"/>
              </w:rPr>
            </w:pPr>
            <w:r w:rsidRPr="00C44E2B">
              <w:rPr>
                <w:rFonts w:ascii="Arial" w:hAnsi="Arial" w:cs="Arial"/>
                <w:sz w:val="22"/>
                <w:szCs w:val="22"/>
              </w:rPr>
              <w:t>Masking Tape</w:t>
            </w:r>
          </w:p>
        </w:tc>
        <w:tc>
          <w:tcPr>
            <w:tcW w:w="1204" w:type="pct"/>
            <w:vAlign w:val="center"/>
          </w:tcPr>
          <w:p w14:paraId="1FB04955" w14:textId="77777777" w:rsidR="006316A2" w:rsidRPr="00C44E2B" w:rsidRDefault="006316A2" w:rsidP="008608EC">
            <w:pPr>
              <w:jc w:val="center"/>
              <w:rPr>
                <w:rFonts w:ascii="Arial" w:hAnsi="Arial" w:cs="Arial"/>
                <w:sz w:val="22"/>
                <w:szCs w:val="22"/>
              </w:rPr>
            </w:pPr>
            <w:r w:rsidRPr="00C44E2B">
              <w:rPr>
                <w:rFonts w:ascii="Arial" w:hAnsi="Arial" w:cs="Arial"/>
                <w:sz w:val="22"/>
                <w:szCs w:val="22"/>
              </w:rPr>
              <w:t>50</w:t>
            </w:r>
          </w:p>
        </w:tc>
      </w:tr>
      <w:tr w:rsidR="006316A2" w:rsidRPr="00C44E2B" w14:paraId="1EBD2B09" w14:textId="77777777" w:rsidTr="006316A2">
        <w:trPr>
          <w:trHeight w:val="19"/>
        </w:trPr>
        <w:tc>
          <w:tcPr>
            <w:tcW w:w="502" w:type="pct"/>
            <w:vAlign w:val="center"/>
          </w:tcPr>
          <w:p w14:paraId="3920EBE7" w14:textId="77777777" w:rsidR="006316A2" w:rsidRPr="00C44E2B" w:rsidRDefault="006316A2" w:rsidP="008608EC">
            <w:pPr>
              <w:pStyle w:val="ListParagraph"/>
              <w:widowControl w:val="0"/>
              <w:numPr>
                <w:ilvl w:val="0"/>
                <w:numId w:val="65"/>
              </w:numPr>
              <w:pBdr>
                <w:top w:val="nil"/>
                <w:left w:val="nil"/>
                <w:bottom w:val="nil"/>
                <w:right w:val="nil"/>
                <w:between w:val="nil"/>
              </w:pBdr>
              <w:ind w:right="319"/>
              <w:rPr>
                <w:rFonts w:ascii="Arial" w:hAnsi="Arial" w:cs="Arial"/>
                <w:b/>
                <w:sz w:val="22"/>
              </w:rPr>
            </w:pPr>
          </w:p>
        </w:tc>
        <w:tc>
          <w:tcPr>
            <w:tcW w:w="3294" w:type="pct"/>
            <w:vAlign w:val="center"/>
          </w:tcPr>
          <w:p w14:paraId="3F06D004" w14:textId="77777777" w:rsidR="006316A2" w:rsidRPr="00C44E2B" w:rsidRDefault="006316A2" w:rsidP="008608EC">
            <w:pPr>
              <w:rPr>
                <w:rFonts w:ascii="Arial" w:hAnsi="Arial" w:cs="Arial"/>
                <w:sz w:val="22"/>
                <w:szCs w:val="22"/>
              </w:rPr>
            </w:pPr>
            <w:r w:rsidRPr="00C44E2B">
              <w:rPr>
                <w:rFonts w:ascii="Arial" w:hAnsi="Arial" w:cs="Arial"/>
                <w:sz w:val="22"/>
                <w:szCs w:val="22"/>
              </w:rPr>
              <w:t>Duster</w:t>
            </w:r>
          </w:p>
        </w:tc>
        <w:tc>
          <w:tcPr>
            <w:tcW w:w="1204" w:type="pct"/>
            <w:vAlign w:val="center"/>
          </w:tcPr>
          <w:p w14:paraId="0366EDCB" w14:textId="77777777" w:rsidR="006316A2" w:rsidRPr="00C44E2B" w:rsidRDefault="006316A2" w:rsidP="008608EC">
            <w:pPr>
              <w:jc w:val="center"/>
              <w:rPr>
                <w:rFonts w:ascii="Arial" w:hAnsi="Arial" w:cs="Arial"/>
                <w:sz w:val="22"/>
                <w:szCs w:val="22"/>
              </w:rPr>
            </w:pPr>
            <w:r w:rsidRPr="00C44E2B">
              <w:rPr>
                <w:rFonts w:ascii="Arial" w:hAnsi="Arial" w:cs="Arial"/>
                <w:sz w:val="22"/>
                <w:szCs w:val="22"/>
              </w:rPr>
              <w:t>25</w:t>
            </w:r>
          </w:p>
        </w:tc>
      </w:tr>
      <w:tr w:rsidR="006316A2" w:rsidRPr="00C44E2B" w14:paraId="477A134A" w14:textId="77777777" w:rsidTr="006316A2">
        <w:trPr>
          <w:trHeight w:val="19"/>
        </w:trPr>
        <w:tc>
          <w:tcPr>
            <w:tcW w:w="502" w:type="pct"/>
            <w:vAlign w:val="center"/>
          </w:tcPr>
          <w:p w14:paraId="5A28CB24" w14:textId="77777777" w:rsidR="006316A2" w:rsidRPr="00C44E2B" w:rsidRDefault="006316A2" w:rsidP="008608EC">
            <w:pPr>
              <w:pStyle w:val="ListParagraph"/>
              <w:widowControl w:val="0"/>
              <w:numPr>
                <w:ilvl w:val="0"/>
                <w:numId w:val="65"/>
              </w:numPr>
              <w:pBdr>
                <w:top w:val="nil"/>
                <w:left w:val="nil"/>
                <w:bottom w:val="nil"/>
                <w:right w:val="nil"/>
                <w:between w:val="nil"/>
              </w:pBdr>
              <w:ind w:right="319"/>
              <w:rPr>
                <w:rFonts w:ascii="Arial" w:hAnsi="Arial" w:cs="Arial"/>
                <w:b/>
                <w:sz w:val="22"/>
              </w:rPr>
            </w:pPr>
          </w:p>
        </w:tc>
        <w:tc>
          <w:tcPr>
            <w:tcW w:w="3294" w:type="pct"/>
          </w:tcPr>
          <w:p w14:paraId="6A05F9DE" w14:textId="77777777" w:rsidR="006316A2" w:rsidRPr="00C44E2B" w:rsidRDefault="006316A2" w:rsidP="008608EC">
            <w:pPr>
              <w:rPr>
                <w:rFonts w:ascii="Arial" w:hAnsi="Arial" w:cs="Arial"/>
                <w:sz w:val="22"/>
                <w:szCs w:val="22"/>
              </w:rPr>
            </w:pPr>
            <w:r w:rsidRPr="00C44E2B">
              <w:rPr>
                <w:rFonts w:ascii="Arial" w:hAnsi="Arial" w:cs="Arial"/>
                <w:bCs/>
                <w:sz w:val="22"/>
                <w:szCs w:val="22"/>
              </w:rPr>
              <w:t>Hand kerchief</w:t>
            </w:r>
          </w:p>
        </w:tc>
        <w:tc>
          <w:tcPr>
            <w:tcW w:w="1204" w:type="pct"/>
          </w:tcPr>
          <w:p w14:paraId="024FB908" w14:textId="77777777" w:rsidR="006316A2" w:rsidRPr="00C44E2B" w:rsidRDefault="006316A2" w:rsidP="008608EC">
            <w:pPr>
              <w:jc w:val="center"/>
              <w:rPr>
                <w:rFonts w:ascii="Arial" w:hAnsi="Arial" w:cs="Arial"/>
                <w:sz w:val="22"/>
                <w:szCs w:val="22"/>
              </w:rPr>
            </w:pPr>
            <w:r w:rsidRPr="00C44E2B">
              <w:rPr>
                <w:rFonts w:ascii="Arial" w:hAnsi="Arial" w:cs="Arial"/>
                <w:bCs/>
                <w:noProof/>
                <w:sz w:val="22"/>
                <w:szCs w:val="22"/>
              </w:rPr>
              <w:t>25</w:t>
            </w:r>
          </w:p>
        </w:tc>
      </w:tr>
      <w:tr w:rsidR="006316A2" w:rsidRPr="00C44E2B" w14:paraId="5BDF385C" w14:textId="77777777" w:rsidTr="006316A2">
        <w:trPr>
          <w:trHeight w:val="19"/>
        </w:trPr>
        <w:tc>
          <w:tcPr>
            <w:tcW w:w="502" w:type="pct"/>
            <w:vAlign w:val="center"/>
          </w:tcPr>
          <w:p w14:paraId="3142DE3F" w14:textId="77777777" w:rsidR="006316A2" w:rsidRPr="00C44E2B" w:rsidRDefault="006316A2" w:rsidP="008608EC">
            <w:pPr>
              <w:pStyle w:val="ListParagraph"/>
              <w:widowControl w:val="0"/>
              <w:numPr>
                <w:ilvl w:val="0"/>
                <w:numId w:val="65"/>
              </w:numPr>
              <w:pBdr>
                <w:top w:val="nil"/>
                <w:left w:val="nil"/>
                <w:bottom w:val="nil"/>
                <w:right w:val="nil"/>
                <w:between w:val="nil"/>
              </w:pBdr>
              <w:ind w:right="319"/>
              <w:rPr>
                <w:rFonts w:ascii="Arial" w:hAnsi="Arial" w:cs="Arial"/>
                <w:b/>
                <w:sz w:val="22"/>
              </w:rPr>
            </w:pPr>
          </w:p>
        </w:tc>
        <w:tc>
          <w:tcPr>
            <w:tcW w:w="3294" w:type="pct"/>
          </w:tcPr>
          <w:p w14:paraId="6D54D1A1" w14:textId="77777777" w:rsidR="006316A2" w:rsidRPr="00C44E2B" w:rsidRDefault="006316A2" w:rsidP="008608EC">
            <w:pPr>
              <w:rPr>
                <w:rFonts w:ascii="Arial" w:hAnsi="Arial" w:cs="Arial"/>
                <w:bCs/>
                <w:sz w:val="22"/>
                <w:szCs w:val="22"/>
              </w:rPr>
            </w:pPr>
            <w:r w:rsidRPr="00C44E2B">
              <w:rPr>
                <w:rFonts w:ascii="Arial" w:hAnsi="Arial" w:cs="Arial"/>
                <w:bCs/>
                <w:sz w:val="22"/>
                <w:szCs w:val="22"/>
              </w:rPr>
              <w:t>Thumb pins</w:t>
            </w:r>
          </w:p>
        </w:tc>
        <w:tc>
          <w:tcPr>
            <w:tcW w:w="1204" w:type="pct"/>
          </w:tcPr>
          <w:p w14:paraId="69FAF6E9" w14:textId="77777777" w:rsidR="006316A2" w:rsidRPr="00C44E2B" w:rsidRDefault="006316A2" w:rsidP="008608EC">
            <w:pPr>
              <w:jc w:val="center"/>
              <w:rPr>
                <w:rFonts w:ascii="Arial" w:hAnsi="Arial" w:cs="Arial"/>
                <w:bCs/>
                <w:noProof/>
                <w:sz w:val="22"/>
                <w:szCs w:val="22"/>
              </w:rPr>
            </w:pPr>
            <w:r w:rsidRPr="00C44E2B">
              <w:rPr>
                <w:rFonts w:ascii="Arial" w:hAnsi="Arial" w:cs="Arial"/>
                <w:bCs/>
                <w:noProof/>
                <w:sz w:val="22"/>
                <w:szCs w:val="22"/>
              </w:rPr>
              <w:t>3 boxes</w:t>
            </w:r>
          </w:p>
        </w:tc>
      </w:tr>
      <w:tr w:rsidR="006316A2" w:rsidRPr="00C44E2B" w14:paraId="255501AE" w14:textId="77777777" w:rsidTr="006316A2">
        <w:trPr>
          <w:trHeight w:val="19"/>
        </w:trPr>
        <w:tc>
          <w:tcPr>
            <w:tcW w:w="502" w:type="pct"/>
            <w:vAlign w:val="center"/>
          </w:tcPr>
          <w:p w14:paraId="1D821AF5" w14:textId="77777777" w:rsidR="006316A2" w:rsidRPr="00C44E2B" w:rsidRDefault="006316A2" w:rsidP="008608EC">
            <w:pPr>
              <w:pStyle w:val="ListParagraph"/>
              <w:widowControl w:val="0"/>
              <w:numPr>
                <w:ilvl w:val="0"/>
                <w:numId w:val="65"/>
              </w:numPr>
              <w:pBdr>
                <w:top w:val="nil"/>
                <w:left w:val="nil"/>
                <w:bottom w:val="nil"/>
                <w:right w:val="nil"/>
                <w:between w:val="nil"/>
              </w:pBdr>
              <w:ind w:right="319"/>
              <w:rPr>
                <w:rFonts w:ascii="Arial" w:hAnsi="Arial" w:cs="Arial"/>
                <w:b/>
                <w:sz w:val="22"/>
              </w:rPr>
            </w:pPr>
          </w:p>
        </w:tc>
        <w:tc>
          <w:tcPr>
            <w:tcW w:w="3294" w:type="pct"/>
          </w:tcPr>
          <w:p w14:paraId="2350F44F" w14:textId="77777777" w:rsidR="006316A2" w:rsidRPr="00C44E2B" w:rsidRDefault="006316A2" w:rsidP="008608EC">
            <w:pPr>
              <w:jc w:val="both"/>
              <w:rPr>
                <w:rFonts w:ascii="Arial" w:hAnsi="Arial" w:cs="Arial"/>
                <w:bCs/>
                <w:sz w:val="22"/>
                <w:szCs w:val="22"/>
              </w:rPr>
            </w:pPr>
            <w:r w:rsidRPr="00C44E2B">
              <w:rPr>
                <w:rFonts w:ascii="Arial" w:hAnsi="Arial" w:cs="Arial"/>
                <w:bCs/>
                <w:sz w:val="22"/>
                <w:szCs w:val="22"/>
              </w:rPr>
              <w:t>Scotch Tape</w:t>
            </w:r>
          </w:p>
        </w:tc>
        <w:tc>
          <w:tcPr>
            <w:tcW w:w="1204" w:type="pct"/>
          </w:tcPr>
          <w:p w14:paraId="73B9433A" w14:textId="77777777" w:rsidR="006316A2" w:rsidRPr="00C44E2B" w:rsidRDefault="006316A2" w:rsidP="008608EC">
            <w:pPr>
              <w:jc w:val="center"/>
              <w:rPr>
                <w:rFonts w:ascii="Arial" w:hAnsi="Arial" w:cs="Arial"/>
                <w:bCs/>
                <w:noProof/>
                <w:sz w:val="22"/>
                <w:szCs w:val="22"/>
              </w:rPr>
            </w:pPr>
            <w:r w:rsidRPr="00C44E2B">
              <w:rPr>
                <w:rFonts w:ascii="Arial" w:hAnsi="Arial" w:cs="Arial"/>
                <w:bCs/>
                <w:noProof/>
                <w:sz w:val="22"/>
                <w:szCs w:val="22"/>
              </w:rPr>
              <w:t>50</w:t>
            </w:r>
          </w:p>
        </w:tc>
      </w:tr>
    </w:tbl>
    <w:p w14:paraId="1D7A513F" w14:textId="77777777" w:rsidR="008608EC" w:rsidRPr="00C44E2B" w:rsidRDefault="008608EC" w:rsidP="008608EC">
      <w:pPr>
        <w:tabs>
          <w:tab w:val="left" w:pos="3666"/>
        </w:tabs>
        <w:ind w:right="270"/>
        <w:rPr>
          <w:rFonts w:ascii="Arial" w:hAnsi="Arial" w:cs="Arial"/>
          <w:bCs/>
          <w:color w:val="000000"/>
          <w:sz w:val="22"/>
          <w:szCs w:val="22"/>
        </w:rPr>
      </w:pPr>
    </w:p>
    <w:p w14:paraId="5C7A8C1E" w14:textId="43C2A680" w:rsidR="00D6328E" w:rsidRPr="00C44E2B" w:rsidRDefault="00D6328E" w:rsidP="008608EC">
      <w:pPr>
        <w:tabs>
          <w:tab w:val="left" w:pos="3666"/>
        </w:tabs>
        <w:ind w:right="270"/>
        <w:rPr>
          <w:rFonts w:ascii="Arial" w:hAnsi="Arial" w:cs="Arial"/>
          <w:bCs/>
          <w:color w:val="000000"/>
          <w:sz w:val="22"/>
          <w:szCs w:val="22"/>
        </w:rPr>
      </w:pPr>
      <w:r w:rsidRPr="00C44E2B">
        <w:rPr>
          <w:rFonts w:ascii="Arial" w:hAnsi="Arial" w:cs="Arial"/>
          <w:bCs/>
          <w:color w:val="000000"/>
          <w:sz w:val="22"/>
          <w:szCs w:val="22"/>
        </w:rPr>
        <w:tab/>
      </w:r>
      <w:r w:rsidRPr="00C44E2B">
        <w:rPr>
          <w:rFonts w:ascii="Arial" w:hAnsi="Arial" w:cs="Arial"/>
          <w:bCs/>
          <w:color w:val="000000"/>
          <w:sz w:val="22"/>
          <w:szCs w:val="22"/>
        </w:rPr>
        <w:tab/>
      </w:r>
      <w:r w:rsidRPr="00C44E2B">
        <w:rPr>
          <w:rFonts w:ascii="Arial" w:hAnsi="Arial" w:cs="Arial"/>
          <w:bCs/>
          <w:color w:val="000000"/>
          <w:sz w:val="22"/>
          <w:szCs w:val="22"/>
        </w:rPr>
        <w:tab/>
      </w:r>
      <w:r w:rsidRPr="00C44E2B">
        <w:rPr>
          <w:rFonts w:ascii="Arial" w:hAnsi="Arial" w:cs="Arial"/>
          <w:bCs/>
          <w:color w:val="000000"/>
          <w:sz w:val="22"/>
          <w:szCs w:val="22"/>
        </w:rPr>
        <w:tab/>
      </w:r>
      <w:r w:rsidRPr="00C44E2B">
        <w:rPr>
          <w:rFonts w:ascii="Arial" w:hAnsi="Arial" w:cs="Arial"/>
          <w:bCs/>
          <w:color w:val="000000"/>
          <w:sz w:val="22"/>
          <w:szCs w:val="22"/>
        </w:rPr>
        <w:tab/>
      </w:r>
      <w:r w:rsidRPr="00C44E2B">
        <w:rPr>
          <w:rFonts w:ascii="Arial" w:hAnsi="Arial" w:cs="Arial"/>
          <w:bCs/>
          <w:color w:val="000000"/>
          <w:sz w:val="22"/>
          <w:szCs w:val="22"/>
        </w:rPr>
        <w:tab/>
      </w:r>
      <w:r w:rsidRPr="00C44E2B">
        <w:rPr>
          <w:rFonts w:ascii="Arial" w:hAnsi="Arial" w:cs="Arial"/>
          <w:bCs/>
          <w:color w:val="000000"/>
          <w:sz w:val="22"/>
          <w:szCs w:val="22"/>
        </w:rPr>
        <w:tab/>
      </w:r>
      <w:r w:rsidRPr="00C44E2B">
        <w:rPr>
          <w:rFonts w:ascii="Arial" w:hAnsi="Arial" w:cs="Arial"/>
          <w:bCs/>
          <w:color w:val="000000"/>
          <w:sz w:val="22"/>
          <w:szCs w:val="22"/>
        </w:rPr>
        <w:tab/>
      </w:r>
      <w:r w:rsidRPr="00C44E2B">
        <w:rPr>
          <w:rFonts w:ascii="Arial" w:hAnsi="Arial" w:cs="Arial"/>
          <w:bCs/>
          <w:color w:val="000000"/>
          <w:sz w:val="22"/>
          <w:szCs w:val="22"/>
        </w:rPr>
        <w:tab/>
      </w:r>
    </w:p>
    <w:p w14:paraId="7A0715DF" w14:textId="1CAE1948" w:rsidR="007F65A4" w:rsidRPr="00C44E2B" w:rsidRDefault="007F65A4" w:rsidP="008608EC">
      <w:pPr>
        <w:pStyle w:val="Heading2"/>
        <w:numPr>
          <w:ilvl w:val="0"/>
          <w:numId w:val="0"/>
        </w:numPr>
        <w:rPr>
          <w:rFonts w:ascii="Arial" w:eastAsia="Times New Roman" w:hAnsi="Arial" w:cs="Arial"/>
          <w:bCs/>
          <w:color w:val="000000" w:themeColor="text1"/>
          <w:sz w:val="24"/>
          <w:szCs w:val="24"/>
          <w:lang w:val="en-AU" w:eastAsia="en-US"/>
        </w:rPr>
      </w:pPr>
      <w:bookmarkStart w:id="29" w:name="_Toc214361668"/>
      <w:r w:rsidRPr="00C44E2B">
        <w:rPr>
          <w:rFonts w:ascii="Arial" w:hAnsi="Arial" w:cs="Arial"/>
          <w:sz w:val="24"/>
          <w:szCs w:val="24"/>
        </w:rPr>
        <w:t>5.8 0713E&amp;E380</w:t>
      </w:r>
      <w:r w:rsidR="005423F4">
        <w:rPr>
          <w:rFonts w:ascii="Arial" w:hAnsi="Arial" w:cs="Arial"/>
          <w:sz w:val="24"/>
          <w:szCs w:val="24"/>
        </w:rPr>
        <w:t>7</w:t>
      </w:r>
      <w:r w:rsidRPr="00C44E2B">
        <w:rPr>
          <w:rFonts w:ascii="Arial" w:hAnsi="Arial" w:cs="Arial"/>
          <w:sz w:val="24"/>
          <w:szCs w:val="24"/>
        </w:rPr>
        <w:t xml:space="preserve"> </w:t>
      </w:r>
      <w:r w:rsidRPr="00C44E2B">
        <w:rPr>
          <w:rFonts w:ascii="Arial" w:eastAsia="Times New Roman" w:hAnsi="Arial" w:cs="Arial"/>
          <w:color w:val="000000" w:themeColor="text1"/>
          <w:sz w:val="24"/>
          <w:szCs w:val="24"/>
          <w:lang w:val="en-AU" w:eastAsia="en-US"/>
        </w:rPr>
        <w:t>On Job Training</w:t>
      </w:r>
      <w:bookmarkEnd w:id="29"/>
    </w:p>
    <w:p w14:paraId="7CDF1726" w14:textId="77777777" w:rsidR="007F65A4" w:rsidRPr="00C44E2B" w:rsidRDefault="007F65A4" w:rsidP="008608EC">
      <w:pPr>
        <w:ind w:right="270"/>
        <w:jc w:val="both"/>
        <w:rPr>
          <w:rFonts w:ascii="Arial" w:hAnsi="Arial" w:cs="Arial"/>
          <w:b/>
          <w:color w:val="000000"/>
          <w:sz w:val="24"/>
          <w:szCs w:val="24"/>
        </w:rPr>
      </w:pPr>
      <w:r w:rsidRPr="00C44E2B">
        <w:rPr>
          <w:rFonts w:ascii="Arial" w:hAnsi="Arial" w:cs="Arial"/>
          <w:b/>
          <w:color w:val="000000"/>
          <w:sz w:val="24"/>
          <w:szCs w:val="24"/>
        </w:rPr>
        <w:t>Overview:</w:t>
      </w:r>
    </w:p>
    <w:p w14:paraId="158818D9" w14:textId="77777777" w:rsidR="007F65A4" w:rsidRPr="00C44E2B" w:rsidRDefault="007F65A4" w:rsidP="008608EC">
      <w:pPr>
        <w:ind w:right="270"/>
        <w:jc w:val="both"/>
        <w:rPr>
          <w:rFonts w:ascii="Arial" w:hAnsi="Arial" w:cs="Arial"/>
          <w:b/>
          <w:color w:val="000000"/>
          <w:sz w:val="22"/>
          <w:szCs w:val="22"/>
        </w:rPr>
      </w:pPr>
    </w:p>
    <w:p w14:paraId="212E030B" w14:textId="77777777" w:rsidR="007F65A4" w:rsidRPr="00C44E2B" w:rsidRDefault="007F65A4" w:rsidP="008608EC">
      <w:pPr>
        <w:ind w:right="270"/>
        <w:jc w:val="both"/>
        <w:rPr>
          <w:rFonts w:ascii="Arial" w:eastAsia="Trebuchet MS" w:hAnsi="Arial" w:cs="Arial"/>
          <w:bCs/>
          <w:color w:val="000000"/>
          <w:sz w:val="22"/>
          <w:szCs w:val="22"/>
          <w:lang w:val="en-GB"/>
        </w:rPr>
      </w:pPr>
      <w:r w:rsidRPr="00C44E2B">
        <w:rPr>
          <w:rFonts w:ascii="Arial" w:eastAsia="Trebuchet MS" w:hAnsi="Arial" w:cs="Arial"/>
          <w:bCs/>
          <w:color w:val="000000"/>
          <w:sz w:val="22"/>
          <w:szCs w:val="22"/>
          <w:lang w:val="en-GB"/>
        </w:rPr>
        <w:t>The On-job training component of this qualification provides learners with the opportunity to apply their acquired skills and knowledge in real world environments. During this phase, students must take on entry level or support roles such as Hydro Power Plant Operator Assistant, Junior Plant Maintenance Assistant, Electrical/Mechanical Assistant (Micro Hydro) and Technical Assistant – Micro Hydro Systems. These roles span across various hydro power plants that enable learners to contribute in the development of hydro power infrastructures while fulfilling the requirements of qualification.</w:t>
      </w:r>
    </w:p>
    <w:p w14:paraId="7D377809" w14:textId="77777777" w:rsidR="007F65A4" w:rsidRPr="00C44E2B" w:rsidRDefault="007F65A4" w:rsidP="008608EC">
      <w:pPr>
        <w:ind w:right="270"/>
        <w:jc w:val="both"/>
        <w:rPr>
          <w:rFonts w:ascii="Arial" w:hAnsi="Arial" w:cs="Arial"/>
          <w:bCs/>
          <w:color w:val="000000"/>
          <w:sz w:val="22"/>
          <w:szCs w:val="22"/>
        </w:rPr>
      </w:pPr>
    </w:p>
    <w:p w14:paraId="5404F691" w14:textId="7433E74F" w:rsidR="007F65A4" w:rsidRPr="00C44E2B" w:rsidRDefault="007F65A4" w:rsidP="008608EC">
      <w:pPr>
        <w:rPr>
          <w:rFonts w:ascii="Arial" w:hAnsi="Arial" w:cs="Arial"/>
          <w:sz w:val="22"/>
          <w:szCs w:val="22"/>
          <w:lang w:val="en-AU" w:eastAsia="en-US"/>
        </w:rPr>
      </w:pPr>
      <w:r w:rsidRPr="00C44E2B">
        <w:rPr>
          <w:rFonts w:ascii="Arial" w:hAnsi="Arial" w:cs="Arial"/>
          <w:sz w:val="22"/>
          <w:szCs w:val="22"/>
          <w:lang w:val="en-AU" w:eastAsia="en-US"/>
        </w:rPr>
        <w:t>In case of unavailability of relevant industry for OJT, a project may be carried out for the fulfilment of OJT requirement.</w:t>
      </w:r>
    </w:p>
    <w:p w14:paraId="5D73F7E8" w14:textId="77777777" w:rsidR="007F65A4" w:rsidRPr="00C44E2B" w:rsidRDefault="007F65A4" w:rsidP="008608EC">
      <w:pPr>
        <w:rPr>
          <w:rFonts w:ascii="Arial" w:hAnsi="Arial" w:cs="Arial"/>
          <w:sz w:val="22"/>
          <w:szCs w:val="22"/>
        </w:rPr>
      </w:pPr>
    </w:p>
    <w:p w14:paraId="1D92CC0B" w14:textId="2F579C0C" w:rsidR="00D6328E" w:rsidRPr="00C44E2B" w:rsidRDefault="007F65A4" w:rsidP="008608EC">
      <w:pPr>
        <w:ind w:right="270"/>
        <w:jc w:val="both"/>
        <w:rPr>
          <w:rFonts w:ascii="Arial" w:hAnsi="Arial" w:cs="Arial"/>
          <w:sz w:val="22"/>
          <w:szCs w:val="22"/>
        </w:rPr>
      </w:pPr>
      <w:r w:rsidRPr="00C44E2B">
        <w:rPr>
          <w:rFonts w:ascii="Arial" w:hAnsi="Arial" w:cs="Arial"/>
          <w:sz w:val="22"/>
          <w:szCs w:val="22"/>
        </w:rPr>
        <w:t>Trainees shall prepare a model construction site using basic masonry techniques, develop and analyze a contour map to calculate volume for site planning, interpret hydro</w:t>
      </w:r>
      <w:r w:rsidR="00DD1876" w:rsidRPr="00C44E2B">
        <w:rPr>
          <w:rFonts w:ascii="Arial" w:hAnsi="Arial" w:cs="Arial"/>
          <w:sz w:val="22"/>
          <w:szCs w:val="22"/>
        </w:rPr>
        <w:t>-</w:t>
      </w:r>
      <w:r w:rsidRPr="00C44E2B">
        <w:rPr>
          <w:rFonts w:ascii="Arial" w:hAnsi="Arial" w:cs="Arial"/>
          <w:sz w:val="22"/>
          <w:szCs w:val="22"/>
        </w:rPr>
        <w:t>power system layout drawings for accurate installation, perform routine maintenance of hydro power plant components, and establish electrical connections for a three-phase motor using a direct-on-line (DOL) starter, simulating end-to-end technical competencies required in micro hydro power plant implementation.</w:t>
      </w:r>
    </w:p>
    <w:p w14:paraId="1FBAED23" w14:textId="77777777" w:rsidR="00936284" w:rsidRPr="00C44E2B" w:rsidRDefault="00936284" w:rsidP="008608EC">
      <w:pPr>
        <w:ind w:right="270"/>
        <w:jc w:val="both"/>
        <w:rPr>
          <w:rFonts w:ascii="Arial" w:hAnsi="Arial" w:cs="Arial"/>
          <w:bCs/>
          <w:color w:val="000000"/>
          <w:sz w:val="22"/>
          <w:szCs w:val="22"/>
        </w:rPr>
      </w:pPr>
    </w:p>
    <w:p w14:paraId="608B708C" w14:textId="46DA6C46" w:rsidR="00D6328E" w:rsidRPr="00C44E2B" w:rsidRDefault="00013939" w:rsidP="008608EC">
      <w:pPr>
        <w:pStyle w:val="Heading1"/>
        <w:numPr>
          <w:ilvl w:val="0"/>
          <w:numId w:val="71"/>
        </w:numPr>
        <w:spacing w:before="0"/>
        <w:ind w:left="450"/>
        <w:rPr>
          <w:rFonts w:ascii="Arial" w:hAnsi="Arial" w:cs="Arial"/>
          <w:bCs/>
          <w:color w:val="000000"/>
          <w:sz w:val="24"/>
          <w:szCs w:val="24"/>
        </w:rPr>
      </w:pPr>
      <w:bookmarkStart w:id="30" w:name="_Toc214361669"/>
      <w:r w:rsidRPr="00C44E2B">
        <w:rPr>
          <w:rFonts w:ascii="Arial" w:hAnsi="Arial" w:cs="Arial"/>
          <w:bCs/>
          <w:color w:val="000000"/>
          <w:sz w:val="24"/>
          <w:szCs w:val="24"/>
        </w:rPr>
        <w:t>List of Consolidated Consumables, Tools, Machinery &amp; Equipment</w:t>
      </w:r>
      <w:bookmarkEnd w:id="30"/>
    </w:p>
    <w:tbl>
      <w:tblPr>
        <w:tblStyle w:val="TableGrid"/>
        <w:tblW w:w="0" w:type="auto"/>
        <w:tblLook w:val="04A0" w:firstRow="1" w:lastRow="0" w:firstColumn="1" w:lastColumn="0" w:noHBand="0" w:noVBand="1"/>
      </w:tblPr>
      <w:tblGrid>
        <w:gridCol w:w="1165"/>
        <w:gridCol w:w="5381"/>
        <w:gridCol w:w="3274"/>
      </w:tblGrid>
      <w:tr w:rsidR="0008383A" w:rsidRPr="00C44E2B" w14:paraId="49653AE3" w14:textId="77777777" w:rsidTr="00FC2AF8">
        <w:tc>
          <w:tcPr>
            <w:tcW w:w="9820" w:type="dxa"/>
            <w:gridSpan w:val="3"/>
            <w:vAlign w:val="center"/>
          </w:tcPr>
          <w:p w14:paraId="5E0A3A23" w14:textId="38850246" w:rsidR="0008383A" w:rsidRPr="00C44E2B" w:rsidRDefault="0008383A" w:rsidP="008608EC">
            <w:pPr>
              <w:jc w:val="center"/>
              <w:rPr>
                <w:rFonts w:ascii="Arial" w:hAnsi="Arial" w:cs="Arial"/>
                <w:sz w:val="22"/>
                <w:szCs w:val="22"/>
              </w:rPr>
            </w:pPr>
            <w:r w:rsidRPr="00C44E2B">
              <w:rPr>
                <w:rFonts w:ascii="Arial" w:hAnsi="Arial" w:cs="Arial"/>
                <w:b/>
                <w:color w:val="0D0D0D"/>
              </w:rPr>
              <w:t>6A. List of Consolidated Consumables</w:t>
            </w:r>
          </w:p>
        </w:tc>
      </w:tr>
      <w:tr w:rsidR="0008383A" w:rsidRPr="00C44E2B" w14:paraId="4DC29511" w14:textId="77777777" w:rsidTr="001A699D">
        <w:tc>
          <w:tcPr>
            <w:tcW w:w="1165" w:type="dxa"/>
          </w:tcPr>
          <w:p w14:paraId="4B90FF10" w14:textId="18FC8446" w:rsidR="0008383A" w:rsidRPr="00C44E2B" w:rsidRDefault="0008383A" w:rsidP="008608EC">
            <w:pPr>
              <w:jc w:val="center"/>
              <w:rPr>
                <w:rFonts w:ascii="Arial" w:hAnsi="Arial" w:cs="Arial"/>
                <w:b/>
                <w:bCs/>
                <w:sz w:val="22"/>
                <w:szCs w:val="22"/>
              </w:rPr>
            </w:pPr>
            <w:r w:rsidRPr="00C44E2B">
              <w:rPr>
                <w:rFonts w:ascii="Arial" w:hAnsi="Arial" w:cs="Arial"/>
                <w:b/>
                <w:bCs/>
                <w:sz w:val="22"/>
                <w:szCs w:val="22"/>
              </w:rPr>
              <w:t>Sr. No</w:t>
            </w:r>
          </w:p>
        </w:tc>
        <w:tc>
          <w:tcPr>
            <w:tcW w:w="5381" w:type="dxa"/>
            <w:vAlign w:val="center"/>
          </w:tcPr>
          <w:p w14:paraId="1495F889" w14:textId="0640D076" w:rsidR="0008383A" w:rsidRPr="00C44E2B" w:rsidRDefault="0008383A" w:rsidP="008608EC">
            <w:pPr>
              <w:jc w:val="center"/>
              <w:rPr>
                <w:rFonts w:ascii="Arial" w:hAnsi="Arial" w:cs="Arial"/>
                <w:sz w:val="22"/>
                <w:szCs w:val="22"/>
              </w:rPr>
            </w:pPr>
            <w:r w:rsidRPr="00C44E2B">
              <w:rPr>
                <w:rFonts w:ascii="Arial" w:hAnsi="Arial" w:cs="Arial"/>
                <w:b/>
                <w:color w:val="0D0D0D"/>
                <w:sz w:val="22"/>
                <w:szCs w:val="22"/>
              </w:rPr>
              <w:t>Items</w:t>
            </w:r>
          </w:p>
        </w:tc>
        <w:tc>
          <w:tcPr>
            <w:tcW w:w="3274" w:type="dxa"/>
            <w:vAlign w:val="center"/>
          </w:tcPr>
          <w:p w14:paraId="586C4C93" w14:textId="7F89FCFB" w:rsidR="0008383A" w:rsidRPr="00C44E2B" w:rsidRDefault="0008383A" w:rsidP="008608EC">
            <w:pPr>
              <w:jc w:val="center"/>
              <w:rPr>
                <w:rFonts w:ascii="Arial" w:hAnsi="Arial" w:cs="Arial"/>
                <w:sz w:val="22"/>
                <w:szCs w:val="22"/>
              </w:rPr>
            </w:pPr>
            <w:r w:rsidRPr="00C44E2B">
              <w:rPr>
                <w:rFonts w:ascii="Arial" w:hAnsi="Arial" w:cs="Arial"/>
                <w:b/>
                <w:color w:val="0D0D0D"/>
                <w:sz w:val="22"/>
                <w:szCs w:val="22"/>
              </w:rPr>
              <w:t>Quantity</w:t>
            </w:r>
          </w:p>
        </w:tc>
      </w:tr>
      <w:tr w:rsidR="0008383A" w:rsidRPr="00C44E2B" w14:paraId="2F0C07A8" w14:textId="77777777" w:rsidTr="001A699D">
        <w:tc>
          <w:tcPr>
            <w:tcW w:w="1165" w:type="dxa"/>
          </w:tcPr>
          <w:p w14:paraId="3CDD9C12" w14:textId="77777777" w:rsidR="0008383A" w:rsidRPr="00C44E2B" w:rsidRDefault="0008383A" w:rsidP="008608EC">
            <w:pPr>
              <w:pStyle w:val="ListParagraph"/>
              <w:numPr>
                <w:ilvl w:val="0"/>
                <w:numId w:val="78"/>
              </w:numPr>
              <w:rPr>
                <w:rFonts w:ascii="Arial" w:eastAsiaTheme="minorEastAsia" w:hAnsi="Arial" w:cs="Arial"/>
                <w:b/>
                <w:bCs/>
                <w:sz w:val="22"/>
              </w:rPr>
            </w:pPr>
            <w:bookmarkStart w:id="31" w:name="_Hlk220119632"/>
          </w:p>
        </w:tc>
        <w:tc>
          <w:tcPr>
            <w:tcW w:w="5381" w:type="dxa"/>
            <w:vAlign w:val="center"/>
          </w:tcPr>
          <w:p w14:paraId="1CB931C9" w14:textId="6BBB1946" w:rsidR="0008383A" w:rsidRPr="00C44E2B" w:rsidRDefault="0008383A" w:rsidP="008608EC">
            <w:pPr>
              <w:rPr>
                <w:rFonts w:ascii="Arial" w:hAnsi="Arial" w:cs="Arial"/>
                <w:sz w:val="22"/>
                <w:szCs w:val="22"/>
              </w:rPr>
            </w:pPr>
            <w:r w:rsidRPr="00C44E2B">
              <w:rPr>
                <w:rFonts w:ascii="Arial" w:hAnsi="Arial" w:cs="Arial"/>
                <w:bCs/>
                <w:color w:val="0D0D0D"/>
                <w:sz w:val="22"/>
                <w:szCs w:val="22"/>
              </w:rPr>
              <w:t xml:space="preserve">First Aid Box (Fully Equipped) </w:t>
            </w:r>
          </w:p>
        </w:tc>
        <w:tc>
          <w:tcPr>
            <w:tcW w:w="3274" w:type="dxa"/>
            <w:vAlign w:val="center"/>
          </w:tcPr>
          <w:p w14:paraId="07B7BE4B" w14:textId="03C58872"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3 Pieces</w:t>
            </w:r>
          </w:p>
        </w:tc>
      </w:tr>
      <w:tr w:rsidR="0008383A" w:rsidRPr="00C44E2B" w14:paraId="3EFE2BFF" w14:textId="77777777" w:rsidTr="001A699D">
        <w:tc>
          <w:tcPr>
            <w:tcW w:w="1165" w:type="dxa"/>
          </w:tcPr>
          <w:p w14:paraId="7B8E8BA6"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2690546B" w14:textId="4C103430" w:rsidR="0008383A" w:rsidRPr="00C44E2B" w:rsidRDefault="0008383A" w:rsidP="008608EC">
            <w:pPr>
              <w:rPr>
                <w:rFonts w:ascii="Arial" w:hAnsi="Arial" w:cs="Arial"/>
                <w:sz w:val="22"/>
                <w:szCs w:val="22"/>
              </w:rPr>
            </w:pPr>
            <w:r w:rsidRPr="00C44E2B">
              <w:rPr>
                <w:rFonts w:ascii="Arial" w:hAnsi="Arial" w:cs="Arial"/>
                <w:bCs/>
                <w:color w:val="0D0D0D"/>
                <w:sz w:val="22"/>
                <w:szCs w:val="22"/>
              </w:rPr>
              <w:t>Safety Equipment PPEs</w:t>
            </w:r>
          </w:p>
        </w:tc>
        <w:tc>
          <w:tcPr>
            <w:tcW w:w="3274" w:type="dxa"/>
            <w:vAlign w:val="center"/>
          </w:tcPr>
          <w:p w14:paraId="0A03631E" w14:textId="0F3842CB"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25 each</w:t>
            </w:r>
          </w:p>
        </w:tc>
      </w:tr>
      <w:tr w:rsidR="0008383A" w:rsidRPr="00C44E2B" w14:paraId="147727FE" w14:textId="77777777" w:rsidTr="001A699D">
        <w:tc>
          <w:tcPr>
            <w:tcW w:w="1165" w:type="dxa"/>
          </w:tcPr>
          <w:p w14:paraId="37EAB505"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422F636C" w14:textId="64D97714" w:rsidR="0008383A" w:rsidRPr="00C44E2B" w:rsidRDefault="0008383A" w:rsidP="008608EC">
            <w:pPr>
              <w:rPr>
                <w:rFonts w:ascii="Arial" w:hAnsi="Arial" w:cs="Arial"/>
                <w:sz w:val="22"/>
                <w:szCs w:val="22"/>
              </w:rPr>
            </w:pPr>
            <w:r w:rsidRPr="00C44E2B">
              <w:rPr>
                <w:rFonts w:ascii="Arial" w:hAnsi="Arial" w:cs="Arial"/>
                <w:bCs/>
                <w:color w:val="0D0D0D"/>
                <w:sz w:val="22"/>
                <w:szCs w:val="22"/>
              </w:rPr>
              <w:t>Smoke Detecting Alarm</w:t>
            </w:r>
          </w:p>
        </w:tc>
        <w:tc>
          <w:tcPr>
            <w:tcW w:w="3274" w:type="dxa"/>
            <w:vAlign w:val="center"/>
          </w:tcPr>
          <w:p w14:paraId="2F060193" w14:textId="05BA18FB"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2 Pieces</w:t>
            </w:r>
          </w:p>
        </w:tc>
      </w:tr>
      <w:tr w:rsidR="0008383A" w:rsidRPr="00C44E2B" w14:paraId="55DF34B9" w14:textId="77777777" w:rsidTr="001A699D">
        <w:tc>
          <w:tcPr>
            <w:tcW w:w="1165" w:type="dxa"/>
          </w:tcPr>
          <w:p w14:paraId="3A45E89B"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26F95807" w14:textId="4F5CF913" w:rsidR="0008383A" w:rsidRPr="00C44E2B" w:rsidRDefault="0008383A" w:rsidP="008608EC">
            <w:pPr>
              <w:rPr>
                <w:rFonts w:ascii="Arial" w:hAnsi="Arial" w:cs="Arial"/>
                <w:sz w:val="22"/>
                <w:szCs w:val="22"/>
              </w:rPr>
            </w:pPr>
            <w:r w:rsidRPr="00C44E2B">
              <w:rPr>
                <w:rFonts w:ascii="Arial" w:hAnsi="Arial" w:cs="Arial"/>
                <w:bCs/>
                <w:color w:val="0D0D0D"/>
                <w:sz w:val="22"/>
                <w:szCs w:val="22"/>
              </w:rPr>
              <w:t>Fire Extinguisher (Dry Chemical Powder)</w:t>
            </w:r>
          </w:p>
        </w:tc>
        <w:tc>
          <w:tcPr>
            <w:tcW w:w="3274" w:type="dxa"/>
            <w:vAlign w:val="center"/>
          </w:tcPr>
          <w:p w14:paraId="46B2D697" w14:textId="3CCC27F7"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5 Pieces</w:t>
            </w:r>
          </w:p>
        </w:tc>
      </w:tr>
      <w:tr w:rsidR="0008383A" w:rsidRPr="00C44E2B" w14:paraId="0B99BC75" w14:textId="77777777" w:rsidTr="001A699D">
        <w:tc>
          <w:tcPr>
            <w:tcW w:w="1165" w:type="dxa"/>
          </w:tcPr>
          <w:p w14:paraId="6ECF6F45"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26ECAE04" w14:textId="7F26154E" w:rsidR="0008383A" w:rsidRPr="00C44E2B" w:rsidRDefault="0008383A" w:rsidP="008608EC">
            <w:pPr>
              <w:rPr>
                <w:rFonts w:ascii="Arial" w:hAnsi="Arial" w:cs="Arial"/>
                <w:sz w:val="22"/>
                <w:szCs w:val="22"/>
              </w:rPr>
            </w:pPr>
            <w:r w:rsidRPr="00C44E2B">
              <w:rPr>
                <w:rFonts w:ascii="Arial" w:hAnsi="Arial" w:cs="Arial"/>
                <w:bCs/>
                <w:color w:val="0D0D0D"/>
                <w:sz w:val="22"/>
                <w:szCs w:val="22"/>
              </w:rPr>
              <w:t>Fire Extinguisher (Wet Chemical)</w:t>
            </w:r>
          </w:p>
        </w:tc>
        <w:tc>
          <w:tcPr>
            <w:tcW w:w="3274" w:type="dxa"/>
            <w:vAlign w:val="center"/>
          </w:tcPr>
          <w:p w14:paraId="60DCA458" w14:textId="730C44B9"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5 Pieces</w:t>
            </w:r>
          </w:p>
        </w:tc>
      </w:tr>
      <w:tr w:rsidR="0008383A" w:rsidRPr="00C44E2B" w14:paraId="0794839E" w14:textId="77777777" w:rsidTr="001A699D">
        <w:tc>
          <w:tcPr>
            <w:tcW w:w="1165" w:type="dxa"/>
          </w:tcPr>
          <w:p w14:paraId="23DF8AFB"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51E374AE" w14:textId="38B562EC" w:rsidR="0008383A" w:rsidRPr="00C44E2B" w:rsidRDefault="0008383A" w:rsidP="008608EC">
            <w:pPr>
              <w:rPr>
                <w:rFonts w:ascii="Arial" w:hAnsi="Arial" w:cs="Arial"/>
                <w:sz w:val="22"/>
                <w:szCs w:val="22"/>
              </w:rPr>
            </w:pPr>
            <w:r w:rsidRPr="00C44E2B">
              <w:rPr>
                <w:rFonts w:ascii="Arial" w:hAnsi="Arial" w:cs="Arial"/>
                <w:bCs/>
                <w:color w:val="0D0D0D"/>
                <w:sz w:val="22"/>
                <w:szCs w:val="22"/>
              </w:rPr>
              <w:t>Fire Extinguisher (Water)</w:t>
            </w:r>
          </w:p>
        </w:tc>
        <w:tc>
          <w:tcPr>
            <w:tcW w:w="3274" w:type="dxa"/>
            <w:vAlign w:val="center"/>
          </w:tcPr>
          <w:p w14:paraId="1E002B94" w14:textId="21A0B900"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5 Pieces</w:t>
            </w:r>
          </w:p>
        </w:tc>
      </w:tr>
      <w:tr w:rsidR="0008383A" w:rsidRPr="00C44E2B" w14:paraId="312FCEEC" w14:textId="77777777" w:rsidTr="001A699D">
        <w:tc>
          <w:tcPr>
            <w:tcW w:w="1165" w:type="dxa"/>
          </w:tcPr>
          <w:p w14:paraId="6789F660"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32BDA0A2" w14:textId="2DE5F07F" w:rsidR="0008383A" w:rsidRPr="00C44E2B" w:rsidRDefault="0008383A" w:rsidP="008608EC">
            <w:pPr>
              <w:rPr>
                <w:rFonts w:ascii="Arial" w:hAnsi="Arial" w:cs="Arial"/>
                <w:sz w:val="22"/>
                <w:szCs w:val="22"/>
              </w:rPr>
            </w:pPr>
            <w:r w:rsidRPr="00C44E2B">
              <w:rPr>
                <w:rFonts w:ascii="Arial" w:hAnsi="Arial" w:cs="Arial"/>
                <w:bCs/>
                <w:color w:val="0D0D0D"/>
                <w:sz w:val="22"/>
                <w:szCs w:val="22"/>
              </w:rPr>
              <w:t xml:space="preserve">Fire Bucket </w:t>
            </w:r>
          </w:p>
        </w:tc>
        <w:tc>
          <w:tcPr>
            <w:tcW w:w="3274" w:type="dxa"/>
            <w:vAlign w:val="center"/>
          </w:tcPr>
          <w:p w14:paraId="2FC845F0" w14:textId="6947F427"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5 Pieces</w:t>
            </w:r>
          </w:p>
        </w:tc>
      </w:tr>
      <w:tr w:rsidR="0008383A" w:rsidRPr="00C44E2B" w14:paraId="5E862051" w14:textId="77777777" w:rsidTr="001A699D">
        <w:tc>
          <w:tcPr>
            <w:tcW w:w="1165" w:type="dxa"/>
          </w:tcPr>
          <w:p w14:paraId="1221F932"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3C61B540" w14:textId="086E68F8" w:rsidR="0008383A" w:rsidRPr="00C44E2B" w:rsidRDefault="0008383A" w:rsidP="008608EC">
            <w:pPr>
              <w:rPr>
                <w:rFonts w:ascii="Arial" w:hAnsi="Arial" w:cs="Arial"/>
                <w:sz w:val="22"/>
                <w:szCs w:val="22"/>
              </w:rPr>
            </w:pPr>
            <w:r w:rsidRPr="00C44E2B">
              <w:rPr>
                <w:rFonts w:ascii="Arial" w:hAnsi="Arial" w:cs="Arial"/>
                <w:bCs/>
                <w:color w:val="0D0D0D"/>
                <w:sz w:val="22"/>
                <w:szCs w:val="22"/>
              </w:rPr>
              <w:t>Safety Shoes (Steel Toe)</w:t>
            </w:r>
          </w:p>
        </w:tc>
        <w:tc>
          <w:tcPr>
            <w:tcW w:w="3274" w:type="dxa"/>
            <w:vAlign w:val="center"/>
          </w:tcPr>
          <w:p w14:paraId="0B733A09" w14:textId="2FD92993" w:rsidR="0008383A" w:rsidRPr="00C44E2B" w:rsidRDefault="0008383A" w:rsidP="008608EC">
            <w:pPr>
              <w:rPr>
                <w:rFonts w:ascii="Arial" w:hAnsi="Arial" w:cs="Arial"/>
                <w:sz w:val="22"/>
                <w:szCs w:val="22"/>
              </w:rPr>
            </w:pPr>
            <w:r w:rsidRPr="00C44E2B">
              <w:rPr>
                <w:rFonts w:ascii="Arial" w:hAnsi="Arial" w:cs="Arial"/>
                <w:bCs/>
                <w:color w:val="0D0D0D"/>
                <w:sz w:val="22"/>
                <w:szCs w:val="22"/>
              </w:rPr>
              <w:t xml:space="preserve">                  25 Pairs</w:t>
            </w:r>
          </w:p>
        </w:tc>
      </w:tr>
      <w:tr w:rsidR="0008383A" w:rsidRPr="00C44E2B" w14:paraId="6CC3EC61" w14:textId="77777777" w:rsidTr="001A699D">
        <w:tc>
          <w:tcPr>
            <w:tcW w:w="1165" w:type="dxa"/>
          </w:tcPr>
          <w:p w14:paraId="5A92B457"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491D638B" w14:textId="1B0A34C9" w:rsidR="0008383A" w:rsidRPr="00C44E2B" w:rsidRDefault="0008383A" w:rsidP="008608EC">
            <w:pPr>
              <w:rPr>
                <w:rFonts w:ascii="Arial" w:hAnsi="Arial" w:cs="Arial"/>
                <w:sz w:val="22"/>
                <w:szCs w:val="22"/>
              </w:rPr>
            </w:pPr>
            <w:r w:rsidRPr="00C44E2B">
              <w:rPr>
                <w:rFonts w:ascii="Arial" w:hAnsi="Arial" w:cs="Arial"/>
                <w:bCs/>
                <w:color w:val="0D0D0D"/>
                <w:sz w:val="22"/>
                <w:szCs w:val="22"/>
              </w:rPr>
              <w:t>High-Visibility Safety Vests</w:t>
            </w:r>
          </w:p>
        </w:tc>
        <w:tc>
          <w:tcPr>
            <w:tcW w:w="3274" w:type="dxa"/>
            <w:vAlign w:val="center"/>
          </w:tcPr>
          <w:p w14:paraId="0780A198" w14:textId="7197BCF0"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25 Pieces</w:t>
            </w:r>
          </w:p>
        </w:tc>
      </w:tr>
      <w:tr w:rsidR="0008383A" w:rsidRPr="00C44E2B" w14:paraId="49A18631" w14:textId="77777777" w:rsidTr="001A699D">
        <w:tc>
          <w:tcPr>
            <w:tcW w:w="1165" w:type="dxa"/>
          </w:tcPr>
          <w:p w14:paraId="33502CDD"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25D5FC38" w14:textId="65382CAF" w:rsidR="0008383A" w:rsidRPr="00C44E2B" w:rsidRDefault="0008383A" w:rsidP="008608EC">
            <w:pPr>
              <w:rPr>
                <w:rFonts w:ascii="Arial" w:hAnsi="Arial" w:cs="Arial"/>
                <w:sz w:val="22"/>
                <w:szCs w:val="22"/>
              </w:rPr>
            </w:pPr>
            <w:r w:rsidRPr="00C44E2B">
              <w:rPr>
                <w:rFonts w:ascii="Arial" w:hAnsi="Arial" w:cs="Arial"/>
                <w:bCs/>
                <w:color w:val="0D0D0D"/>
                <w:sz w:val="22"/>
                <w:szCs w:val="22"/>
              </w:rPr>
              <w:t>Safety Gloves (Electrical &amp; General Purpose)</w:t>
            </w:r>
          </w:p>
        </w:tc>
        <w:tc>
          <w:tcPr>
            <w:tcW w:w="3274" w:type="dxa"/>
            <w:vAlign w:val="center"/>
          </w:tcPr>
          <w:p w14:paraId="1D39B355" w14:textId="37172C30"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25 Pairs</w:t>
            </w:r>
          </w:p>
        </w:tc>
      </w:tr>
      <w:tr w:rsidR="0008383A" w:rsidRPr="00C44E2B" w14:paraId="0A1C61AD" w14:textId="77777777" w:rsidTr="001A699D">
        <w:tc>
          <w:tcPr>
            <w:tcW w:w="1165" w:type="dxa"/>
          </w:tcPr>
          <w:p w14:paraId="70F72E02"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55ACFC09" w14:textId="0F06F586" w:rsidR="0008383A" w:rsidRPr="00C44E2B" w:rsidRDefault="0008383A" w:rsidP="008608EC">
            <w:pPr>
              <w:rPr>
                <w:rFonts w:ascii="Arial" w:hAnsi="Arial" w:cs="Arial"/>
                <w:sz w:val="22"/>
                <w:szCs w:val="22"/>
              </w:rPr>
            </w:pPr>
            <w:r w:rsidRPr="00C44E2B">
              <w:rPr>
                <w:rFonts w:ascii="Arial" w:hAnsi="Arial" w:cs="Arial"/>
                <w:bCs/>
                <w:color w:val="0D0D0D"/>
                <w:sz w:val="22"/>
                <w:szCs w:val="22"/>
              </w:rPr>
              <w:t>Ear Protection (Ear Muffs or Plugs)</w:t>
            </w:r>
          </w:p>
        </w:tc>
        <w:tc>
          <w:tcPr>
            <w:tcW w:w="3274" w:type="dxa"/>
            <w:vAlign w:val="center"/>
          </w:tcPr>
          <w:p w14:paraId="684DC21B" w14:textId="1905BF1E"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25 Pieces</w:t>
            </w:r>
          </w:p>
        </w:tc>
      </w:tr>
      <w:tr w:rsidR="0008383A" w:rsidRPr="00C44E2B" w14:paraId="56B0E642" w14:textId="77777777" w:rsidTr="001A699D">
        <w:tc>
          <w:tcPr>
            <w:tcW w:w="1165" w:type="dxa"/>
          </w:tcPr>
          <w:p w14:paraId="7DDBD17B"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75005F41" w14:textId="0C81A689" w:rsidR="0008383A" w:rsidRPr="00C44E2B" w:rsidRDefault="0008383A" w:rsidP="008608EC">
            <w:pPr>
              <w:rPr>
                <w:rFonts w:ascii="Arial" w:hAnsi="Arial" w:cs="Arial"/>
                <w:sz w:val="22"/>
                <w:szCs w:val="22"/>
              </w:rPr>
            </w:pPr>
            <w:r w:rsidRPr="00C44E2B">
              <w:rPr>
                <w:rFonts w:ascii="Arial" w:hAnsi="Arial" w:cs="Arial"/>
                <w:bCs/>
                <w:color w:val="0D0D0D"/>
                <w:sz w:val="22"/>
                <w:szCs w:val="22"/>
              </w:rPr>
              <w:t>Safety Goggles</w:t>
            </w:r>
          </w:p>
        </w:tc>
        <w:tc>
          <w:tcPr>
            <w:tcW w:w="3274" w:type="dxa"/>
            <w:vAlign w:val="center"/>
          </w:tcPr>
          <w:p w14:paraId="2A533F52" w14:textId="64DE97EE"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25 Pieces</w:t>
            </w:r>
          </w:p>
        </w:tc>
      </w:tr>
      <w:tr w:rsidR="0008383A" w:rsidRPr="00C44E2B" w14:paraId="2DBA0FBC" w14:textId="77777777" w:rsidTr="001A699D">
        <w:tc>
          <w:tcPr>
            <w:tcW w:w="1165" w:type="dxa"/>
          </w:tcPr>
          <w:p w14:paraId="5B7E5807"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1903ED85" w14:textId="4A776E36" w:rsidR="0008383A" w:rsidRPr="00C44E2B" w:rsidRDefault="0008383A" w:rsidP="008608EC">
            <w:pPr>
              <w:rPr>
                <w:rFonts w:ascii="Arial" w:hAnsi="Arial" w:cs="Arial"/>
                <w:sz w:val="22"/>
                <w:szCs w:val="22"/>
              </w:rPr>
            </w:pPr>
            <w:r w:rsidRPr="00C44E2B">
              <w:rPr>
                <w:rFonts w:ascii="Arial" w:hAnsi="Arial" w:cs="Arial"/>
                <w:bCs/>
                <w:color w:val="0D0D0D"/>
                <w:sz w:val="22"/>
                <w:szCs w:val="22"/>
              </w:rPr>
              <w:t>Safety Helmet</w:t>
            </w:r>
          </w:p>
        </w:tc>
        <w:tc>
          <w:tcPr>
            <w:tcW w:w="3274" w:type="dxa"/>
            <w:vAlign w:val="center"/>
          </w:tcPr>
          <w:p w14:paraId="46BBCD26" w14:textId="62CBE4E8"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25 Pieces</w:t>
            </w:r>
          </w:p>
        </w:tc>
      </w:tr>
      <w:tr w:rsidR="0008383A" w:rsidRPr="00C44E2B" w14:paraId="012CFF06" w14:textId="77777777" w:rsidTr="001A699D">
        <w:tc>
          <w:tcPr>
            <w:tcW w:w="1165" w:type="dxa"/>
          </w:tcPr>
          <w:p w14:paraId="55FA6C79"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03203B3F" w14:textId="43198993" w:rsidR="0008383A" w:rsidRPr="00C44E2B" w:rsidRDefault="0008383A" w:rsidP="008608EC">
            <w:pPr>
              <w:rPr>
                <w:rFonts w:ascii="Arial" w:hAnsi="Arial" w:cs="Arial"/>
                <w:sz w:val="22"/>
                <w:szCs w:val="22"/>
              </w:rPr>
            </w:pPr>
            <w:r w:rsidRPr="00C44E2B">
              <w:rPr>
                <w:rFonts w:ascii="Arial" w:hAnsi="Arial" w:cs="Arial"/>
                <w:bCs/>
                <w:color w:val="0D0D0D"/>
                <w:sz w:val="22"/>
                <w:szCs w:val="22"/>
              </w:rPr>
              <w:t>Disinfectant Solution / Spray</w:t>
            </w:r>
          </w:p>
        </w:tc>
        <w:tc>
          <w:tcPr>
            <w:tcW w:w="3274" w:type="dxa"/>
            <w:vAlign w:val="center"/>
          </w:tcPr>
          <w:p w14:paraId="068D98D6" w14:textId="45BF9874"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10 Liters</w:t>
            </w:r>
          </w:p>
        </w:tc>
      </w:tr>
      <w:tr w:rsidR="0008383A" w:rsidRPr="00C44E2B" w14:paraId="77D78EB1" w14:textId="77777777" w:rsidTr="001A699D">
        <w:tc>
          <w:tcPr>
            <w:tcW w:w="1165" w:type="dxa"/>
          </w:tcPr>
          <w:p w14:paraId="364032E8"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57EDBF88" w14:textId="624881FD" w:rsidR="0008383A" w:rsidRPr="00C44E2B" w:rsidRDefault="0008383A" w:rsidP="008608EC">
            <w:pPr>
              <w:rPr>
                <w:rFonts w:ascii="Arial" w:hAnsi="Arial" w:cs="Arial"/>
                <w:sz w:val="22"/>
                <w:szCs w:val="22"/>
              </w:rPr>
            </w:pPr>
            <w:r w:rsidRPr="00C44E2B">
              <w:rPr>
                <w:rFonts w:ascii="Arial" w:hAnsi="Arial" w:cs="Arial"/>
                <w:bCs/>
                <w:color w:val="0D0D0D"/>
                <w:sz w:val="22"/>
                <w:szCs w:val="22"/>
              </w:rPr>
              <w:t>Fire Blanket</w:t>
            </w:r>
          </w:p>
        </w:tc>
        <w:tc>
          <w:tcPr>
            <w:tcW w:w="3274" w:type="dxa"/>
            <w:vAlign w:val="center"/>
          </w:tcPr>
          <w:p w14:paraId="56D9AD3B" w14:textId="12AFBDAD"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5 Pieces</w:t>
            </w:r>
          </w:p>
        </w:tc>
      </w:tr>
      <w:tr w:rsidR="0008383A" w:rsidRPr="00C44E2B" w14:paraId="21066883" w14:textId="77777777" w:rsidTr="001A699D">
        <w:tc>
          <w:tcPr>
            <w:tcW w:w="1165" w:type="dxa"/>
          </w:tcPr>
          <w:p w14:paraId="238A0979"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019A3377" w14:textId="7B0C4580" w:rsidR="0008383A" w:rsidRPr="00C44E2B" w:rsidRDefault="0008383A" w:rsidP="008608EC">
            <w:pPr>
              <w:rPr>
                <w:rFonts w:ascii="Arial" w:hAnsi="Arial" w:cs="Arial"/>
                <w:sz w:val="22"/>
                <w:szCs w:val="22"/>
              </w:rPr>
            </w:pPr>
            <w:r w:rsidRPr="00C44E2B">
              <w:rPr>
                <w:rFonts w:ascii="Arial" w:hAnsi="Arial" w:cs="Arial"/>
                <w:bCs/>
                <w:color w:val="0D0D0D"/>
                <w:sz w:val="22"/>
                <w:szCs w:val="22"/>
              </w:rPr>
              <w:t>Electrical Rubber Mat (2m x 1m)</w:t>
            </w:r>
          </w:p>
        </w:tc>
        <w:tc>
          <w:tcPr>
            <w:tcW w:w="3274" w:type="dxa"/>
            <w:vAlign w:val="center"/>
          </w:tcPr>
          <w:p w14:paraId="13B4FACE" w14:textId="7C672701"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3 Pieces</w:t>
            </w:r>
          </w:p>
        </w:tc>
      </w:tr>
      <w:tr w:rsidR="0008383A" w:rsidRPr="00C44E2B" w14:paraId="6FED5864" w14:textId="77777777" w:rsidTr="001A699D">
        <w:tc>
          <w:tcPr>
            <w:tcW w:w="1165" w:type="dxa"/>
          </w:tcPr>
          <w:p w14:paraId="085997CD"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70215901" w14:textId="60824DB1" w:rsidR="0008383A" w:rsidRPr="00C44E2B" w:rsidRDefault="0008383A" w:rsidP="008608EC">
            <w:pPr>
              <w:rPr>
                <w:rFonts w:ascii="Arial" w:hAnsi="Arial" w:cs="Arial"/>
                <w:sz w:val="22"/>
                <w:szCs w:val="22"/>
              </w:rPr>
            </w:pPr>
            <w:r w:rsidRPr="00C44E2B">
              <w:rPr>
                <w:rFonts w:ascii="Arial" w:hAnsi="Arial" w:cs="Arial"/>
                <w:bCs/>
                <w:color w:val="0D0D0D"/>
                <w:sz w:val="22"/>
                <w:szCs w:val="22"/>
              </w:rPr>
              <w:t>Warning Sign Boards / Labels</w:t>
            </w:r>
          </w:p>
        </w:tc>
        <w:tc>
          <w:tcPr>
            <w:tcW w:w="3274" w:type="dxa"/>
            <w:vAlign w:val="center"/>
          </w:tcPr>
          <w:p w14:paraId="4A606AC8" w14:textId="01EB67C1"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10 Sets</w:t>
            </w:r>
          </w:p>
        </w:tc>
      </w:tr>
      <w:tr w:rsidR="0008383A" w:rsidRPr="00C44E2B" w14:paraId="6AB0D638" w14:textId="77777777" w:rsidTr="001A699D">
        <w:tc>
          <w:tcPr>
            <w:tcW w:w="1165" w:type="dxa"/>
          </w:tcPr>
          <w:p w14:paraId="7F64D715"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5A9C2A0D" w14:textId="3EF81288" w:rsidR="0008383A" w:rsidRPr="00C44E2B" w:rsidRDefault="0008383A" w:rsidP="008608EC">
            <w:pPr>
              <w:rPr>
                <w:rFonts w:ascii="Arial" w:hAnsi="Arial" w:cs="Arial"/>
                <w:sz w:val="22"/>
                <w:szCs w:val="22"/>
              </w:rPr>
            </w:pPr>
            <w:r w:rsidRPr="00C44E2B">
              <w:rPr>
                <w:rFonts w:ascii="Arial" w:hAnsi="Arial" w:cs="Arial"/>
                <w:bCs/>
                <w:color w:val="0D0D0D"/>
                <w:sz w:val="22"/>
                <w:szCs w:val="22"/>
              </w:rPr>
              <w:t>Emergency Light Units</w:t>
            </w:r>
          </w:p>
        </w:tc>
        <w:tc>
          <w:tcPr>
            <w:tcW w:w="3274" w:type="dxa"/>
            <w:vAlign w:val="center"/>
          </w:tcPr>
          <w:p w14:paraId="34062471" w14:textId="4DEBC6D2"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2 Pieces</w:t>
            </w:r>
          </w:p>
        </w:tc>
      </w:tr>
      <w:tr w:rsidR="0008383A" w:rsidRPr="00C44E2B" w14:paraId="042D8100" w14:textId="77777777" w:rsidTr="001A699D">
        <w:tc>
          <w:tcPr>
            <w:tcW w:w="1165" w:type="dxa"/>
          </w:tcPr>
          <w:p w14:paraId="1D171403"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19677FA0" w14:textId="693747D8" w:rsidR="0008383A" w:rsidRPr="00C44E2B" w:rsidRDefault="0008383A" w:rsidP="008608EC">
            <w:pPr>
              <w:rPr>
                <w:rFonts w:ascii="Arial" w:hAnsi="Arial" w:cs="Arial"/>
                <w:sz w:val="22"/>
                <w:szCs w:val="22"/>
              </w:rPr>
            </w:pPr>
            <w:r w:rsidRPr="00C44E2B">
              <w:rPr>
                <w:rFonts w:ascii="Arial" w:hAnsi="Arial" w:cs="Arial"/>
                <w:bCs/>
                <w:color w:val="0D0D0D"/>
                <w:sz w:val="22"/>
                <w:szCs w:val="22"/>
              </w:rPr>
              <w:t>Spill Control Kit</w:t>
            </w:r>
          </w:p>
        </w:tc>
        <w:tc>
          <w:tcPr>
            <w:tcW w:w="3274" w:type="dxa"/>
            <w:vAlign w:val="center"/>
          </w:tcPr>
          <w:p w14:paraId="3297CA02" w14:textId="08CC1658"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1 Set</w:t>
            </w:r>
          </w:p>
        </w:tc>
      </w:tr>
      <w:tr w:rsidR="0008383A" w:rsidRPr="00C44E2B" w14:paraId="309E2BE2" w14:textId="77777777" w:rsidTr="001A699D">
        <w:tc>
          <w:tcPr>
            <w:tcW w:w="1165" w:type="dxa"/>
          </w:tcPr>
          <w:p w14:paraId="60BAA168"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72CF0CC3" w14:textId="1881DE86" w:rsidR="0008383A" w:rsidRPr="00C44E2B" w:rsidRDefault="0008383A" w:rsidP="008608EC">
            <w:pPr>
              <w:rPr>
                <w:rFonts w:ascii="Arial" w:hAnsi="Arial" w:cs="Arial"/>
                <w:sz w:val="22"/>
                <w:szCs w:val="22"/>
              </w:rPr>
            </w:pPr>
            <w:r w:rsidRPr="00C44E2B">
              <w:rPr>
                <w:rFonts w:ascii="Arial" w:hAnsi="Arial" w:cs="Arial"/>
                <w:bCs/>
                <w:color w:val="0D0D0D"/>
                <w:sz w:val="22"/>
                <w:szCs w:val="22"/>
              </w:rPr>
              <w:t>Insulation Tape</w:t>
            </w:r>
          </w:p>
        </w:tc>
        <w:tc>
          <w:tcPr>
            <w:tcW w:w="3274" w:type="dxa"/>
            <w:vAlign w:val="center"/>
          </w:tcPr>
          <w:p w14:paraId="0C2989F5" w14:textId="49428921"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10 Rolls</w:t>
            </w:r>
          </w:p>
        </w:tc>
      </w:tr>
      <w:tr w:rsidR="0008383A" w:rsidRPr="00C44E2B" w14:paraId="6D4B2D67" w14:textId="77777777" w:rsidTr="001A699D">
        <w:tc>
          <w:tcPr>
            <w:tcW w:w="1165" w:type="dxa"/>
          </w:tcPr>
          <w:p w14:paraId="3F065990"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71A6C8B2" w14:textId="189397A6" w:rsidR="0008383A" w:rsidRPr="00C44E2B" w:rsidRDefault="0008383A" w:rsidP="008608EC">
            <w:pPr>
              <w:rPr>
                <w:rFonts w:ascii="Arial" w:hAnsi="Arial" w:cs="Arial"/>
                <w:sz w:val="22"/>
                <w:szCs w:val="22"/>
              </w:rPr>
            </w:pPr>
            <w:r w:rsidRPr="00C44E2B">
              <w:rPr>
                <w:rFonts w:ascii="Arial" w:hAnsi="Arial" w:cs="Arial"/>
                <w:bCs/>
                <w:color w:val="0D0D0D"/>
                <w:sz w:val="22"/>
                <w:szCs w:val="22"/>
              </w:rPr>
              <w:t>Safety Posters</w:t>
            </w:r>
          </w:p>
        </w:tc>
        <w:tc>
          <w:tcPr>
            <w:tcW w:w="3274" w:type="dxa"/>
            <w:vAlign w:val="center"/>
          </w:tcPr>
          <w:p w14:paraId="266E3746" w14:textId="712D7AEB"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10 Sets</w:t>
            </w:r>
          </w:p>
        </w:tc>
      </w:tr>
      <w:tr w:rsidR="0008383A" w:rsidRPr="00C44E2B" w14:paraId="2B7E0623" w14:textId="77777777" w:rsidTr="001A699D">
        <w:tc>
          <w:tcPr>
            <w:tcW w:w="1165" w:type="dxa"/>
          </w:tcPr>
          <w:p w14:paraId="7819B25D"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0CDC93FF" w14:textId="78D16B60" w:rsidR="0008383A" w:rsidRPr="00C44E2B" w:rsidRDefault="0008383A" w:rsidP="008608EC">
            <w:pPr>
              <w:rPr>
                <w:rFonts w:ascii="Arial" w:hAnsi="Arial" w:cs="Arial"/>
                <w:sz w:val="22"/>
                <w:szCs w:val="22"/>
              </w:rPr>
            </w:pPr>
            <w:r w:rsidRPr="00C44E2B">
              <w:rPr>
                <w:rFonts w:ascii="Arial" w:hAnsi="Arial" w:cs="Arial"/>
                <w:bCs/>
                <w:color w:val="0D0D0D"/>
                <w:sz w:val="22"/>
                <w:szCs w:val="22"/>
              </w:rPr>
              <w:t>Disposable Masks</w:t>
            </w:r>
          </w:p>
        </w:tc>
        <w:tc>
          <w:tcPr>
            <w:tcW w:w="3274" w:type="dxa"/>
            <w:vAlign w:val="center"/>
          </w:tcPr>
          <w:p w14:paraId="05265B02" w14:textId="15113232"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250 Pieces</w:t>
            </w:r>
          </w:p>
        </w:tc>
      </w:tr>
      <w:tr w:rsidR="0008383A" w:rsidRPr="00C44E2B" w14:paraId="458FBCFA" w14:textId="77777777" w:rsidTr="001A699D">
        <w:tc>
          <w:tcPr>
            <w:tcW w:w="1165" w:type="dxa"/>
          </w:tcPr>
          <w:p w14:paraId="18D6D881"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053C9878" w14:textId="4FBF666E" w:rsidR="0008383A" w:rsidRPr="00C44E2B" w:rsidRDefault="0008383A" w:rsidP="008608EC">
            <w:pPr>
              <w:rPr>
                <w:rFonts w:ascii="Arial" w:hAnsi="Arial" w:cs="Arial"/>
                <w:sz w:val="22"/>
                <w:szCs w:val="22"/>
              </w:rPr>
            </w:pPr>
            <w:r w:rsidRPr="00C44E2B">
              <w:rPr>
                <w:rFonts w:ascii="Arial" w:hAnsi="Arial" w:cs="Arial"/>
                <w:bCs/>
                <w:color w:val="0D0D0D"/>
                <w:sz w:val="22"/>
                <w:szCs w:val="22"/>
              </w:rPr>
              <w:t>Disposable Gloves (Latex/Nitrile)</w:t>
            </w:r>
          </w:p>
        </w:tc>
        <w:tc>
          <w:tcPr>
            <w:tcW w:w="3274" w:type="dxa"/>
            <w:vAlign w:val="center"/>
          </w:tcPr>
          <w:p w14:paraId="00B1F1A3" w14:textId="7CC961A0"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100 Pairs</w:t>
            </w:r>
          </w:p>
        </w:tc>
      </w:tr>
      <w:tr w:rsidR="0008383A" w:rsidRPr="00C44E2B" w14:paraId="10643BD4" w14:textId="77777777" w:rsidTr="001A699D">
        <w:tc>
          <w:tcPr>
            <w:tcW w:w="1165" w:type="dxa"/>
          </w:tcPr>
          <w:p w14:paraId="36519698"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730B0701" w14:textId="54B324E5" w:rsidR="0008383A" w:rsidRPr="00C44E2B" w:rsidRDefault="0008383A" w:rsidP="008608EC">
            <w:pPr>
              <w:rPr>
                <w:rFonts w:ascii="Arial" w:hAnsi="Arial" w:cs="Arial"/>
                <w:sz w:val="22"/>
                <w:szCs w:val="22"/>
              </w:rPr>
            </w:pPr>
            <w:r w:rsidRPr="00C44E2B">
              <w:rPr>
                <w:rFonts w:ascii="Arial" w:hAnsi="Arial" w:cs="Arial"/>
                <w:bCs/>
                <w:color w:val="0D0D0D"/>
                <w:sz w:val="22"/>
                <w:szCs w:val="22"/>
              </w:rPr>
              <w:t>Cleaning Cloth</w:t>
            </w:r>
          </w:p>
        </w:tc>
        <w:tc>
          <w:tcPr>
            <w:tcW w:w="3274" w:type="dxa"/>
            <w:vAlign w:val="center"/>
          </w:tcPr>
          <w:p w14:paraId="09189DA3" w14:textId="779B4313"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100 Pieces</w:t>
            </w:r>
          </w:p>
        </w:tc>
      </w:tr>
      <w:tr w:rsidR="0008383A" w:rsidRPr="00C44E2B" w14:paraId="398F0672" w14:textId="77777777" w:rsidTr="001A699D">
        <w:tc>
          <w:tcPr>
            <w:tcW w:w="1165" w:type="dxa"/>
          </w:tcPr>
          <w:p w14:paraId="7057DDAC"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75E00F62" w14:textId="1A692099" w:rsidR="0008383A" w:rsidRPr="00C44E2B" w:rsidRDefault="0008383A" w:rsidP="008608EC">
            <w:pPr>
              <w:rPr>
                <w:rFonts w:ascii="Arial" w:hAnsi="Arial" w:cs="Arial"/>
                <w:sz w:val="22"/>
                <w:szCs w:val="22"/>
              </w:rPr>
            </w:pPr>
            <w:r w:rsidRPr="00C44E2B">
              <w:rPr>
                <w:rFonts w:ascii="Arial" w:hAnsi="Arial" w:cs="Arial"/>
                <w:bCs/>
                <w:color w:val="0D0D0D"/>
                <w:sz w:val="22"/>
                <w:szCs w:val="22"/>
              </w:rPr>
              <w:t>Hand Sanitizer Bottles (500 ml)</w:t>
            </w:r>
          </w:p>
        </w:tc>
        <w:tc>
          <w:tcPr>
            <w:tcW w:w="3274" w:type="dxa"/>
            <w:vAlign w:val="center"/>
          </w:tcPr>
          <w:p w14:paraId="2FBB2534" w14:textId="4E144840"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10 Bottles</w:t>
            </w:r>
          </w:p>
        </w:tc>
      </w:tr>
      <w:tr w:rsidR="0008383A" w:rsidRPr="00C44E2B" w14:paraId="0497AA18" w14:textId="77777777" w:rsidTr="001A699D">
        <w:tc>
          <w:tcPr>
            <w:tcW w:w="1165" w:type="dxa"/>
          </w:tcPr>
          <w:p w14:paraId="3EF712FD"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27A04A01" w14:textId="7B24A1B4" w:rsidR="0008383A" w:rsidRPr="00C44E2B" w:rsidRDefault="0008383A" w:rsidP="008608EC">
            <w:pPr>
              <w:rPr>
                <w:rFonts w:ascii="Arial" w:hAnsi="Arial" w:cs="Arial"/>
                <w:sz w:val="22"/>
                <w:szCs w:val="22"/>
              </w:rPr>
            </w:pPr>
            <w:r w:rsidRPr="00C44E2B">
              <w:rPr>
                <w:rFonts w:ascii="Arial" w:hAnsi="Arial" w:cs="Arial"/>
                <w:bCs/>
                <w:color w:val="0D0D0D"/>
                <w:sz w:val="22"/>
                <w:szCs w:val="22"/>
              </w:rPr>
              <w:t xml:space="preserve">Floor Safety Marking Tape </w:t>
            </w:r>
          </w:p>
        </w:tc>
        <w:tc>
          <w:tcPr>
            <w:tcW w:w="3274" w:type="dxa"/>
            <w:vAlign w:val="center"/>
          </w:tcPr>
          <w:p w14:paraId="4B43D6E3" w14:textId="475C6A28"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10 Rolls</w:t>
            </w:r>
          </w:p>
        </w:tc>
      </w:tr>
      <w:tr w:rsidR="0008383A" w:rsidRPr="00C44E2B" w14:paraId="24591846" w14:textId="77777777" w:rsidTr="001A699D">
        <w:tc>
          <w:tcPr>
            <w:tcW w:w="1165" w:type="dxa"/>
          </w:tcPr>
          <w:p w14:paraId="49651636"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4611F7FF" w14:textId="3F614C6F" w:rsidR="0008383A" w:rsidRPr="00C44E2B" w:rsidRDefault="0008383A" w:rsidP="008608EC">
            <w:pPr>
              <w:rPr>
                <w:rFonts w:ascii="Arial" w:hAnsi="Arial" w:cs="Arial"/>
                <w:sz w:val="22"/>
                <w:szCs w:val="22"/>
              </w:rPr>
            </w:pPr>
            <w:r w:rsidRPr="00C44E2B">
              <w:rPr>
                <w:rFonts w:ascii="Arial" w:hAnsi="Arial" w:cs="Arial"/>
                <w:bCs/>
                <w:color w:val="0D0D0D"/>
                <w:sz w:val="22"/>
                <w:szCs w:val="22"/>
              </w:rPr>
              <w:t>Replacement Batteries (for emergency lights)</w:t>
            </w:r>
          </w:p>
        </w:tc>
        <w:tc>
          <w:tcPr>
            <w:tcW w:w="3274" w:type="dxa"/>
            <w:vAlign w:val="center"/>
          </w:tcPr>
          <w:p w14:paraId="3A63DE6F" w14:textId="12BE183E"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10 Sets</w:t>
            </w:r>
          </w:p>
        </w:tc>
      </w:tr>
      <w:tr w:rsidR="0008383A" w:rsidRPr="00C44E2B" w14:paraId="09290C48" w14:textId="77777777" w:rsidTr="001A699D">
        <w:tc>
          <w:tcPr>
            <w:tcW w:w="1165" w:type="dxa"/>
          </w:tcPr>
          <w:p w14:paraId="09050801"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2110C849" w14:textId="21B4B4CD" w:rsidR="0008383A" w:rsidRPr="00C44E2B" w:rsidRDefault="0008383A" w:rsidP="008608EC">
            <w:pPr>
              <w:rPr>
                <w:rFonts w:ascii="Arial" w:hAnsi="Arial" w:cs="Arial"/>
                <w:sz w:val="22"/>
                <w:szCs w:val="22"/>
              </w:rPr>
            </w:pPr>
            <w:r w:rsidRPr="00C44E2B">
              <w:rPr>
                <w:rFonts w:ascii="Arial" w:hAnsi="Arial" w:cs="Arial"/>
                <w:bCs/>
                <w:color w:val="0D0D0D"/>
                <w:sz w:val="22"/>
                <w:szCs w:val="22"/>
              </w:rPr>
              <w:t>Fuse Wires / Breaker Links (Assorted)</w:t>
            </w:r>
          </w:p>
        </w:tc>
        <w:tc>
          <w:tcPr>
            <w:tcW w:w="3274" w:type="dxa"/>
            <w:vAlign w:val="center"/>
          </w:tcPr>
          <w:p w14:paraId="1BE05BA8" w14:textId="2C88F1BE"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1 Kit</w:t>
            </w:r>
          </w:p>
        </w:tc>
      </w:tr>
      <w:tr w:rsidR="0008383A" w:rsidRPr="00C44E2B" w14:paraId="54FEBD6E" w14:textId="77777777" w:rsidTr="001A699D">
        <w:tc>
          <w:tcPr>
            <w:tcW w:w="1165" w:type="dxa"/>
          </w:tcPr>
          <w:p w14:paraId="65A03386"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4DE58481" w14:textId="1CAED4A0" w:rsidR="0008383A" w:rsidRPr="00C44E2B" w:rsidRDefault="0008383A" w:rsidP="008608EC">
            <w:pPr>
              <w:rPr>
                <w:rFonts w:ascii="Arial" w:hAnsi="Arial" w:cs="Arial"/>
                <w:sz w:val="22"/>
                <w:szCs w:val="22"/>
              </w:rPr>
            </w:pPr>
            <w:r w:rsidRPr="00C44E2B">
              <w:rPr>
                <w:rFonts w:ascii="Arial" w:hAnsi="Arial" w:cs="Arial"/>
                <w:bCs/>
                <w:color w:val="0D0D0D"/>
                <w:sz w:val="22"/>
                <w:szCs w:val="22"/>
              </w:rPr>
              <w:t>Industrial Soap or Hand Wash</w:t>
            </w:r>
          </w:p>
        </w:tc>
        <w:tc>
          <w:tcPr>
            <w:tcW w:w="3274" w:type="dxa"/>
            <w:vAlign w:val="center"/>
          </w:tcPr>
          <w:p w14:paraId="7919271F" w14:textId="7A1FC65A"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20 Liters</w:t>
            </w:r>
          </w:p>
        </w:tc>
      </w:tr>
      <w:tr w:rsidR="0008383A" w:rsidRPr="00C44E2B" w14:paraId="6C530153" w14:textId="77777777" w:rsidTr="001A699D">
        <w:tc>
          <w:tcPr>
            <w:tcW w:w="1165" w:type="dxa"/>
          </w:tcPr>
          <w:p w14:paraId="4BB617D3"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23BCE4F4" w14:textId="30096ECC" w:rsidR="0008383A" w:rsidRPr="00C44E2B" w:rsidRDefault="0008383A" w:rsidP="008608EC">
            <w:pPr>
              <w:rPr>
                <w:rFonts w:ascii="Arial" w:hAnsi="Arial" w:cs="Arial"/>
                <w:sz w:val="22"/>
                <w:szCs w:val="22"/>
              </w:rPr>
            </w:pPr>
            <w:r w:rsidRPr="00C44E2B">
              <w:rPr>
                <w:rFonts w:ascii="Arial" w:hAnsi="Arial" w:cs="Arial"/>
                <w:bCs/>
                <w:color w:val="0D0D0D"/>
                <w:sz w:val="22"/>
                <w:szCs w:val="22"/>
              </w:rPr>
              <w:t>Aprons</w:t>
            </w:r>
          </w:p>
        </w:tc>
        <w:tc>
          <w:tcPr>
            <w:tcW w:w="3274" w:type="dxa"/>
            <w:vAlign w:val="center"/>
          </w:tcPr>
          <w:p w14:paraId="20A81C51" w14:textId="74EC4493"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25 Pieces</w:t>
            </w:r>
          </w:p>
        </w:tc>
      </w:tr>
      <w:tr w:rsidR="0008383A" w:rsidRPr="00C44E2B" w14:paraId="51B95D6E" w14:textId="77777777" w:rsidTr="001A699D">
        <w:tc>
          <w:tcPr>
            <w:tcW w:w="1165" w:type="dxa"/>
          </w:tcPr>
          <w:p w14:paraId="4766CC4E"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4DB8AF9E" w14:textId="270FABA6" w:rsidR="0008383A" w:rsidRPr="00C44E2B" w:rsidRDefault="0008383A" w:rsidP="008608EC">
            <w:pPr>
              <w:rPr>
                <w:rFonts w:ascii="Arial" w:hAnsi="Arial" w:cs="Arial"/>
                <w:sz w:val="22"/>
                <w:szCs w:val="22"/>
              </w:rPr>
            </w:pPr>
            <w:r w:rsidRPr="00C44E2B">
              <w:rPr>
                <w:rFonts w:ascii="Arial" w:hAnsi="Arial" w:cs="Arial"/>
                <w:bCs/>
                <w:color w:val="0D0D0D"/>
                <w:sz w:val="22"/>
                <w:szCs w:val="22"/>
              </w:rPr>
              <w:t>Dust Masks</w:t>
            </w:r>
          </w:p>
        </w:tc>
        <w:tc>
          <w:tcPr>
            <w:tcW w:w="3274" w:type="dxa"/>
            <w:vAlign w:val="center"/>
          </w:tcPr>
          <w:p w14:paraId="41360DBA" w14:textId="1F38B6AE"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100 Pieces</w:t>
            </w:r>
          </w:p>
        </w:tc>
      </w:tr>
      <w:tr w:rsidR="0008383A" w:rsidRPr="00C44E2B" w14:paraId="0F77661B" w14:textId="77777777" w:rsidTr="001A699D">
        <w:tc>
          <w:tcPr>
            <w:tcW w:w="1165" w:type="dxa"/>
          </w:tcPr>
          <w:p w14:paraId="4F421C07"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363A14EE" w14:textId="5DC4ED9A" w:rsidR="0008383A" w:rsidRPr="00C44E2B" w:rsidRDefault="0008383A" w:rsidP="008608EC">
            <w:pPr>
              <w:rPr>
                <w:rFonts w:ascii="Arial" w:hAnsi="Arial" w:cs="Arial"/>
                <w:sz w:val="22"/>
                <w:szCs w:val="22"/>
              </w:rPr>
            </w:pPr>
            <w:r w:rsidRPr="00C44E2B">
              <w:rPr>
                <w:rFonts w:ascii="Arial" w:hAnsi="Arial" w:cs="Arial"/>
                <w:bCs/>
                <w:color w:val="0D0D0D"/>
                <w:sz w:val="22"/>
                <w:szCs w:val="22"/>
              </w:rPr>
              <w:t>Cleaning cloth</w:t>
            </w:r>
          </w:p>
        </w:tc>
        <w:tc>
          <w:tcPr>
            <w:tcW w:w="3274" w:type="dxa"/>
            <w:vAlign w:val="center"/>
          </w:tcPr>
          <w:p w14:paraId="6D41C6E0" w14:textId="66DC1638"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25 Kg</w:t>
            </w:r>
          </w:p>
        </w:tc>
      </w:tr>
      <w:tr w:rsidR="0008383A" w:rsidRPr="00C44E2B" w14:paraId="276C0903" w14:textId="77777777" w:rsidTr="001A699D">
        <w:tc>
          <w:tcPr>
            <w:tcW w:w="1165" w:type="dxa"/>
          </w:tcPr>
          <w:p w14:paraId="7294CE7B"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51C2391F" w14:textId="244D440D" w:rsidR="0008383A" w:rsidRPr="00C44E2B" w:rsidRDefault="0008383A" w:rsidP="008608EC">
            <w:pPr>
              <w:rPr>
                <w:rFonts w:ascii="Arial" w:hAnsi="Arial" w:cs="Arial"/>
                <w:sz w:val="22"/>
                <w:szCs w:val="22"/>
              </w:rPr>
            </w:pPr>
            <w:r w:rsidRPr="00C44E2B">
              <w:rPr>
                <w:rFonts w:ascii="Arial" w:hAnsi="Arial" w:cs="Arial"/>
                <w:bCs/>
                <w:color w:val="0D0D0D"/>
                <w:sz w:val="22"/>
                <w:szCs w:val="22"/>
              </w:rPr>
              <w:t>Kerosene / Degreaser</w:t>
            </w:r>
          </w:p>
        </w:tc>
        <w:tc>
          <w:tcPr>
            <w:tcW w:w="3274" w:type="dxa"/>
            <w:vAlign w:val="center"/>
          </w:tcPr>
          <w:p w14:paraId="23163E98" w14:textId="43387B2B"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10 Liters</w:t>
            </w:r>
          </w:p>
        </w:tc>
      </w:tr>
      <w:tr w:rsidR="0008383A" w:rsidRPr="00C44E2B" w14:paraId="42C5DFFA" w14:textId="77777777" w:rsidTr="001A699D">
        <w:tc>
          <w:tcPr>
            <w:tcW w:w="1165" w:type="dxa"/>
          </w:tcPr>
          <w:p w14:paraId="76A28FFA"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557A6C7F" w14:textId="68D9EF4B" w:rsidR="0008383A" w:rsidRPr="00C44E2B" w:rsidRDefault="0008383A" w:rsidP="008608EC">
            <w:pPr>
              <w:rPr>
                <w:rFonts w:ascii="Arial" w:hAnsi="Arial" w:cs="Arial"/>
                <w:sz w:val="22"/>
                <w:szCs w:val="22"/>
              </w:rPr>
            </w:pPr>
            <w:r w:rsidRPr="00C44E2B">
              <w:rPr>
                <w:rFonts w:ascii="Arial" w:hAnsi="Arial" w:cs="Arial"/>
                <w:bCs/>
                <w:color w:val="0D0D0D"/>
                <w:sz w:val="22"/>
                <w:szCs w:val="22"/>
              </w:rPr>
              <w:t>Masking Tape</w:t>
            </w:r>
          </w:p>
        </w:tc>
        <w:tc>
          <w:tcPr>
            <w:tcW w:w="3274" w:type="dxa"/>
            <w:vAlign w:val="center"/>
          </w:tcPr>
          <w:p w14:paraId="54A11595" w14:textId="0BBE05D0"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20 Rolls</w:t>
            </w:r>
          </w:p>
        </w:tc>
      </w:tr>
      <w:tr w:rsidR="0008383A" w:rsidRPr="00C44E2B" w14:paraId="21EF054C" w14:textId="77777777" w:rsidTr="001A699D">
        <w:tc>
          <w:tcPr>
            <w:tcW w:w="1165" w:type="dxa"/>
          </w:tcPr>
          <w:p w14:paraId="35B707EE"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49B8045C" w14:textId="13F1AFD1" w:rsidR="0008383A" w:rsidRPr="00C44E2B" w:rsidRDefault="0008383A" w:rsidP="008608EC">
            <w:pPr>
              <w:rPr>
                <w:rFonts w:ascii="Arial" w:hAnsi="Arial" w:cs="Arial"/>
                <w:sz w:val="22"/>
                <w:szCs w:val="22"/>
              </w:rPr>
            </w:pPr>
            <w:r w:rsidRPr="00C44E2B">
              <w:rPr>
                <w:rFonts w:ascii="Arial" w:hAnsi="Arial" w:cs="Arial"/>
                <w:bCs/>
                <w:color w:val="0D0D0D"/>
                <w:sz w:val="22"/>
                <w:szCs w:val="22"/>
              </w:rPr>
              <w:t>Safety Gloves (Cotton &amp; Rubber)</w:t>
            </w:r>
          </w:p>
        </w:tc>
        <w:tc>
          <w:tcPr>
            <w:tcW w:w="3274" w:type="dxa"/>
            <w:vAlign w:val="center"/>
          </w:tcPr>
          <w:p w14:paraId="338C2187" w14:textId="39F2A1B1"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50 Pairs</w:t>
            </w:r>
          </w:p>
        </w:tc>
      </w:tr>
      <w:tr w:rsidR="0008383A" w:rsidRPr="00C44E2B" w14:paraId="08668038" w14:textId="77777777" w:rsidTr="002E2D77">
        <w:tc>
          <w:tcPr>
            <w:tcW w:w="1165" w:type="dxa"/>
          </w:tcPr>
          <w:p w14:paraId="69AAF27F"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5E25F3B0" w14:textId="5DA3C3E2" w:rsidR="0008383A" w:rsidRPr="00C44E2B" w:rsidRDefault="0008383A" w:rsidP="008608EC">
            <w:pPr>
              <w:rPr>
                <w:rFonts w:ascii="Arial" w:hAnsi="Arial" w:cs="Arial"/>
                <w:sz w:val="22"/>
                <w:szCs w:val="22"/>
              </w:rPr>
            </w:pPr>
            <w:r w:rsidRPr="00C44E2B">
              <w:rPr>
                <w:rFonts w:ascii="Arial" w:hAnsi="Arial" w:cs="Arial"/>
                <w:bCs/>
                <w:color w:val="0D0D0D"/>
                <w:sz w:val="22"/>
                <w:szCs w:val="22"/>
              </w:rPr>
              <w:t>Thumb pins</w:t>
            </w:r>
          </w:p>
        </w:tc>
        <w:tc>
          <w:tcPr>
            <w:tcW w:w="3274" w:type="dxa"/>
            <w:vAlign w:val="center"/>
          </w:tcPr>
          <w:p w14:paraId="710282F2" w14:textId="6E9EA172"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3 boxes</w:t>
            </w:r>
          </w:p>
        </w:tc>
      </w:tr>
      <w:tr w:rsidR="0008383A" w:rsidRPr="00C44E2B" w14:paraId="186335BA" w14:textId="77777777" w:rsidTr="002E2D77">
        <w:tc>
          <w:tcPr>
            <w:tcW w:w="1165" w:type="dxa"/>
          </w:tcPr>
          <w:p w14:paraId="5F519306"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57822D3D" w14:textId="56A48547" w:rsidR="0008383A" w:rsidRPr="00C44E2B" w:rsidRDefault="0008383A" w:rsidP="008608EC">
            <w:pPr>
              <w:rPr>
                <w:rFonts w:ascii="Arial" w:hAnsi="Arial" w:cs="Arial"/>
                <w:sz w:val="22"/>
                <w:szCs w:val="22"/>
              </w:rPr>
            </w:pPr>
            <w:r w:rsidRPr="00C44E2B">
              <w:rPr>
                <w:rFonts w:ascii="Arial" w:hAnsi="Arial" w:cs="Arial"/>
                <w:bCs/>
                <w:color w:val="0D0D0D"/>
                <w:sz w:val="22"/>
                <w:szCs w:val="22"/>
              </w:rPr>
              <w:t>Handkerchief</w:t>
            </w:r>
          </w:p>
        </w:tc>
        <w:tc>
          <w:tcPr>
            <w:tcW w:w="3274" w:type="dxa"/>
            <w:vAlign w:val="center"/>
          </w:tcPr>
          <w:p w14:paraId="380E51C1" w14:textId="0099E02B"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25 pieces</w:t>
            </w:r>
          </w:p>
        </w:tc>
      </w:tr>
      <w:tr w:rsidR="0008383A" w:rsidRPr="00C44E2B" w14:paraId="209034A2" w14:textId="77777777" w:rsidTr="002E2D77">
        <w:tc>
          <w:tcPr>
            <w:tcW w:w="1165" w:type="dxa"/>
          </w:tcPr>
          <w:p w14:paraId="3110E787"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708F0067" w14:textId="2A399043" w:rsidR="0008383A" w:rsidRPr="00C44E2B" w:rsidRDefault="0008383A" w:rsidP="008608EC">
            <w:pPr>
              <w:rPr>
                <w:rFonts w:ascii="Arial" w:hAnsi="Arial" w:cs="Arial"/>
                <w:sz w:val="22"/>
                <w:szCs w:val="22"/>
              </w:rPr>
            </w:pPr>
            <w:r w:rsidRPr="00C44E2B">
              <w:rPr>
                <w:rFonts w:ascii="Arial" w:hAnsi="Arial" w:cs="Arial"/>
                <w:bCs/>
                <w:color w:val="0D0D0D"/>
                <w:sz w:val="22"/>
                <w:szCs w:val="22"/>
              </w:rPr>
              <w:t>Duster</w:t>
            </w:r>
          </w:p>
        </w:tc>
        <w:tc>
          <w:tcPr>
            <w:tcW w:w="3274" w:type="dxa"/>
            <w:vAlign w:val="center"/>
          </w:tcPr>
          <w:p w14:paraId="390F71DE" w14:textId="7D602E7B"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25 Pieces</w:t>
            </w:r>
          </w:p>
        </w:tc>
      </w:tr>
      <w:tr w:rsidR="0008383A" w:rsidRPr="00C44E2B" w14:paraId="464DBDC4" w14:textId="77777777" w:rsidTr="002E2D77">
        <w:tc>
          <w:tcPr>
            <w:tcW w:w="1165" w:type="dxa"/>
          </w:tcPr>
          <w:p w14:paraId="573FDC4E"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47F371AE" w14:textId="6DE42FB6" w:rsidR="0008383A" w:rsidRPr="00C44E2B" w:rsidRDefault="0008383A" w:rsidP="008608EC">
            <w:pPr>
              <w:rPr>
                <w:rFonts w:ascii="Arial" w:hAnsi="Arial" w:cs="Arial"/>
                <w:sz w:val="22"/>
                <w:szCs w:val="22"/>
              </w:rPr>
            </w:pPr>
            <w:r w:rsidRPr="00C44E2B">
              <w:rPr>
                <w:rFonts w:ascii="Arial" w:hAnsi="Arial" w:cs="Arial"/>
                <w:bCs/>
                <w:color w:val="0D0D0D"/>
                <w:sz w:val="22"/>
                <w:szCs w:val="22"/>
              </w:rPr>
              <w:t>Masking Tape</w:t>
            </w:r>
          </w:p>
        </w:tc>
        <w:tc>
          <w:tcPr>
            <w:tcW w:w="3274" w:type="dxa"/>
            <w:vAlign w:val="center"/>
          </w:tcPr>
          <w:p w14:paraId="615CF5C7" w14:textId="6607477C"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50 Pieces</w:t>
            </w:r>
          </w:p>
        </w:tc>
      </w:tr>
      <w:tr w:rsidR="0008383A" w:rsidRPr="00C44E2B" w14:paraId="6B22195F" w14:textId="77777777" w:rsidTr="002E2D77">
        <w:tc>
          <w:tcPr>
            <w:tcW w:w="1165" w:type="dxa"/>
          </w:tcPr>
          <w:p w14:paraId="2F75E650"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59116A4C" w14:textId="404E4F51" w:rsidR="0008383A" w:rsidRPr="00C44E2B" w:rsidRDefault="0008383A" w:rsidP="008608EC">
            <w:pPr>
              <w:rPr>
                <w:rFonts w:ascii="Arial" w:hAnsi="Arial" w:cs="Arial"/>
                <w:sz w:val="22"/>
                <w:szCs w:val="22"/>
              </w:rPr>
            </w:pPr>
            <w:r w:rsidRPr="00C44E2B">
              <w:rPr>
                <w:rFonts w:ascii="Arial" w:hAnsi="Arial" w:cs="Arial"/>
                <w:bCs/>
                <w:color w:val="0D0D0D"/>
                <w:sz w:val="22"/>
                <w:szCs w:val="22"/>
              </w:rPr>
              <w:t>Sharpeners</w:t>
            </w:r>
          </w:p>
        </w:tc>
        <w:tc>
          <w:tcPr>
            <w:tcW w:w="3274" w:type="dxa"/>
            <w:vAlign w:val="center"/>
          </w:tcPr>
          <w:p w14:paraId="0C27BA48" w14:textId="1745A627"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25 Pieces</w:t>
            </w:r>
          </w:p>
        </w:tc>
      </w:tr>
      <w:tr w:rsidR="0008383A" w:rsidRPr="00C44E2B" w14:paraId="7F22F6B4" w14:textId="77777777" w:rsidTr="002E2D77">
        <w:tc>
          <w:tcPr>
            <w:tcW w:w="1165" w:type="dxa"/>
          </w:tcPr>
          <w:p w14:paraId="37873D28"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5A41F42E" w14:textId="6603E3D5" w:rsidR="0008383A" w:rsidRPr="00C44E2B" w:rsidRDefault="0008383A" w:rsidP="008608EC">
            <w:pPr>
              <w:rPr>
                <w:rFonts w:ascii="Arial" w:hAnsi="Arial" w:cs="Arial"/>
                <w:sz w:val="22"/>
                <w:szCs w:val="22"/>
              </w:rPr>
            </w:pPr>
            <w:r w:rsidRPr="00C44E2B">
              <w:rPr>
                <w:rFonts w:ascii="Arial" w:hAnsi="Arial" w:cs="Arial"/>
                <w:bCs/>
                <w:color w:val="0D0D0D"/>
                <w:sz w:val="22"/>
                <w:szCs w:val="22"/>
              </w:rPr>
              <w:t>Erasers</w:t>
            </w:r>
          </w:p>
        </w:tc>
        <w:tc>
          <w:tcPr>
            <w:tcW w:w="3274" w:type="dxa"/>
            <w:vAlign w:val="center"/>
          </w:tcPr>
          <w:p w14:paraId="2F4181F2" w14:textId="3E484F06"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50 Pieces</w:t>
            </w:r>
          </w:p>
        </w:tc>
      </w:tr>
      <w:tr w:rsidR="0008383A" w:rsidRPr="00C44E2B" w14:paraId="0E02ABC3" w14:textId="77777777" w:rsidTr="002E2D77">
        <w:tc>
          <w:tcPr>
            <w:tcW w:w="1165" w:type="dxa"/>
          </w:tcPr>
          <w:p w14:paraId="697C1F35"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59C6229F" w14:textId="770C818D" w:rsidR="0008383A" w:rsidRPr="00C44E2B" w:rsidRDefault="0008383A" w:rsidP="008608EC">
            <w:pPr>
              <w:rPr>
                <w:rFonts w:ascii="Arial" w:hAnsi="Arial" w:cs="Arial"/>
                <w:sz w:val="22"/>
                <w:szCs w:val="22"/>
              </w:rPr>
            </w:pPr>
            <w:r w:rsidRPr="00C44E2B">
              <w:rPr>
                <w:rFonts w:ascii="Arial" w:hAnsi="Arial" w:cs="Arial"/>
                <w:bCs/>
                <w:color w:val="0D0D0D"/>
                <w:sz w:val="22"/>
                <w:szCs w:val="22"/>
              </w:rPr>
              <w:t>Drawing Pencils (HB, H, 2H)</w:t>
            </w:r>
          </w:p>
        </w:tc>
        <w:tc>
          <w:tcPr>
            <w:tcW w:w="3274" w:type="dxa"/>
            <w:vAlign w:val="center"/>
          </w:tcPr>
          <w:p w14:paraId="212B1CF5" w14:textId="35D2FF66"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50 Pieces</w:t>
            </w:r>
          </w:p>
        </w:tc>
      </w:tr>
      <w:tr w:rsidR="0008383A" w:rsidRPr="00C44E2B" w14:paraId="027A50A9" w14:textId="77777777" w:rsidTr="002E2D77">
        <w:tc>
          <w:tcPr>
            <w:tcW w:w="1165" w:type="dxa"/>
          </w:tcPr>
          <w:p w14:paraId="0A4B92EA"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104FD24F" w14:textId="7A9CCB96" w:rsidR="0008383A" w:rsidRPr="00C44E2B" w:rsidRDefault="0008383A" w:rsidP="008608EC">
            <w:pPr>
              <w:rPr>
                <w:rFonts w:ascii="Arial" w:hAnsi="Arial" w:cs="Arial"/>
                <w:sz w:val="22"/>
                <w:szCs w:val="22"/>
              </w:rPr>
            </w:pPr>
            <w:r w:rsidRPr="00C44E2B">
              <w:rPr>
                <w:rFonts w:ascii="Arial" w:hAnsi="Arial" w:cs="Arial"/>
                <w:bCs/>
                <w:color w:val="0D0D0D"/>
                <w:sz w:val="22"/>
                <w:szCs w:val="22"/>
              </w:rPr>
              <w:t>Divider</w:t>
            </w:r>
          </w:p>
        </w:tc>
        <w:tc>
          <w:tcPr>
            <w:tcW w:w="3274" w:type="dxa"/>
            <w:vAlign w:val="center"/>
          </w:tcPr>
          <w:p w14:paraId="6143D61F" w14:textId="6C3B2A08"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25 Pieces</w:t>
            </w:r>
          </w:p>
        </w:tc>
      </w:tr>
      <w:tr w:rsidR="0008383A" w:rsidRPr="00C44E2B" w14:paraId="77AFC9BF" w14:textId="77777777" w:rsidTr="00415168">
        <w:tc>
          <w:tcPr>
            <w:tcW w:w="1165" w:type="dxa"/>
          </w:tcPr>
          <w:p w14:paraId="3A63B288"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1DC4D118" w14:textId="525F6262" w:rsidR="0008383A" w:rsidRPr="00C44E2B" w:rsidRDefault="0008383A" w:rsidP="008608EC">
            <w:pPr>
              <w:rPr>
                <w:rFonts w:ascii="Arial" w:hAnsi="Arial" w:cs="Arial"/>
                <w:sz w:val="22"/>
                <w:szCs w:val="22"/>
              </w:rPr>
            </w:pPr>
            <w:r w:rsidRPr="00C44E2B">
              <w:rPr>
                <w:rFonts w:ascii="Arial" w:hAnsi="Arial" w:cs="Arial"/>
                <w:bCs/>
                <w:color w:val="0D0D0D"/>
                <w:sz w:val="22"/>
                <w:szCs w:val="22"/>
              </w:rPr>
              <w:t>Nails (Assorted Sizes)</w:t>
            </w:r>
          </w:p>
        </w:tc>
        <w:tc>
          <w:tcPr>
            <w:tcW w:w="3274" w:type="dxa"/>
            <w:vAlign w:val="center"/>
          </w:tcPr>
          <w:p w14:paraId="22963659" w14:textId="304E3008"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5 kg</w:t>
            </w:r>
          </w:p>
        </w:tc>
      </w:tr>
      <w:tr w:rsidR="0008383A" w:rsidRPr="00C44E2B" w14:paraId="2718E773" w14:textId="77777777" w:rsidTr="00415168">
        <w:tc>
          <w:tcPr>
            <w:tcW w:w="1165" w:type="dxa"/>
          </w:tcPr>
          <w:p w14:paraId="361E2C32"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3E9241A5" w14:textId="429561FF" w:rsidR="0008383A" w:rsidRPr="00C44E2B" w:rsidRDefault="0008383A" w:rsidP="008608EC">
            <w:pPr>
              <w:rPr>
                <w:rFonts w:ascii="Arial" w:hAnsi="Arial" w:cs="Arial"/>
                <w:sz w:val="22"/>
                <w:szCs w:val="22"/>
              </w:rPr>
            </w:pPr>
            <w:r w:rsidRPr="00C44E2B">
              <w:rPr>
                <w:rFonts w:ascii="Arial" w:hAnsi="Arial" w:cs="Arial"/>
                <w:bCs/>
                <w:color w:val="0D0D0D"/>
                <w:sz w:val="22"/>
                <w:szCs w:val="22"/>
              </w:rPr>
              <w:t>Drawing Sheets</w:t>
            </w:r>
          </w:p>
        </w:tc>
        <w:tc>
          <w:tcPr>
            <w:tcW w:w="3274" w:type="dxa"/>
            <w:vAlign w:val="center"/>
          </w:tcPr>
          <w:p w14:paraId="0BED3BB9" w14:textId="77DD4B3A"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150 Pieces</w:t>
            </w:r>
          </w:p>
        </w:tc>
      </w:tr>
      <w:tr w:rsidR="0008383A" w:rsidRPr="00C44E2B" w14:paraId="14742775" w14:textId="77777777" w:rsidTr="00415168">
        <w:tc>
          <w:tcPr>
            <w:tcW w:w="1165" w:type="dxa"/>
          </w:tcPr>
          <w:p w14:paraId="4137CFEE"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1530B31B" w14:textId="7F9BD6DE" w:rsidR="0008383A" w:rsidRPr="00C44E2B" w:rsidRDefault="0008383A" w:rsidP="008608EC">
            <w:pPr>
              <w:rPr>
                <w:rFonts w:ascii="Arial" w:hAnsi="Arial" w:cs="Arial"/>
                <w:sz w:val="22"/>
                <w:szCs w:val="22"/>
              </w:rPr>
            </w:pPr>
            <w:r w:rsidRPr="00C44E2B">
              <w:rPr>
                <w:rFonts w:ascii="Arial" w:hAnsi="Arial" w:cs="Arial"/>
                <w:bCs/>
                <w:color w:val="0D0D0D"/>
                <w:sz w:val="22"/>
                <w:szCs w:val="22"/>
              </w:rPr>
              <w:t>Field Book</w:t>
            </w:r>
          </w:p>
        </w:tc>
        <w:tc>
          <w:tcPr>
            <w:tcW w:w="3274" w:type="dxa"/>
            <w:vAlign w:val="center"/>
          </w:tcPr>
          <w:p w14:paraId="0853DDE4" w14:textId="188F0AF2"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25 Pieces</w:t>
            </w:r>
          </w:p>
        </w:tc>
      </w:tr>
      <w:tr w:rsidR="0008383A" w:rsidRPr="00C44E2B" w14:paraId="7CBD38E3" w14:textId="77777777" w:rsidTr="00415168">
        <w:tc>
          <w:tcPr>
            <w:tcW w:w="1165" w:type="dxa"/>
          </w:tcPr>
          <w:p w14:paraId="72B18E55"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20AE3BEE" w14:textId="42A3A8FA" w:rsidR="0008383A" w:rsidRPr="00C44E2B" w:rsidRDefault="0008383A" w:rsidP="008608EC">
            <w:pPr>
              <w:rPr>
                <w:rFonts w:ascii="Arial" w:hAnsi="Arial" w:cs="Arial"/>
                <w:sz w:val="22"/>
                <w:szCs w:val="22"/>
              </w:rPr>
            </w:pPr>
            <w:r w:rsidRPr="00C44E2B">
              <w:rPr>
                <w:rFonts w:ascii="Arial" w:hAnsi="Arial" w:cs="Arial"/>
                <w:bCs/>
                <w:color w:val="0D0D0D"/>
                <w:sz w:val="22"/>
                <w:szCs w:val="22"/>
              </w:rPr>
              <w:t>Dust Masks</w:t>
            </w:r>
          </w:p>
        </w:tc>
        <w:tc>
          <w:tcPr>
            <w:tcW w:w="3274" w:type="dxa"/>
            <w:vAlign w:val="center"/>
          </w:tcPr>
          <w:p w14:paraId="573DE669" w14:textId="1B96481A"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100 Pieces</w:t>
            </w:r>
          </w:p>
        </w:tc>
      </w:tr>
      <w:tr w:rsidR="0008383A" w:rsidRPr="00C44E2B" w14:paraId="7D1846CE" w14:textId="77777777" w:rsidTr="00415168">
        <w:tc>
          <w:tcPr>
            <w:tcW w:w="1165" w:type="dxa"/>
          </w:tcPr>
          <w:p w14:paraId="2F7A9550"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0CBEDC1B" w14:textId="6F58D9A5" w:rsidR="0008383A" w:rsidRPr="00C44E2B" w:rsidRDefault="0008383A" w:rsidP="008608EC">
            <w:pPr>
              <w:rPr>
                <w:rFonts w:ascii="Arial" w:hAnsi="Arial" w:cs="Arial"/>
                <w:sz w:val="22"/>
                <w:szCs w:val="22"/>
              </w:rPr>
            </w:pPr>
            <w:r w:rsidRPr="00C44E2B">
              <w:rPr>
                <w:rFonts w:ascii="Arial" w:hAnsi="Arial" w:cs="Arial"/>
                <w:bCs/>
                <w:color w:val="0D0D0D"/>
                <w:sz w:val="22"/>
                <w:szCs w:val="22"/>
              </w:rPr>
              <w:t>Pencils</w:t>
            </w:r>
          </w:p>
        </w:tc>
        <w:tc>
          <w:tcPr>
            <w:tcW w:w="3274" w:type="dxa"/>
            <w:vAlign w:val="center"/>
          </w:tcPr>
          <w:p w14:paraId="110EBA93" w14:textId="3EA284BB"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25 Pieces</w:t>
            </w:r>
          </w:p>
        </w:tc>
      </w:tr>
      <w:tr w:rsidR="0008383A" w:rsidRPr="00C44E2B" w14:paraId="021BDE65" w14:textId="77777777" w:rsidTr="00415168">
        <w:tc>
          <w:tcPr>
            <w:tcW w:w="1165" w:type="dxa"/>
          </w:tcPr>
          <w:p w14:paraId="27614FE3"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5B428577" w14:textId="7BCAC216" w:rsidR="0008383A" w:rsidRPr="00C44E2B" w:rsidRDefault="0008383A" w:rsidP="008608EC">
            <w:pPr>
              <w:rPr>
                <w:rFonts w:ascii="Arial" w:hAnsi="Arial" w:cs="Arial"/>
                <w:sz w:val="22"/>
                <w:szCs w:val="22"/>
              </w:rPr>
            </w:pPr>
            <w:r w:rsidRPr="00C44E2B">
              <w:rPr>
                <w:rFonts w:ascii="Arial" w:hAnsi="Arial" w:cs="Arial"/>
                <w:bCs/>
                <w:color w:val="0D0D0D"/>
                <w:sz w:val="22"/>
                <w:szCs w:val="22"/>
              </w:rPr>
              <w:t>Safety Vests (Reflective)</w:t>
            </w:r>
          </w:p>
        </w:tc>
        <w:tc>
          <w:tcPr>
            <w:tcW w:w="3274" w:type="dxa"/>
            <w:vAlign w:val="center"/>
          </w:tcPr>
          <w:p w14:paraId="22070372" w14:textId="2C84C320"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25 Pieces</w:t>
            </w:r>
          </w:p>
        </w:tc>
      </w:tr>
      <w:tr w:rsidR="0008383A" w:rsidRPr="00C44E2B" w14:paraId="5D8C4AD3" w14:textId="77777777" w:rsidTr="00415168">
        <w:tc>
          <w:tcPr>
            <w:tcW w:w="1165" w:type="dxa"/>
          </w:tcPr>
          <w:p w14:paraId="022F8217"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739E6513" w14:textId="7C3E6349" w:rsidR="0008383A" w:rsidRPr="00C44E2B" w:rsidRDefault="0008383A" w:rsidP="008608EC">
            <w:pPr>
              <w:rPr>
                <w:rFonts w:ascii="Arial" w:hAnsi="Arial" w:cs="Arial"/>
                <w:sz w:val="22"/>
                <w:szCs w:val="22"/>
              </w:rPr>
            </w:pPr>
            <w:r w:rsidRPr="00C44E2B">
              <w:rPr>
                <w:rFonts w:ascii="Arial" w:hAnsi="Arial" w:cs="Arial"/>
                <w:bCs/>
                <w:color w:val="0D0D0D"/>
                <w:sz w:val="22"/>
                <w:szCs w:val="22"/>
              </w:rPr>
              <w:t>Scotch Tape</w:t>
            </w:r>
          </w:p>
        </w:tc>
        <w:tc>
          <w:tcPr>
            <w:tcW w:w="3274" w:type="dxa"/>
            <w:vAlign w:val="center"/>
          </w:tcPr>
          <w:p w14:paraId="1E988E00" w14:textId="0073DE5C"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70 Rolls</w:t>
            </w:r>
          </w:p>
        </w:tc>
      </w:tr>
      <w:tr w:rsidR="0008383A" w:rsidRPr="00C44E2B" w14:paraId="44FB85F1" w14:textId="77777777" w:rsidTr="00415168">
        <w:tc>
          <w:tcPr>
            <w:tcW w:w="1165" w:type="dxa"/>
          </w:tcPr>
          <w:p w14:paraId="6A1F5CA9"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5032C1B2" w14:textId="78262631" w:rsidR="0008383A" w:rsidRPr="00C44E2B" w:rsidRDefault="0008383A" w:rsidP="008608EC">
            <w:pPr>
              <w:rPr>
                <w:rFonts w:ascii="Arial" w:hAnsi="Arial" w:cs="Arial"/>
                <w:sz w:val="22"/>
                <w:szCs w:val="22"/>
              </w:rPr>
            </w:pPr>
            <w:r w:rsidRPr="00C44E2B">
              <w:rPr>
                <w:rFonts w:ascii="Arial" w:hAnsi="Arial" w:cs="Arial"/>
                <w:bCs/>
                <w:color w:val="0D0D0D"/>
                <w:sz w:val="22"/>
                <w:szCs w:val="22"/>
              </w:rPr>
              <w:t>String</w:t>
            </w:r>
          </w:p>
        </w:tc>
        <w:tc>
          <w:tcPr>
            <w:tcW w:w="3274" w:type="dxa"/>
            <w:vAlign w:val="center"/>
          </w:tcPr>
          <w:p w14:paraId="463D9EA2" w14:textId="6A941D89"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5 Rolls</w:t>
            </w:r>
          </w:p>
        </w:tc>
      </w:tr>
      <w:tr w:rsidR="0008383A" w:rsidRPr="00C44E2B" w14:paraId="1AB7D2A7" w14:textId="77777777" w:rsidTr="00415168">
        <w:tc>
          <w:tcPr>
            <w:tcW w:w="1165" w:type="dxa"/>
          </w:tcPr>
          <w:p w14:paraId="7CFA761D"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2F922608" w14:textId="4F3E0030" w:rsidR="0008383A" w:rsidRPr="00C44E2B" w:rsidRDefault="0008383A" w:rsidP="008608EC">
            <w:pPr>
              <w:rPr>
                <w:rFonts w:ascii="Arial" w:hAnsi="Arial" w:cs="Arial"/>
                <w:sz w:val="22"/>
                <w:szCs w:val="22"/>
              </w:rPr>
            </w:pPr>
            <w:r w:rsidRPr="00C44E2B">
              <w:rPr>
                <w:rFonts w:ascii="Arial" w:hAnsi="Arial" w:cs="Arial"/>
                <w:bCs/>
                <w:color w:val="0D0D0D" w:themeColor="text1" w:themeTint="F2"/>
                <w:sz w:val="22"/>
                <w:szCs w:val="22"/>
              </w:rPr>
              <w:t>Grease (Multipurpose)</w:t>
            </w:r>
          </w:p>
        </w:tc>
        <w:tc>
          <w:tcPr>
            <w:tcW w:w="3274" w:type="dxa"/>
            <w:vAlign w:val="center"/>
          </w:tcPr>
          <w:p w14:paraId="14C9BF2D" w14:textId="189A0F1A" w:rsidR="0008383A" w:rsidRPr="00C44E2B" w:rsidRDefault="0008383A" w:rsidP="008608EC">
            <w:pPr>
              <w:jc w:val="center"/>
              <w:rPr>
                <w:rFonts w:ascii="Arial" w:hAnsi="Arial" w:cs="Arial"/>
                <w:sz w:val="22"/>
                <w:szCs w:val="22"/>
              </w:rPr>
            </w:pPr>
            <w:r w:rsidRPr="00C44E2B">
              <w:rPr>
                <w:rFonts w:ascii="Arial" w:hAnsi="Arial" w:cs="Arial"/>
                <w:bCs/>
                <w:color w:val="0D0D0D"/>
                <w:sz w:val="22"/>
                <w:szCs w:val="22"/>
              </w:rPr>
              <w:t>10 kg</w:t>
            </w:r>
          </w:p>
        </w:tc>
      </w:tr>
      <w:tr w:rsidR="0008383A" w:rsidRPr="00C44E2B" w14:paraId="1A7E2FCA" w14:textId="77777777" w:rsidTr="00C33FB9">
        <w:tc>
          <w:tcPr>
            <w:tcW w:w="1165" w:type="dxa"/>
          </w:tcPr>
          <w:p w14:paraId="520731F7"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7914AE8A" w14:textId="6AAC0610" w:rsidR="0008383A" w:rsidRPr="00C44E2B" w:rsidRDefault="0008383A" w:rsidP="008608EC">
            <w:pPr>
              <w:rPr>
                <w:rFonts w:ascii="Arial" w:hAnsi="Arial" w:cs="Arial"/>
                <w:sz w:val="22"/>
                <w:szCs w:val="22"/>
              </w:rPr>
            </w:pPr>
            <w:r w:rsidRPr="00C44E2B">
              <w:rPr>
                <w:rFonts w:ascii="Arial" w:hAnsi="Arial" w:cs="Arial"/>
                <w:bCs/>
                <w:color w:val="0D0D0D" w:themeColor="text1" w:themeTint="F2"/>
                <w:sz w:val="22"/>
                <w:szCs w:val="22"/>
              </w:rPr>
              <w:t>Thread Sealing Tape (Teflon Tape)</w:t>
            </w:r>
          </w:p>
        </w:tc>
        <w:tc>
          <w:tcPr>
            <w:tcW w:w="3274" w:type="dxa"/>
            <w:vAlign w:val="center"/>
          </w:tcPr>
          <w:p w14:paraId="2978CDDC" w14:textId="6471858D" w:rsidR="0008383A" w:rsidRPr="00C44E2B" w:rsidRDefault="0008383A" w:rsidP="008608EC">
            <w:pPr>
              <w:jc w:val="center"/>
              <w:rPr>
                <w:rFonts w:ascii="Arial" w:hAnsi="Arial" w:cs="Arial"/>
                <w:sz w:val="22"/>
                <w:szCs w:val="22"/>
              </w:rPr>
            </w:pPr>
            <w:r w:rsidRPr="00C44E2B">
              <w:rPr>
                <w:rFonts w:ascii="Arial" w:hAnsi="Arial" w:cs="Arial"/>
                <w:bCs/>
                <w:color w:val="0D0D0D" w:themeColor="text1" w:themeTint="F2"/>
                <w:sz w:val="22"/>
                <w:szCs w:val="22"/>
              </w:rPr>
              <w:t>10 Rolls</w:t>
            </w:r>
          </w:p>
        </w:tc>
      </w:tr>
      <w:tr w:rsidR="0008383A" w:rsidRPr="00C44E2B" w14:paraId="6AC2CEAC" w14:textId="77777777" w:rsidTr="00C33FB9">
        <w:tc>
          <w:tcPr>
            <w:tcW w:w="1165" w:type="dxa"/>
          </w:tcPr>
          <w:p w14:paraId="5FF31C1A" w14:textId="77777777" w:rsidR="0008383A" w:rsidRPr="00C44E2B" w:rsidRDefault="0008383A" w:rsidP="008608EC">
            <w:pPr>
              <w:pStyle w:val="ListParagraph"/>
              <w:numPr>
                <w:ilvl w:val="0"/>
                <w:numId w:val="78"/>
              </w:numPr>
              <w:rPr>
                <w:rFonts w:ascii="Arial" w:eastAsiaTheme="minorEastAsia" w:hAnsi="Arial" w:cs="Arial"/>
                <w:b/>
                <w:bCs/>
                <w:sz w:val="22"/>
              </w:rPr>
            </w:pPr>
          </w:p>
        </w:tc>
        <w:tc>
          <w:tcPr>
            <w:tcW w:w="5381" w:type="dxa"/>
            <w:vAlign w:val="center"/>
          </w:tcPr>
          <w:p w14:paraId="0C8A091C" w14:textId="721D6815" w:rsidR="0008383A" w:rsidRPr="00C44E2B" w:rsidRDefault="0008383A" w:rsidP="008608EC">
            <w:pPr>
              <w:rPr>
                <w:rFonts w:ascii="Arial" w:hAnsi="Arial" w:cs="Arial"/>
                <w:sz w:val="22"/>
                <w:szCs w:val="22"/>
              </w:rPr>
            </w:pPr>
            <w:r w:rsidRPr="00C44E2B">
              <w:rPr>
                <w:rFonts w:ascii="Arial" w:hAnsi="Arial" w:cs="Arial"/>
                <w:bCs/>
                <w:color w:val="0D0D0D" w:themeColor="text1" w:themeTint="F2"/>
                <w:sz w:val="22"/>
                <w:szCs w:val="22"/>
              </w:rPr>
              <w:t>Rust Remover</w:t>
            </w:r>
          </w:p>
        </w:tc>
        <w:tc>
          <w:tcPr>
            <w:tcW w:w="3274" w:type="dxa"/>
            <w:vAlign w:val="center"/>
          </w:tcPr>
          <w:p w14:paraId="268C2DB9" w14:textId="6D2EE31D" w:rsidR="0008383A" w:rsidRPr="00C44E2B" w:rsidRDefault="0008383A" w:rsidP="008608EC">
            <w:pPr>
              <w:jc w:val="center"/>
              <w:rPr>
                <w:rFonts w:ascii="Arial" w:hAnsi="Arial" w:cs="Arial"/>
                <w:sz w:val="22"/>
                <w:szCs w:val="22"/>
              </w:rPr>
            </w:pPr>
            <w:r w:rsidRPr="00C44E2B">
              <w:rPr>
                <w:rFonts w:ascii="Arial" w:hAnsi="Arial" w:cs="Arial"/>
                <w:bCs/>
                <w:color w:val="0D0D0D" w:themeColor="text1" w:themeTint="F2"/>
                <w:sz w:val="22"/>
                <w:szCs w:val="22"/>
              </w:rPr>
              <w:t>10 Liters</w:t>
            </w:r>
          </w:p>
        </w:tc>
      </w:tr>
      <w:bookmarkEnd w:id="31"/>
    </w:tbl>
    <w:p w14:paraId="4719700B" w14:textId="77777777" w:rsidR="004C6D5F" w:rsidRPr="00C44E2B" w:rsidRDefault="004C6D5F" w:rsidP="008608EC">
      <w:pPr>
        <w:rPr>
          <w:rFonts w:ascii="Arial" w:hAnsi="Arial" w:cs="Arial"/>
          <w:sz w:val="22"/>
          <w:szCs w:val="22"/>
        </w:rPr>
      </w:pPr>
    </w:p>
    <w:p w14:paraId="7662DF67" w14:textId="77777777" w:rsidR="00686800" w:rsidRPr="00C44E2B" w:rsidRDefault="00686800" w:rsidP="008608EC">
      <w:pPr>
        <w:rPr>
          <w:rFonts w:ascii="Arial" w:hAnsi="Arial" w:cs="Arial"/>
          <w:sz w:val="22"/>
          <w:szCs w:val="22"/>
        </w:rPr>
      </w:pPr>
    </w:p>
    <w:p w14:paraId="762466D3" w14:textId="77777777" w:rsidR="00686800" w:rsidRPr="00C44E2B" w:rsidRDefault="00686800" w:rsidP="008608EC">
      <w:pPr>
        <w:rPr>
          <w:rFonts w:ascii="Arial" w:hAnsi="Arial" w:cs="Arial"/>
          <w:sz w:val="22"/>
          <w:szCs w:val="22"/>
        </w:rPr>
      </w:pPr>
    </w:p>
    <w:tbl>
      <w:tblPr>
        <w:tblStyle w:val="TableGrid"/>
        <w:tblW w:w="0" w:type="auto"/>
        <w:tblLook w:val="04A0" w:firstRow="1" w:lastRow="0" w:firstColumn="1" w:lastColumn="0" w:noHBand="0" w:noVBand="1"/>
      </w:tblPr>
      <w:tblGrid>
        <w:gridCol w:w="1165"/>
        <w:gridCol w:w="5381"/>
        <w:gridCol w:w="3274"/>
      </w:tblGrid>
      <w:tr w:rsidR="00686800" w:rsidRPr="00C44E2B" w14:paraId="4396F5E5" w14:textId="77777777" w:rsidTr="00AB1A95">
        <w:tc>
          <w:tcPr>
            <w:tcW w:w="9820" w:type="dxa"/>
            <w:gridSpan w:val="3"/>
            <w:vAlign w:val="center"/>
          </w:tcPr>
          <w:p w14:paraId="27B41BB0" w14:textId="6FC3D54A" w:rsidR="00686800" w:rsidRPr="00C44E2B" w:rsidRDefault="00686800" w:rsidP="008608EC">
            <w:pPr>
              <w:jc w:val="center"/>
              <w:rPr>
                <w:rFonts w:ascii="Arial" w:hAnsi="Arial" w:cs="Arial"/>
                <w:sz w:val="22"/>
                <w:szCs w:val="22"/>
              </w:rPr>
            </w:pPr>
            <w:r w:rsidRPr="00C44E2B">
              <w:rPr>
                <w:rFonts w:ascii="Arial" w:hAnsi="Arial" w:cs="Arial"/>
                <w:b/>
                <w:color w:val="0D0D0D" w:themeColor="text1" w:themeTint="F2"/>
                <w:sz w:val="22"/>
                <w:szCs w:val="22"/>
              </w:rPr>
              <w:t>6B. Consolidated List of Tools, Machinery &amp; Equipment</w:t>
            </w:r>
          </w:p>
        </w:tc>
      </w:tr>
      <w:tr w:rsidR="00686800" w:rsidRPr="00C44E2B" w14:paraId="3136892D" w14:textId="77777777" w:rsidTr="00AB1A95">
        <w:tc>
          <w:tcPr>
            <w:tcW w:w="1165" w:type="dxa"/>
            <w:vAlign w:val="center"/>
          </w:tcPr>
          <w:p w14:paraId="11642C8F" w14:textId="06C68B98" w:rsidR="00686800" w:rsidRPr="00C44E2B" w:rsidRDefault="00686800" w:rsidP="008608EC">
            <w:pPr>
              <w:jc w:val="center"/>
              <w:rPr>
                <w:rFonts w:ascii="Arial" w:hAnsi="Arial" w:cs="Arial"/>
                <w:sz w:val="22"/>
                <w:szCs w:val="22"/>
              </w:rPr>
            </w:pPr>
            <w:r w:rsidRPr="00C44E2B">
              <w:rPr>
                <w:rFonts w:ascii="Arial" w:hAnsi="Arial" w:cs="Arial"/>
                <w:b/>
                <w:color w:val="0D0D0D" w:themeColor="text1" w:themeTint="F2"/>
                <w:sz w:val="22"/>
                <w:szCs w:val="22"/>
              </w:rPr>
              <w:t>Sr. No</w:t>
            </w:r>
          </w:p>
        </w:tc>
        <w:tc>
          <w:tcPr>
            <w:tcW w:w="5381" w:type="dxa"/>
            <w:vAlign w:val="center"/>
          </w:tcPr>
          <w:p w14:paraId="4B0E1FAC" w14:textId="43F3501F" w:rsidR="00686800" w:rsidRPr="00C44E2B" w:rsidRDefault="00686800" w:rsidP="008608EC">
            <w:pPr>
              <w:jc w:val="center"/>
              <w:rPr>
                <w:rFonts w:ascii="Arial" w:hAnsi="Arial" w:cs="Arial"/>
                <w:sz w:val="22"/>
                <w:szCs w:val="22"/>
              </w:rPr>
            </w:pPr>
            <w:r w:rsidRPr="00C44E2B">
              <w:rPr>
                <w:rFonts w:ascii="Arial" w:hAnsi="Arial" w:cs="Arial"/>
                <w:b/>
                <w:color w:val="0D0D0D" w:themeColor="text1" w:themeTint="F2"/>
                <w:sz w:val="22"/>
                <w:szCs w:val="22"/>
              </w:rPr>
              <w:t>Items</w:t>
            </w:r>
          </w:p>
        </w:tc>
        <w:tc>
          <w:tcPr>
            <w:tcW w:w="3274" w:type="dxa"/>
            <w:vAlign w:val="center"/>
          </w:tcPr>
          <w:p w14:paraId="77E1EC63" w14:textId="7D2AE621" w:rsidR="00686800" w:rsidRPr="00C44E2B" w:rsidRDefault="00686800" w:rsidP="008608EC">
            <w:pPr>
              <w:jc w:val="center"/>
              <w:rPr>
                <w:rFonts w:ascii="Arial" w:hAnsi="Arial" w:cs="Arial"/>
                <w:sz w:val="22"/>
                <w:szCs w:val="22"/>
              </w:rPr>
            </w:pPr>
            <w:r w:rsidRPr="00C44E2B">
              <w:rPr>
                <w:rFonts w:ascii="Arial" w:hAnsi="Arial" w:cs="Arial"/>
                <w:b/>
                <w:color w:val="0D0D0D" w:themeColor="text1" w:themeTint="F2"/>
                <w:sz w:val="22"/>
                <w:szCs w:val="22"/>
              </w:rPr>
              <w:t>Quantity</w:t>
            </w:r>
          </w:p>
        </w:tc>
      </w:tr>
      <w:tr w:rsidR="00686800" w:rsidRPr="00C44E2B" w14:paraId="0D784CCE" w14:textId="77777777" w:rsidTr="003A1A04">
        <w:tc>
          <w:tcPr>
            <w:tcW w:w="1165" w:type="dxa"/>
          </w:tcPr>
          <w:p w14:paraId="14395CE4"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77AD4CA0" w14:textId="466E4696"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Work bench</w:t>
            </w:r>
          </w:p>
        </w:tc>
        <w:tc>
          <w:tcPr>
            <w:tcW w:w="3274" w:type="dxa"/>
            <w:vAlign w:val="center"/>
          </w:tcPr>
          <w:p w14:paraId="4E618000" w14:textId="0F96D3CB"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7 Pieces</w:t>
            </w:r>
          </w:p>
        </w:tc>
      </w:tr>
      <w:tr w:rsidR="00686800" w:rsidRPr="00C44E2B" w14:paraId="58C8C605" w14:textId="77777777" w:rsidTr="003A1A04">
        <w:tc>
          <w:tcPr>
            <w:tcW w:w="1165" w:type="dxa"/>
          </w:tcPr>
          <w:p w14:paraId="5B273547"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0A33D8B6" w14:textId="2847CA6B"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Bench vice</w:t>
            </w:r>
          </w:p>
        </w:tc>
        <w:tc>
          <w:tcPr>
            <w:tcW w:w="3274" w:type="dxa"/>
            <w:vAlign w:val="center"/>
          </w:tcPr>
          <w:p w14:paraId="020D7186" w14:textId="652D4322"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25 Pieces</w:t>
            </w:r>
          </w:p>
        </w:tc>
      </w:tr>
      <w:tr w:rsidR="00686800" w:rsidRPr="00C44E2B" w14:paraId="66947840" w14:textId="77777777" w:rsidTr="003A1A04">
        <w:tc>
          <w:tcPr>
            <w:tcW w:w="1165" w:type="dxa"/>
          </w:tcPr>
          <w:p w14:paraId="29618B55"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1E2AFA5F" w14:textId="14756E82"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Torque Wrench</w:t>
            </w:r>
          </w:p>
        </w:tc>
        <w:tc>
          <w:tcPr>
            <w:tcW w:w="3274" w:type="dxa"/>
            <w:vAlign w:val="center"/>
          </w:tcPr>
          <w:p w14:paraId="71D3D4B8" w14:textId="781D2E11"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2 Pieces</w:t>
            </w:r>
          </w:p>
        </w:tc>
      </w:tr>
      <w:tr w:rsidR="00686800" w:rsidRPr="00C44E2B" w14:paraId="0BAFAEEA" w14:textId="77777777" w:rsidTr="003A1A04">
        <w:tc>
          <w:tcPr>
            <w:tcW w:w="1165" w:type="dxa"/>
          </w:tcPr>
          <w:p w14:paraId="68D60E2F"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76EB003B" w14:textId="127D2EE6"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Socket Set with Ratchet Handle</w:t>
            </w:r>
          </w:p>
        </w:tc>
        <w:tc>
          <w:tcPr>
            <w:tcW w:w="3274" w:type="dxa"/>
            <w:vAlign w:val="center"/>
          </w:tcPr>
          <w:p w14:paraId="3074CB80" w14:textId="677CF69C"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5 Sets</w:t>
            </w:r>
          </w:p>
        </w:tc>
      </w:tr>
      <w:tr w:rsidR="00686800" w:rsidRPr="00C44E2B" w14:paraId="0E792CC5" w14:textId="77777777" w:rsidTr="003A1A04">
        <w:tc>
          <w:tcPr>
            <w:tcW w:w="1165" w:type="dxa"/>
          </w:tcPr>
          <w:p w14:paraId="1203BF4F"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34CEE8AE" w14:textId="400D9C55"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Spanner Set (6–32 mm, Combination)</w:t>
            </w:r>
          </w:p>
        </w:tc>
        <w:tc>
          <w:tcPr>
            <w:tcW w:w="3274" w:type="dxa"/>
            <w:vAlign w:val="center"/>
          </w:tcPr>
          <w:p w14:paraId="00C130C9" w14:textId="653344AA"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5 Sets</w:t>
            </w:r>
          </w:p>
        </w:tc>
      </w:tr>
      <w:tr w:rsidR="00686800" w:rsidRPr="00C44E2B" w14:paraId="4F7AA686" w14:textId="77777777" w:rsidTr="003A1A04">
        <w:tc>
          <w:tcPr>
            <w:tcW w:w="1165" w:type="dxa"/>
          </w:tcPr>
          <w:p w14:paraId="59B73950"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651E9CCC" w14:textId="7ADE1B26"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Grease gun</w:t>
            </w:r>
          </w:p>
        </w:tc>
        <w:tc>
          <w:tcPr>
            <w:tcW w:w="3274" w:type="dxa"/>
            <w:vAlign w:val="center"/>
          </w:tcPr>
          <w:p w14:paraId="62722176" w14:textId="35C48880"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5 Pieces</w:t>
            </w:r>
          </w:p>
        </w:tc>
      </w:tr>
      <w:tr w:rsidR="00686800" w:rsidRPr="00C44E2B" w14:paraId="2F77C617" w14:textId="77777777" w:rsidTr="003A1A04">
        <w:tc>
          <w:tcPr>
            <w:tcW w:w="1165" w:type="dxa"/>
          </w:tcPr>
          <w:p w14:paraId="2F5349C8"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29425519" w14:textId="4FB56E8A"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Rolls Tool trolley / Box</w:t>
            </w:r>
          </w:p>
        </w:tc>
        <w:tc>
          <w:tcPr>
            <w:tcW w:w="3274" w:type="dxa"/>
            <w:vAlign w:val="center"/>
          </w:tcPr>
          <w:p w14:paraId="70C778F2" w14:textId="7E5E8E61"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5Pieces</w:t>
            </w:r>
          </w:p>
        </w:tc>
      </w:tr>
      <w:tr w:rsidR="00686800" w:rsidRPr="00C44E2B" w14:paraId="64140EE8" w14:textId="77777777" w:rsidTr="003A1A04">
        <w:tc>
          <w:tcPr>
            <w:tcW w:w="1165" w:type="dxa"/>
          </w:tcPr>
          <w:p w14:paraId="20F722AB"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43F9CA72" w14:textId="0C890ECF"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Masking Tape</w:t>
            </w:r>
          </w:p>
        </w:tc>
        <w:tc>
          <w:tcPr>
            <w:tcW w:w="3274" w:type="dxa"/>
            <w:vAlign w:val="center"/>
          </w:tcPr>
          <w:p w14:paraId="60D84676" w14:textId="0109E083"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70 Rolls</w:t>
            </w:r>
          </w:p>
        </w:tc>
      </w:tr>
      <w:tr w:rsidR="00686800" w:rsidRPr="00C44E2B" w14:paraId="62F347A7" w14:textId="77777777" w:rsidTr="003A1A04">
        <w:tc>
          <w:tcPr>
            <w:tcW w:w="1165" w:type="dxa"/>
          </w:tcPr>
          <w:p w14:paraId="708CC5A7"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63877CAB" w14:textId="72F6B5BD"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Kerosene / Degreaser</w:t>
            </w:r>
          </w:p>
        </w:tc>
        <w:tc>
          <w:tcPr>
            <w:tcW w:w="3274" w:type="dxa"/>
            <w:vAlign w:val="center"/>
          </w:tcPr>
          <w:p w14:paraId="5FC6A6A1" w14:textId="7DA6FDAE"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10 Liters</w:t>
            </w:r>
          </w:p>
        </w:tc>
      </w:tr>
      <w:tr w:rsidR="00686800" w:rsidRPr="00C44E2B" w14:paraId="05A9F3FE" w14:textId="77777777" w:rsidTr="003A1A04">
        <w:tc>
          <w:tcPr>
            <w:tcW w:w="1165" w:type="dxa"/>
          </w:tcPr>
          <w:p w14:paraId="23E494F5"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1333409E" w14:textId="0A5F08DB"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Cleaning cloth</w:t>
            </w:r>
          </w:p>
        </w:tc>
        <w:tc>
          <w:tcPr>
            <w:tcW w:w="3274" w:type="dxa"/>
            <w:vAlign w:val="center"/>
          </w:tcPr>
          <w:p w14:paraId="3042970F" w14:textId="7AE36AC9"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50 kg</w:t>
            </w:r>
          </w:p>
        </w:tc>
      </w:tr>
      <w:tr w:rsidR="00686800" w:rsidRPr="00C44E2B" w14:paraId="251B27A3" w14:textId="77777777" w:rsidTr="003A1A04">
        <w:tc>
          <w:tcPr>
            <w:tcW w:w="1165" w:type="dxa"/>
          </w:tcPr>
          <w:p w14:paraId="64020D12"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3DBC556A" w14:textId="018487D3"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Stainless Steel Metal Rivets</w:t>
            </w:r>
          </w:p>
        </w:tc>
        <w:tc>
          <w:tcPr>
            <w:tcW w:w="3274" w:type="dxa"/>
            <w:vAlign w:val="center"/>
          </w:tcPr>
          <w:p w14:paraId="7D25903B" w14:textId="4DF59DE4"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500 pieces</w:t>
            </w:r>
          </w:p>
        </w:tc>
      </w:tr>
      <w:tr w:rsidR="00686800" w:rsidRPr="00C44E2B" w14:paraId="699E8FF9" w14:textId="77777777" w:rsidTr="003A1A04">
        <w:tc>
          <w:tcPr>
            <w:tcW w:w="1165" w:type="dxa"/>
          </w:tcPr>
          <w:p w14:paraId="1DCC69F7"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4609E2BA" w14:textId="5146FEB2"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Drill Bits (HSS, assorted)</w:t>
            </w:r>
          </w:p>
        </w:tc>
        <w:tc>
          <w:tcPr>
            <w:tcW w:w="3274" w:type="dxa"/>
            <w:vAlign w:val="center"/>
          </w:tcPr>
          <w:p w14:paraId="044BC3AE" w14:textId="2BA5C071"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50 pieces</w:t>
            </w:r>
          </w:p>
        </w:tc>
      </w:tr>
      <w:tr w:rsidR="00686800" w:rsidRPr="00C44E2B" w14:paraId="7D4AFDDC" w14:textId="77777777" w:rsidTr="003A1A04">
        <w:tc>
          <w:tcPr>
            <w:tcW w:w="1165" w:type="dxa"/>
          </w:tcPr>
          <w:p w14:paraId="03063248"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1FC39A12" w14:textId="10D4775C"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Emery Paper (Rough &amp; Fine)</w:t>
            </w:r>
          </w:p>
        </w:tc>
        <w:tc>
          <w:tcPr>
            <w:tcW w:w="3274" w:type="dxa"/>
            <w:vAlign w:val="center"/>
          </w:tcPr>
          <w:p w14:paraId="2DFA7AEF" w14:textId="41F3C2C3"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100 Sheets</w:t>
            </w:r>
          </w:p>
        </w:tc>
      </w:tr>
      <w:tr w:rsidR="00686800" w:rsidRPr="00C44E2B" w14:paraId="370F452C" w14:textId="77777777" w:rsidTr="003A1A04">
        <w:tc>
          <w:tcPr>
            <w:tcW w:w="1165" w:type="dxa"/>
          </w:tcPr>
          <w:p w14:paraId="40F9D55C"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4B7B0EC0" w14:textId="3F83917A"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Marking Chalk / Pencil</w:t>
            </w:r>
          </w:p>
        </w:tc>
        <w:tc>
          <w:tcPr>
            <w:tcW w:w="3274" w:type="dxa"/>
            <w:vAlign w:val="center"/>
          </w:tcPr>
          <w:p w14:paraId="4AF1BDE8" w14:textId="3570B89B"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50 Pieces</w:t>
            </w:r>
          </w:p>
        </w:tc>
      </w:tr>
      <w:tr w:rsidR="00686800" w:rsidRPr="00C44E2B" w14:paraId="7C0C03F2" w14:textId="77777777" w:rsidTr="003A1A04">
        <w:tc>
          <w:tcPr>
            <w:tcW w:w="1165" w:type="dxa"/>
          </w:tcPr>
          <w:p w14:paraId="6874F869"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6A6AC522" w14:textId="4066F07E"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Hacksaw Blades</w:t>
            </w:r>
          </w:p>
        </w:tc>
        <w:tc>
          <w:tcPr>
            <w:tcW w:w="3274" w:type="dxa"/>
            <w:vAlign w:val="center"/>
          </w:tcPr>
          <w:p w14:paraId="1D19A642" w14:textId="4824F7FA"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50 Pieces</w:t>
            </w:r>
          </w:p>
        </w:tc>
      </w:tr>
      <w:tr w:rsidR="00686800" w:rsidRPr="00C44E2B" w14:paraId="6FDBFF57" w14:textId="77777777" w:rsidTr="003A1A04">
        <w:tc>
          <w:tcPr>
            <w:tcW w:w="1165" w:type="dxa"/>
          </w:tcPr>
          <w:p w14:paraId="7400502D"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4B10B287" w14:textId="4D4A025E"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Hand Rivet Machine/Gun</w:t>
            </w:r>
          </w:p>
        </w:tc>
        <w:tc>
          <w:tcPr>
            <w:tcW w:w="3274" w:type="dxa"/>
            <w:vAlign w:val="center"/>
          </w:tcPr>
          <w:p w14:paraId="5A9DB956" w14:textId="62B714B5"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5 Pieces</w:t>
            </w:r>
          </w:p>
        </w:tc>
      </w:tr>
      <w:tr w:rsidR="00686800" w:rsidRPr="00C44E2B" w14:paraId="39E6B70C" w14:textId="77777777" w:rsidTr="003A1A04">
        <w:tc>
          <w:tcPr>
            <w:tcW w:w="1165" w:type="dxa"/>
          </w:tcPr>
          <w:p w14:paraId="65DFAA68"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50995715" w14:textId="458F2F1F"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Hand grinder</w:t>
            </w:r>
          </w:p>
        </w:tc>
        <w:tc>
          <w:tcPr>
            <w:tcW w:w="3274" w:type="dxa"/>
            <w:vAlign w:val="center"/>
          </w:tcPr>
          <w:p w14:paraId="25AEB1C6" w14:textId="210FA4C3"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5 Pieces</w:t>
            </w:r>
          </w:p>
        </w:tc>
      </w:tr>
      <w:tr w:rsidR="00686800" w:rsidRPr="00C44E2B" w14:paraId="633C5E26" w14:textId="77777777" w:rsidTr="003A1A04">
        <w:tc>
          <w:tcPr>
            <w:tcW w:w="1165" w:type="dxa"/>
          </w:tcPr>
          <w:p w14:paraId="63091116"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6DE16F00" w14:textId="703080EA"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Electric Drill Machine (Handheld)</w:t>
            </w:r>
          </w:p>
        </w:tc>
        <w:tc>
          <w:tcPr>
            <w:tcW w:w="3274" w:type="dxa"/>
            <w:vAlign w:val="center"/>
          </w:tcPr>
          <w:p w14:paraId="7C6C566C" w14:textId="0FCE7411"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10 Pieces</w:t>
            </w:r>
          </w:p>
        </w:tc>
      </w:tr>
      <w:tr w:rsidR="00686800" w:rsidRPr="00C44E2B" w14:paraId="15D26811" w14:textId="77777777" w:rsidTr="003A1A04">
        <w:tc>
          <w:tcPr>
            <w:tcW w:w="1165" w:type="dxa"/>
          </w:tcPr>
          <w:p w14:paraId="1DF4CDD2"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5388A7FC" w14:textId="7E4768BE"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Generator</w:t>
            </w:r>
          </w:p>
        </w:tc>
        <w:tc>
          <w:tcPr>
            <w:tcW w:w="3274" w:type="dxa"/>
            <w:vAlign w:val="center"/>
          </w:tcPr>
          <w:p w14:paraId="3CA15F51" w14:textId="148A468C"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1 piece</w:t>
            </w:r>
          </w:p>
        </w:tc>
      </w:tr>
      <w:tr w:rsidR="00686800" w:rsidRPr="00C44E2B" w14:paraId="2550D7ED" w14:textId="77777777" w:rsidTr="003A1A04">
        <w:tc>
          <w:tcPr>
            <w:tcW w:w="1165" w:type="dxa"/>
          </w:tcPr>
          <w:p w14:paraId="112E1B07"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30CF8F9F" w14:textId="17C136B6"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Electrode holder</w:t>
            </w:r>
          </w:p>
        </w:tc>
        <w:tc>
          <w:tcPr>
            <w:tcW w:w="3274" w:type="dxa"/>
            <w:vAlign w:val="center"/>
          </w:tcPr>
          <w:p w14:paraId="25C58375" w14:textId="6A5CB364"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5 pieces</w:t>
            </w:r>
          </w:p>
        </w:tc>
      </w:tr>
      <w:tr w:rsidR="00686800" w:rsidRPr="00C44E2B" w14:paraId="368B10F8" w14:textId="77777777" w:rsidTr="003A1A04">
        <w:tc>
          <w:tcPr>
            <w:tcW w:w="1165" w:type="dxa"/>
          </w:tcPr>
          <w:p w14:paraId="29787052"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0C79CFBC" w14:textId="015AE3EA"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Face shield</w:t>
            </w:r>
          </w:p>
        </w:tc>
        <w:tc>
          <w:tcPr>
            <w:tcW w:w="3274" w:type="dxa"/>
            <w:vAlign w:val="center"/>
          </w:tcPr>
          <w:p w14:paraId="38231FE3" w14:textId="16E640A8"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50 Pieces</w:t>
            </w:r>
          </w:p>
        </w:tc>
      </w:tr>
      <w:tr w:rsidR="00686800" w:rsidRPr="00C44E2B" w14:paraId="1E197AF0" w14:textId="77777777" w:rsidTr="003A1A04">
        <w:tc>
          <w:tcPr>
            <w:tcW w:w="1165" w:type="dxa"/>
          </w:tcPr>
          <w:p w14:paraId="1016DB34"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57E41CF3" w14:textId="1A4B2CCD"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Wire brush</w:t>
            </w:r>
          </w:p>
        </w:tc>
        <w:tc>
          <w:tcPr>
            <w:tcW w:w="3274" w:type="dxa"/>
            <w:vAlign w:val="center"/>
          </w:tcPr>
          <w:p w14:paraId="653785EB" w14:textId="51026331"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50 Pieces</w:t>
            </w:r>
          </w:p>
        </w:tc>
      </w:tr>
      <w:tr w:rsidR="00686800" w:rsidRPr="00C44E2B" w14:paraId="66A6D68D" w14:textId="77777777" w:rsidTr="003A1A04">
        <w:tc>
          <w:tcPr>
            <w:tcW w:w="1165" w:type="dxa"/>
          </w:tcPr>
          <w:p w14:paraId="528E189C"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30530731" w14:textId="63A41F29"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Chipping Hammer</w:t>
            </w:r>
          </w:p>
        </w:tc>
        <w:tc>
          <w:tcPr>
            <w:tcW w:w="3274" w:type="dxa"/>
            <w:vAlign w:val="center"/>
          </w:tcPr>
          <w:p w14:paraId="7C47B990" w14:textId="2A4C4DA6"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25 Pieces</w:t>
            </w:r>
          </w:p>
        </w:tc>
      </w:tr>
      <w:tr w:rsidR="00686800" w:rsidRPr="00C44E2B" w14:paraId="60B1A1F2" w14:textId="77777777" w:rsidTr="003A1A04">
        <w:tc>
          <w:tcPr>
            <w:tcW w:w="1165" w:type="dxa"/>
          </w:tcPr>
          <w:p w14:paraId="2981C833"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72EA125C" w14:textId="4C4BA668"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Industrial Extension leads</w:t>
            </w:r>
          </w:p>
        </w:tc>
        <w:tc>
          <w:tcPr>
            <w:tcW w:w="3274" w:type="dxa"/>
            <w:vAlign w:val="center"/>
          </w:tcPr>
          <w:p w14:paraId="18CF385A" w14:textId="0D3BBA1A"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10 Pieces</w:t>
            </w:r>
          </w:p>
        </w:tc>
      </w:tr>
      <w:tr w:rsidR="00686800" w:rsidRPr="00C44E2B" w14:paraId="22AF958E" w14:textId="77777777" w:rsidTr="003A1A04">
        <w:tc>
          <w:tcPr>
            <w:tcW w:w="1165" w:type="dxa"/>
          </w:tcPr>
          <w:p w14:paraId="199EA52C"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76333DCE" w14:textId="475F3483"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Welding rectifier</w:t>
            </w:r>
          </w:p>
        </w:tc>
        <w:tc>
          <w:tcPr>
            <w:tcW w:w="3274" w:type="dxa"/>
            <w:vAlign w:val="center"/>
          </w:tcPr>
          <w:p w14:paraId="26D70A37" w14:textId="2A6E60DB"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5 Pieces</w:t>
            </w:r>
          </w:p>
        </w:tc>
      </w:tr>
      <w:tr w:rsidR="00686800" w:rsidRPr="00C44E2B" w14:paraId="70B7528C" w14:textId="77777777" w:rsidTr="003A1A04">
        <w:tc>
          <w:tcPr>
            <w:tcW w:w="1165" w:type="dxa"/>
          </w:tcPr>
          <w:p w14:paraId="45093D8E"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0E8B49AE" w14:textId="67866E2C"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Welding transformer</w:t>
            </w:r>
          </w:p>
        </w:tc>
        <w:tc>
          <w:tcPr>
            <w:tcW w:w="3274" w:type="dxa"/>
            <w:vAlign w:val="center"/>
          </w:tcPr>
          <w:p w14:paraId="10964A91" w14:textId="2B3D8C2A"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25 Pieces</w:t>
            </w:r>
          </w:p>
        </w:tc>
      </w:tr>
      <w:tr w:rsidR="00686800" w:rsidRPr="00C44E2B" w14:paraId="58442F20" w14:textId="77777777" w:rsidTr="003A1A04">
        <w:tc>
          <w:tcPr>
            <w:tcW w:w="1165" w:type="dxa"/>
          </w:tcPr>
          <w:p w14:paraId="43E6B5B4"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04D58326" w14:textId="7336FC99"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Vernier caliper (150 mm)</w:t>
            </w:r>
          </w:p>
        </w:tc>
        <w:tc>
          <w:tcPr>
            <w:tcW w:w="3274" w:type="dxa"/>
            <w:vAlign w:val="center"/>
          </w:tcPr>
          <w:p w14:paraId="0E150A98" w14:textId="1F857584"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25 Pieces</w:t>
            </w:r>
          </w:p>
        </w:tc>
      </w:tr>
      <w:tr w:rsidR="00686800" w:rsidRPr="00C44E2B" w14:paraId="154A4ECB" w14:textId="77777777" w:rsidTr="003A1A04">
        <w:tc>
          <w:tcPr>
            <w:tcW w:w="1165" w:type="dxa"/>
          </w:tcPr>
          <w:p w14:paraId="4AD0CA85"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46F63FBC" w14:textId="5DFA0D36"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Scriber</w:t>
            </w:r>
          </w:p>
        </w:tc>
        <w:tc>
          <w:tcPr>
            <w:tcW w:w="3274" w:type="dxa"/>
            <w:vAlign w:val="center"/>
          </w:tcPr>
          <w:p w14:paraId="6FF7ECF4" w14:textId="5CD9BCAA"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25 Pieces</w:t>
            </w:r>
          </w:p>
        </w:tc>
      </w:tr>
      <w:tr w:rsidR="00686800" w:rsidRPr="00C44E2B" w14:paraId="2F2BF923" w14:textId="77777777" w:rsidTr="003A1A04">
        <w:tc>
          <w:tcPr>
            <w:tcW w:w="1165" w:type="dxa"/>
          </w:tcPr>
          <w:p w14:paraId="7EC261FB"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0235DEBC" w14:textId="28279CC0"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Pipe Wrench (18")</w:t>
            </w:r>
          </w:p>
        </w:tc>
        <w:tc>
          <w:tcPr>
            <w:tcW w:w="3274" w:type="dxa"/>
            <w:vAlign w:val="center"/>
          </w:tcPr>
          <w:p w14:paraId="67AE9235" w14:textId="12B5472C"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10 Pieces</w:t>
            </w:r>
          </w:p>
        </w:tc>
      </w:tr>
      <w:tr w:rsidR="00686800" w:rsidRPr="00C44E2B" w14:paraId="1D92C608" w14:textId="77777777" w:rsidTr="003A1A04">
        <w:tc>
          <w:tcPr>
            <w:tcW w:w="1165" w:type="dxa"/>
          </w:tcPr>
          <w:p w14:paraId="45018430"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6639026C" w14:textId="4F781928"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Ball Peen Hammer (1 Kg)</w:t>
            </w:r>
          </w:p>
        </w:tc>
        <w:tc>
          <w:tcPr>
            <w:tcW w:w="3274" w:type="dxa"/>
            <w:vAlign w:val="center"/>
          </w:tcPr>
          <w:p w14:paraId="341ED309" w14:textId="4D69F9E2"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10 Pieces</w:t>
            </w:r>
          </w:p>
        </w:tc>
      </w:tr>
      <w:tr w:rsidR="00686800" w:rsidRPr="00C44E2B" w14:paraId="5C182CAA" w14:textId="77777777" w:rsidTr="003A1A04">
        <w:tc>
          <w:tcPr>
            <w:tcW w:w="1165" w:type="dxa"/>
          </w:tcPr>
          <w:p w14:paraId="22C3D881"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4E559E29" w14:textId="75A43195"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Cable sleeves</w:t>
            </w:r>
          </w:p>
        </w:tc>
        <w:tc>
          <w:tcPr>
            <w:tcW w:w="3274" w:type="dxa"/>
            <w:vAlign w:val="center"/>
          </w:tcPr>
          <w:p w14:paraId="45A167CE" w14:textId="370F2335"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100 pieces</w:t>
            </w:r>
          </w:p>
        </w:tc>
      </w:tr>
      <w:tr w:rsidR="00686800" w:rsidRPr="00C44E2B" w14:paraId="25E8FE38" w14:textId="77777777" w:rsidTr="003A1A04">
        <w:tc>
          <w:tcPr>
            <w:tcW w:w="1165" w:type="dxa"/>
          </w:tcPr>
          <w:p w14:paraId="26766601"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2733EB96" w14:textId="5AC66851"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Mounting plates</w:t>
            </w:r>
          </w:p>
        </w:tc>
        <w:tc>
          <w:tcPr>
            <w:tcW w:w="3274" w:type="dxa"/>
            <w:vAlign w:val="center"/>
          </w:tcPr>
          <w:p w14:paraId="0DE1AE50" w14:textId="089CD0E2"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200 pieces</w:t>
            </w:r>
          </w:p>
        </w:tc>
      </w:tr>
      <w:tr w:rsidR="00686800" w:rsidRPr="00C44E2B" w14:paraId="7D06C3D5" w14:textId="77777777" w:rsidTr="00EB6E70">
        <w:tc>
          <w:tcPr>
            <w:tcW w:w="1165" w:type="dxa"/>
          </w:tcPr>
          <w:p w14:paraId="766D64EF"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5DC626AC" w14:textId="1A12ABA2"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Screws and Wall Plugs (Assorted)</w:t>
            </w:r>
          </w:p>
        </w:tc>
        <w:tc>
          <w:tcPr>
            <w:tcW w:w="3274" w:type="dxa"/>
            <w:vAlign w:val="center"/>
          </w:tcPr>
          <w:p w14:paraId="15C68C73" w14:textId="594F2A1C"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2,000 Pieces</w:t>
            </w:r>
          </w:p>
        </w:tc>
      </w:tr>
      <w:tr w:rsidR="00686800" w:rsidRPr="00C44E2B" w14:paraId="6D5A861F" w14:textId="77777777" w:rsidTr="00EB6E70">
        <w:tc>
          <w:tcPr>
            <w:tcW w:w="1165" w:type="dxa"/>
          </w:tcPr>
          <w:p w14:paraId="0793BB18"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497D2CCF" w14:textId="4D0F6038"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Labels (for marking installation points)</w:t>
            </w:r>
          </w:p>
        </w:tc>
        <w:tc>
          <w:tcPr>
            <w:tcW w:w="3274" w:type="dxa"/>
            <w:vAlign w:val="center"/>
          </w:tcPr>
          <w:p w14:paraId="622CD7AA" w14:textId="61EB1B55"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200</w:t>
            </w:r>
          </w:p>
        </w:tc>
      </w:tr>
      <w:tr w:rsidR="00686800" w:rsidRPr="00C44E2B" w14:paraId="62905279" w14:textId="77777777" w:rsidTr="00EB6E70">
        <w:tc>
          <w:tcPr>
            <w:tcW w:w="1165" w:type="dxa"/>
          </w:tcPr>
          <w:p w14:paraId="44D84CA5"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390139AC" w14:textId="138487AA"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Cable Clips with Nails</w:t>
            </w:r>
          </w:p>
        </w:tc>
        <w:tc>
          <w:tcPr>
            <w:tcW w:w="3274" w:type="dxa"/>
            <w:vAlign w:val="center"/>
          </w:tcPr>
          <w:p w14:paraId="7F0E4C41" w14:textId="5E553AEE"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10 packs</w:t>
            </w:r>
          </w:p>
        </w:tc>
      </w:tr>
      <w:tr w:rsidR="00686800" w:rsidRPr="00C44E2B" w14:paraId="60AA975E" w14:textId="77777777" w:rsidTr="00EB6E70">
        <w:tc>
          <w:tcPr>
            <w:tcW w:w="1165" w:type="dxa"/>
          </w:tcPr>
          <w:p w14:paraId="55B8C558"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2C77B58F" w14:textId="06C2A2D1"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Junction Boxes (PVC)</w:t>
            </w:r>
          </w:p>
        </w:tc>
        <w:tc>
          <w:tcPr>
            <w:tcW w:w="3274" w:type="dxa"/>
            <w:vAlign w:val="center"/>
          </w:tcPr>
          <w:p w14:paraId="077CFAB5" w14:textId="73ECE40B"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100 Pieces</w:t>
            </w:r>
          </w:p>
        </w:tc>
      </w:tr>
      <w:tr w:rsidR="00686800" w:rsidRPr="00C44E2B" w14:paraId="36C44DAD" w14:textId="77777777" w:rsidTr="00EB6E70">
        <w:tc>
          <w:tcPr>
            <w:tcW w:w="1165" w:type="dxa"/>
          </w:tcPr>
          <w:p w14:paraId="0B7DD209"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74EF516C" w14:textId="61F57C12"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Electrical Conduit (PVC)</w:t>
            </w:r>
          </w:p>
        </w:tc>
        <w:tc>
          <w:tcPr>
            <w:tcW w:w="3274" w:type="dxa"/>
            <w:vAlign w:val="center"/>
          </w:tcPr>
          <w:p w14:paraId="1C13983E" w14:textId="21A5A4F8"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500 meters</w:t>
            </w:r>
          </w:p>
        </w:tc>
      </w:tr>
      <w:tr w:rsidR="00686800" w:rsidRPr="00C44E2B" w14:paraId="0C0C0F1C" w14:textId="77777777" w:rsidTr="00EB6E70">
        <w:tc>
          <w:tcPr>
            <w:tcW w:w="1165" w:type="dxa"/>
          </w:tcPr>
          <w:p w14:paraId="36C83D4D"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3AE48971" w14:textId="6AB67D2E"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PVC Insulated Wire (1.5 mm², 2.5 mm², 4 mm²)</w:t>
            </w:r>
          </w:p>
        </w:tc>
        <w:tc>
          <w:tcPr>
            <w:tcW w:w="3274" w:type="dxa"/>
            <w:vAlign w:val="center"/>
          </w:tcPr>
          <w:p w14:paraId="6C797F0D" w14:textId="75ED4BAA"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30 Coils</w:t>
            </w:r>
          </w:p>
        </w:tc>
      </w:tr>
      <w:tr w:rsidR="00686800" w:rsidRPr="00C44E2B" w14:paraId="63F8019B" w14:textId="77777777" w:rsidTr="00EB6E70">
        <w:tc>
          <w:tcPr>
            <w:tcW w:w="1165" w:type="dxa"/>
          </w:tcPr>
          <w:p w14:paraId="45AC628A"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014D18E9" w14:textId="2B7C9F90"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Insulation Tape (Electrical Grade)</w:t>
            </w:r>
          </w:p>
        </w:tc>
        <w:tc>
          <w:tcPr>
            <w:tcW w:w="3274" w:type="dxa"/>
            <w:vAlign w:val="center"/>
          </w:tcPr>
          <w:p w14:paraId="05C14EC8" w14:textId="670212E1"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10 Rolls</w:t>
            </w:r>
          </w:p>
        </w:tc>
      </w:tr>
      <w:tr w:rsidR="00686800" w:rsidRPr="00C44E2B" w14:paraId="52072A13" w14:textId="77777777" w:rsidTr="00EB6E70">
        <w:tc>
          <w:tcPr>
            <w:tcW w:w="1165" w:type="dxa"/>
          </w:tcPr>
          <w:p w14:paraId="3C62906D"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2C4B7C84" w14:textId="559B2B16"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Ladder (6 ft Aluminum)</w:t>
            </w:r>
          </w:p>
        </w:tc>
        <w:tc>
          <w:tcPr>
            <w:tcW w:w="3274" w:type="dxa"/>
            <w:vAlign w:val="center"/>
          </w:tcPr>
          <w:p w14:paraId="66F4A267" w14:textId="3CD0D3AB"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3</w:t>
            </w:r>
          </w:p>
        </w:tc>
      </w:tr>
      <w:tr w:rsidR="00686800" w:rsidRPr="00C44E2B" w14:paraId="0BC4342A" w14:textId="77777777" w:rsidTr="00EB6E70">
        <w:tc>
          <w:tcPr>
            <w:tcW w:w="1165" w:type="dxa"/>
          </w:tcPr>
          <w:p w14:paraId="77E600E0"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4DBC99BE" w14:textId="32551772"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Ladder (Aluminum)</w:t>
            </w:r>
          </w:p>
        </w:tc>
        <w:tc>
          <w:tcPr>
            <w:tcW w:w="3274" w:type="dxa"/>
            <w:vAlign w:val="center"/>
          </w:tcPr>
          <w:p w14:paraId="5762FE57" w14:textId="05713F78"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3</w:t>
            </w:r>
          </w:p>
        </w:tc>
      </w:tr>
      <w:tr w:rsidR="00686800" w:rsidRPr="00C44E2B" w14:paraId="733F5C08" w14:textId="77777777" w:rsidTr="00EB6E70">
        <w:tc>
          <w:tcPr>
            <w:tcW w:w="1165" w:type="dxa"/>
          </w:tcPr>
          <w:p w14:paraId="0111D999"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24D567C0" w14:textId="649C83E8"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Plumb Bob</w:t>
            </w:r>
          </w:p>
        </w:tc>
        <w:tc>
          <w:tcPr>
            <w:tcW w:w="3274" w:type="dxa"/>
            <w:vAlign w:val="center"/>
          </w:tcPr>
          <w:p w14:paraId="29F9E7D3" w14:textId="637D46A7"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10</w:t>
            </w:r>
          </w:p>
        </w:tc>
      </w:tr>
      <w:tr w:rsidR="00686800" w:rsidRPr="00C44E2B" w14:paraId="48C22456" w14:textId="77777777" w:rsidTr="00EB6E70">
        <w:tc>
          <w:tcPr>
            <w:tcW w:w="1165" w:type="dxa"/>
          </w:tcPr>
          <w:p w14:paraId="60BAA750"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73B188CB" w14:textId="580C59AC"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Auto Level with tripod</w:t>
            </w:r>
          </w:p>
        </w:tc>
        <w:tc>
          <w:tcPr>
            <w:tcW w:w="3274" w:type="dxa"/>
            <w:vAlign w:val="center"/>
          </w:tcPr>
          <w:p w14:paraId="7CD9C0B0" w14:textId="6CD8EFA0"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10</w:t>
            </w:r>
          </w:p>
        </w:tc>
      </w:tr>
      <w:tr w:rsidR="00686800" w:rsidRPr="00C44E2B" w14:paraId="0EBA74F5" w14:textId="77777777" w:rsidTr="00EB6E70">
        <w:tc>
          <w:tcPr>
            <w:tcW w:w="1165" w:type="dxa"/>
          </w:tcPr>
          <w:p w14:paraId="5AF8CF95"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164066E4" w14:textId="596DCCA7"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Drawing Table with Stand</w:t>
            </w:r>
          </w:p>
        </w:tc>
        <w:tc>
          <w:tcPr>
            <w:tcW w:w="3274" w:type="dxa"/>
            <w:vAlign w:val="center"/>
          </w:tcPr>
          <w:p w14:paraId="3FB7F18D" w14:textId="64510280"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25</w:t>
            </w:r>
          </w:p>
        </w:tc>
      </w:tr>
      <w:tr w:rsidR="00686800" w:rsidRPr="00C44E2B" w14:paraId="23254CAB" w14:textId="77777777" w:rsidTr="00EB6E70">
        <w:tc>
          <w:tcPr>
            <w:tcW w:w="1165" w:type="dxa"/>
          </w:tcPr>
          <w:p w14:paraId="2225A077"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1889B752" w14:textId="12D9CE8E"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Field Book</w:t>
            </w:r>
          </w:p>
        </w:tc>
        <w:tc>
          <w:tcPr>
            <w:tcW w:w="3274" w:type="dxa"/>
            <w:vAlign w:val="center"/>
          </w:tcPr>
          <w:p w14:paraId="764A8034" w14:textId="48D5E032"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25</w:t>
            </w:r>
          </w:p>
        </w:tc>
      </w:tr>
      <w:tr w:rsidR="00686800" w:rsidRPr="00C44E2B" w14:paraId="731B5923" w14:textId="77777777" w:rsidTr="00EB6E70">
        <w:tc>
          <w:tcPr>
            <w:tcW w:w="1165" w:type="dxa"/>
          </w:tcPr>
          <w:p w14:paraId="7EBA577F"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4DBB9434" w14:textId="5006CA5C"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Safety Helmets</w:t>
            </w:r>
          </w:p>
        </w:tc>
        <w:tc>
          <w:tcPr>
            <w:tcW w:w="3274" w:type="dxa"/>
            <w:vAlign w:val="center"/>
          </w:tcPr>
          <w:p w14:paraId="30316C7A" w14:textId="2F8E105A"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25</w:t>
            </w:r>
          </w:p>
        </w:tc>
      </w:tr>
      <w:tr w:rsidR="00686800" w:rsidRPr="00C44E2B" w14:paraId="005F9937" w14:textId="77777777" w:rsidTr="00EB6E70">
        <w:tc>
          <w:tcPr>
            <w:tcW w:w="1165" w:type="dxa"/>
          </w:tcPr>
          <w:p w14:paraId="7B37853A"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1BFF0978" w14:textId="781619DE"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LED Bulbs (10W–15W)</w:t>
            </w:r>
          </w:p>
        </w:tc>
        <w:tc>
          <w:tcPr>
            <w:tcW w:w="3274" w:type="dxa"/>
            <w:vAlign w:val="center"/>
          </w:tcPr>
          <w:p w14:paraId="221AFCC3" w14:textId="02EB5D4D"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50 Pieces</w:t>
            </w:r>
          </w:p>
        </w:tc>
      </w:tr>
      <w:tr w:rsidR="00686800" w:rsidRPr="00C44E2B" w14:paraId="024759FD" w14:textId="77777777" w:rsidTr="00EB6E70">
        <w:tc>
          <w:tcPr>
            <w:tcW w:w="1165" w:type="dxa"/>
          </w:tcPr>
          <w:p w14:paraId="6E857452"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10CC677A" w14:textId="1A670BFF"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Bulb Holders</w:t>
            </w:r>
          </w:p>
        </w:tc>
        <w:tc>
          <w:tcPr>
            <w:tcW w:w="3274" w:type="dxa"/>
            <w:vAlign w:val="center"/>
          </w:tcPr>
          <w:p w14:paraId="0CAA7496" w14:textId="7E43F1E1"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50 Pieces</w:t>
            </w:r>
          </w:p>
        </w:tc>
      </w:tr>
      <w:tr w:rsidR="00686800" w:rsidRPr="00C44E2B" w14:paraId="723522EE" w14:textId="77777777" w:rsidTr="00EB6E70">
        <w:tc>
          <w:tcPr>
            <w:tcW w:w="1165" w:type="dxa"/>
          </w:tcPr>
          <w:p w14:paraId="0653FAEE"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5ECE42E5" w14:textId="0FA33715"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Distribution Boards</w:t>
            </w:r>
          </w:p>
        </w:tc>
        <w:tc>
          <w:tcPr>
            <w:tcW w:w="3274" w:type="dxa"/>
            <w:vAlign w:val="center"/>
          </w:tcPr>
          <w:p w14:paraId="29E93223" w14:textId="0384DB4D"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2</w:t>
            </w:r>
          </w:p>
        </w:tc>
      </w:tr>
      <w:tr w:rsidR="00686800" w:rsidRPr="00C44E2B" w14:paraId="4736A0DB" w14:textId="77777777" w:rsidTr="00EB6E70">
        <w:tc>
          <w:tcPr>
            <w:tcW w:w="1165" w:type="dxa"/>
          </w:tcPr>
          <w:p w14:paraId="7B8A09D4"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79A81681" w14:textId="1ADDD511"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Bearing Puller Set</w:t>
            </w:r>
          </w:p>
        </w:tc>
        <w:tc>
          <w:tcPr>
            <w:tcW w:w="3274" w:type="dxa"/>
            <w:vAlign w:val="center"/>
          </w:tcPr>
          <w:p w14:paraId="407442E2" w14:textId="4B43BA94"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2</w:t>
            </w:r>
          </w:p>
        </w:tc>
      </w:tr>
      <w:tr w:rsidR="00686800" w:rsidRPr="00C44E2B" w14:paraId="2CF3BB52" w14:textId="77777777" w:rsidTr="00EB6E70">
        <w:tc>
          <w:tcPr>
            <w:tcW w:w="1165" w:type="dxa"/>
          </w:tcPr>
          <w:p w14:paraId="15C5D9B6"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623DE106" w14:textId="00598B99"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Rubber Mallet</w:t>
            </w:r>
          </w:p>
        </w:tc>
        <w:tc>
          <w:tcPr>
            <w:tcW w:w="3274" w:type="dxa"/>
            <w:vAlign w:val="center"/>
          </w:tcPr>
          <w:p w14:paraId="7AEE8F13" w14:textId="064D192B"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5</w:t>
            </w:r>
          </w:p>
        </w:tc>
      </w:tr>
      <w:tr w:rsidR="00686800" w:rsidRPr="00C44E2B" w14:paraId="39ECAB5D" w14:textId="77777777" w:rsidTr="00EB6E70">
        <w:tc>
          <w:tcPr>
            <w:tcW w:w="1165" w:type="dxa"/>
          </w:tcPr>
          <w:p w14:paraId="1D661687"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707AF56F" w14:textId="56CB3D05"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Insulation combination plier10</w:t>
            </w:r>
          </w:p>
        </w:tc>
        <w:tc>
          <w:tcPr>
            <w:tcW w:w="3274" w:type="dxa"/>
            <w:vAlign w:val="center"/>
          </w:tcPr>
          <w:p w14:paraId="38268C99" w14:textId="4DF0CC15"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10</w:t>
            </w:r>
          </w:p>
        </w:tc>
      </w:tr>
      <w:tr w:rsidR="00686800" w:rsidRPr="00C44E2B" w14:paraId="225F5AFC" w14:textId="77777777" w:rsidTr="00EB6E70">
        <w:tc>
          <w:tcPr>
            <w:tcW w:w="1165" w:type="dxa"/>
          </w:tcPr>
          <w:p w14:paraId="4776EA33"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38037115" w14:textId="29D21E77"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Multi -mete</w:t>
            </w:r>
          </w:p>
        </w:tc>
        <w:tc>
          <w:tcPr>
            <w:tcW w:w="3274" w:type="dxa"/>
            <w:vAlign w:val="center"/>
          </w:tcPr>
          <w:p w14:paraId="77160233" w14:textId="7CE79717"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25</w:t>
            </w:r>
          </w:p>
        </w:tc>
      </w:tr>
      <w:tr w:rsidR="00686800" w:rsidRPr="00C44E2B" w14:paraId="0410221F" w14:textId="77777777" w:rsidTr="00EB6E70">
        <w:tc>
          <w:tcPr>
            <w:tcW w:w="1165" w:type="dxa"/>
          </w:tcPr>
          <w:p w14:paraId="3F324426"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066D2E0A" w14:textId="5B9C41B8"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Frequency meters</w:t>
            </w:r>
          </w:p>
        </w:tc>
        <w:tc>
          <w:tcPr>
            <w:tcW w:w="3274" w:type="dxa"/>
            <w:vAlign w:val="center"/>
          </w:tcPr>
          <w:p w14:paraId="258BED02" w14:textId="14920D22"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25</w:t>
            </w:r>
          </w:p>
        </w:tc>
      </w:tr>
      <w:tr w:rsidR="00686800" w:rsidRPr="00C44E2B" w14:paraId="20E0EB23" w14:textId="77777777" w:rsidTr="00EB6E70">
        <w:tc>
          <w:tcPr>
            <w:tcW w:w="1165" w:type="dxa"/>
          </w:tcPr>
          <w:p w14:paraId="79F9C22B"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7D9AF3B0" w14:textId="420E8A4C"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Adjustable wrench (6 &amp; 12 Inch) (3 Each)</w:t>
            </w:r>
          </w:p>
        </w:tc>
        <w:tc>
          <w:tcPr>
            <w:tcW w:w="3274" w:type="dxa"/>
            <w:vAlign w:val="center"/>
          </w:tcPr>
          <w:p w14:paraId="3C83A1BF" w14:textId="42DC613F"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6</w:t>
            </w:r>
          </w:p>
        </w:tc>
      </w:tr>
      <w:tr w:rsidR="00686800" w:rsidRPr="00C44E2B" w14:paraId="7A55074E" w14:textId="77777777" w:rsidTr="00EB6E70">
        <w:tc>
          <w:tcPr>
            <w:tcW w:w="1165" w:type="dxa"/>
          </w:tcPr>
          <w:p w14:paraId="6FA973E1"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52CF7A98" w14:textId="1B8B8D59"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Circuit Breakers (MCB - SP/DP)</w:t>
            </w:r>
          </w:p>
        </w:tc>
        <w:tc>
          <w:tcPr>
            <w:tcW w:w="3274" w:type="dxa"/>
            <w:vAlign w:val="center"/>
          </w:tcPr>
          <w:p w14:paraId="7C9EFCCC" w14:textId="53BA528B"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10 Each</w:t>
            </w:r>
          </w:p>
        </w:tc>
      </w:tr>
      <w:tr w:rsidR="00686800" w:rsidRPr="00C44E2B" w14:paraId="659979AB" w14:textId="77777777" w:rsidTr="00EB6E70">
        <w:tc>
          <w:tcPr>
            <w:tcW w:w="1165" w:type="dxa"/>
          </w:tcPr>
          <w:p w14:paraId="2C68619F"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3B75D8FF" w14:textId="2DFD75B7"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PVC Bends and Tees</w:t>
            </w:r>
          </w:p>
        </w:tc>
        <w:tc>
          <w:tcPr>
            <w:tcW w:w="3274" w:type="dxa"/>
            <w:vAlign w:val="center"/>
          </w:tcPr>
          <w:p w14:paraId="33127183" w14:textId="6F99B170"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300 Pieces</w:t>
            </w:r>
          </w:p>
        </w:tc>
      </w:tr>
      <w:tr w:rsidR="00686800" w:rsidRPr="00C44E2B" w14:paraId="538B36CF" w14:textId="77777777" w:rsidTr="00EB6E70">
        <w:tc>
          <w:tcPr>
            <w:tcW w:w="1165" w:type="dxa"/>
          </w:tcPr>
          <w:p w14:paraId="4BDD6F1C"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08FC64C9" w14:textId="76390C39"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Measuring Tape 16 ft</w:t>
            </w:r>
          </w:p>
        </w:tc>
        <w:tc>
          <w:tcPr>
            <w:tcW w:w="3274" w:type="dxa"/>
            <w:vAlign w:val="center"/>
          </w:tcPr>
          <w:p w14:paraId="55B31DCD" w14:textId="0596CE56"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25 Pieces</w:t>
            </w:r>
          </w:p>
        </w:tc>
      </w:tr>
      <w:tr w:rsidR="00686800" w:rsidRPr="00C44E2B" w14:paraId="5F778B6E" w14:textId="77777777" w:rsidTr="00EB6E70">
        <w:tc>
          <w:tcPr>
            <w:tcW w:w="1165" w:type="dxa"/>
          </w:tcPr>
          <w:p w14:paraId="1EC28E46"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28D8DC90" w14:textId="057674D0"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Hand File Set (Rough, Smooth, Fine)</w:t>
            </w:r>
          </w:p>
        </w:tc>
        <w:tc>
          <w:tcPr>
            <w:tcW w:w="3274" w:type="dxa"/>
            <w:vAlign w:val="center"/>
          </w:tcPr>
          <w:p w14:paraId="22923E94" w14:textId="2C6C128D"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10 sets</w:t>
            </w:r>
          </w:p>
        </w:tc>
      </w:tr>
      <w:tr w:rsidR="00686800" w:rsidRPr="00C44E2B" w14:paraId="738FE189" w14:textId="77777777" w:rsidTr="00EB6E70">
        <w:tc>
          <w:tcPr>
            <w:tcW w:w="1165" w:type="dxa"/>
          </w:tcPr>
          <w:p w14:paraId="082CE8BC"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3DE92BBF" w14:textId="49106D89"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Center Punch</w:t>
            </w:r>
          </w:p>
        </w:tc>
        <w:tc>
          <w:tcPr>
            <w:tcW w:w="3274" w:type="dxa"/>
            <w:vAlign w:val="center"/>
          </w:tcPr>
          <w:p w14:paraId="354001C0" w14:textId="1646F118"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10 Pieces</w:t>
            </w:r>
          </w:p>
        </w:tc>
      </w:tr>
      <w:tr w:rsidR="00686800" w:rsidRPr="00C44E2B" w14:paraId="035BDC88" w14:textId="77777777" w:rsidTr="00EB6E70">
        <w:tc>
          <w:tcPr>
            <w:tcW w:w="1165" w:type="dxa"/>
          </w:tcPr>
          <w:p w14:paraId="71CC4D36"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45BB07FA" w14:textId="3A9BF4C5"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Steel Rule (12")</w:t>
            </w:r>
          </w:p>
        </w:tc>
        <w:tc>
          <w:tcPr>
            <w:tcW w:w="3274" w:type="dxa"/>
            <w:vAlign w:val="center"/>
          </w:tcPr>
          <w:p w14:paraId="332DE94C" w14:textId="0C09F53F"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25 Pieces</w:t>
            </w:r>
          </w:p>
        </w:tc>
      </w:tr>
      <w:tr w:rsidR="00686800" w:rsidRPr="00C44E2B" w14:paraId="1AB7BD41" w14:textId="77777777" w:rsidTr="00EB6E70">
        <w:tc>
          <w:tcPr>
            <w:tcW w:w="1165" w:type="dxa"/>
          </w:tcPr>
          <w:p w14:paraId="762811AA"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7A3A92CD" w14:textId="751236E5"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Screwdriver Set (Flat &amp; Philips) (05 Each)</w:t>
            </w:r>
          </w:p>
        </w:tc>
        <w:tc>
          <w:tcPr>
            <w:tcW w:w="3274" w:type="dxa"/>
            <w:vAlign w:val="center"/>
          </w:tcPr>
          <w:p w14:paraId="341EBFFB" w14:textId="56D0D432"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20 sets</w:t>
            </w:r>
          </w:p>
        </w:tc>
      </w:tr>
      <w:tr w:rsidR="00686800" w:rsidRPr="00C44E2B" w14:paraId="4BA2A9E7" w14:textId="77777777" w:rsidTr="00EB6E70">
        <w:tc>
          <w:tcPr>
            <w:tcW w:w="1165" w:type="dxa"/>
          </w:tcPr>
          <w:p w14:paraId="15E41B84"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6B005391" w14:textId="2469564F"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Adjustable Wrench (12")</w:t>
            </w:r>
          </w:p>
        </w:tc>
        <w:tc>
          <w:tcPr>
            <w:tcW w:w="3274" w:type="dxa"/>
            <w:vAlign w:val="center"/>
          </w:tcPr>
          <w:p w14:paraId="0692DFDC" w14:textId="7820EDDC"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10 Pieces</w:t>
            </w:r>
          </w:p>
        </w:tc>
      </w:tr>
      <w:tr w:rsidR="00686800" w:rsidRPr="00C44E2B" w14:paraId="565D3FD5" w14:textId="77777777" w:rsidTr="00EB6E70">
        <w:tc>
          <w:tcPr>
            <w:tcW w:w="1165" w:type="dxa"/>
          </w:tcPr>
          <w:p w14:paraId="3A5CD87D"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16E9F786" w14:textId="225216F9"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Combination Spanner Set (6–32 mm)</w:t>
            </w:r>
          </w:p>
        </w:tc>
        <w:tc>
          <w:tcPr>
            <w:tcW w:w="3274" w:type="dxa"/>
            <w:vAlign w:val="center"/>
          </w:tcPr>
          <w:p w14:paraId="28C9876E" w14:textId="42480049"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5 sets</w:t>
            </w:r>
          </w:p>
        </w:tc>
      </w:tr>
      <w:tr w:rsidR="00686800" w:rsidRPr="00C44E2B" w14:paraId="0830A6B5" w14:textId="77777777" w:rsidTr="00EB6E70">
        <w:tc>
          <w:tcPr>
            <w:tcW w:w="1165" w:type="dxa"/>
          </w:tcPr>
          <w:p w14:paraId="5266A30C"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4689E6F0" w14:textId="5F3FC257"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Hand hacksaw</w:t>
            </w:r>
          </w:p>
        </w:tc>
        <w:tc>
          <w:tcPr>
            <w:tcW w:w="3274" w:type="dxa"/>
            <w:vAlign w:val="center"/>
          </w:tcPr>
          <w:p w14:paraId="336D6E63" w14:textId="2C0F6AEF"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25 Pieces</w:t>
            </w:r>
          </w:p>
        </w:tc>
      </w:tr>
      <w:tr w:rsidR="00686800" w:rsidRPr="00C44E2B" w14:paraId="230BA64F" w14:textId="77777777" w:rsidTr="00EB6E70">
        <w:tc>
          <w:tcPr>
            <w:tcW w:w="1165" w:type="dxa"/>
          </w:tcPr>
          <w:p w14:paraId="4D781FF5"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146EC84F" w14:textId="668618CE"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Tri-square</w:t>
            </w:r>
          </w:p>
        </w:tc>
        <w:tc>
          <w:tcPr>
            <w:tcW w:w="3274" w:type="dxa"/>
            <w:vAlign w:val="center"/>
          </w:tcPr>
          <w:p w14:paraId="79072B0E" w14:textId="417289B4"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25 Pieces</w:t>
            </w:r>
          </w:p>
        </w:tc>
      </w:tr>
      <w:tr w:rsidR="00686800" w:rsidRPr="00C44E2B" w14:paraId="5ECDF0C1" w14:textId="77777777" w:rsidTr="00EB6E70">
        <w:tc>
          <w:tcPr>
            <w:tcW w:w="1165" w:type="dxa"/>
          </w:tcPr>
          <w:p w14:paraId="10F7DFAC"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104C7B17" w14:textId="62198353"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Hammer</w:t>
            </w:r>
          </w:p>
        </w:tc>
        <w:tc>
          <w:tcPr>
            <w:tcW w:w="3274" w:type="dxa"/>
            <w:vAlign w:val="center"/>
          </w:tcPr>
          <w:p w14:paraId="611ADE45" w14:textId="07CFE531"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35 Pieces</w:t>
            </w:r>
          </w:p>
        </w:tc>
      </w:tr>
      <w:tr w:rsidR="00686800" w:rsidRPr="00C44E2B" w14:paraId="0D2EF00C" w14:textId="77777777" w:rsidTr="00EB6E70">
        <w:tc>
          <w:tcPr>
            <w:tcW w:w="1165" w:type="dxa"/>
          </w:tcPr>
          <w:p w14:paraId="68FB06AC"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013BEA6D" w14:textId="4D983AB4"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Puller</w:t>
            </w:r>
          </w:p>
        </w:tc>
        <w:tc>
          <w:tcPr>
            <w:tcW w:w="3274" w:type="dxa"/>
            <w:vAlign w:val="center"/>
          </w:tcPr>
          <w:p w14:paraId="729D0753" w14:textId="6410E42E"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5</w:t>
            </w:r>
          </w:p>
        </w:tc>
      </w:tr>
      <w:tr w:rsidR="00686800" w:rsidRPr="00C44E2B" w14:paraId="3CF631AA" w14:textId="77777777" w:rsidTr="00EB6E70">
        <w:tc>
          <w:tcPr>
            <w:tcW w:w="1165" w:type="dxa"/>
          </w:tcPr>
          <w:p w14:paraId="4B3AB0C0"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259B8B52" w14:textId="770E9BEA"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Insulation link rod</w:t>
            </w:r>
          </w:p>
        </w:tc>
        <w:tc>
          <w:tcPr>
            <w:tcW w:w="3274" w:type="dxa"/>
            <w:vAlign w:val="center"/>
          </w:tcPr>
          <w:p w14:paraId="5B3C8CE6" w14:textId="06804CBC"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2</w:t>
            </w:r>
          </w:p>
        </w:tc>
      </w:tr>
      <w:tr w:rsidR="00686800" w:rsidRPr="00C44E2B" w14:paraId="4282F530" w14:textId="77777777" w:rsidTr="00EB6E70">
        <w:tc>
          <w:tcPr>
            <w:tcW w:w="1165" w:type="dxa"/>
          </w:tcPr>
          <w:p w14:paraId="4BDC25FE"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57AA55F1" w14:textId="030C6AFE"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Combination pliers set</w:t>
            </w:r>
          </w:p>
        </w:tc>
        <w:tc>
          <w:tcPr>
            <w:tcW w:w="3274" w:type="dxa"/>
            <w:vAlign w:val="center"/>
          </w:tcPr>
          <w:p w14:paraId="3CAFE222" w14:textId="0E714993"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5</w:t>
            </w:r>
          </w:p>
        </w:tc>
      </w:tr>
      <w:tr w:rsidR="00686800" w:rsidRPr="00C44E2B" w14:paraId="6AF6B36B" w14:textId="77777777" w:rsidTr="00EB6E70">
        <w:tc>
          <w:tcPr>
            <w:tcW w:w="1165" w:type="dxa"/>
          </w:tcPr>
          <w:p w14:paraId="35050D2D" w14:textId="77777777" w:rsidR="00686800" w:rsidRPr="00C44E2B" w:rsidRDefault="00686800" w:rsidP="008608EC">
            <w:pPr>
              <w:pStyle w:val="ListParagraph"/>
              <w:numPr>
                <w:ilvl w:val="0"/>
                <w:numId w:val="80"/>
              </w:numPr>
              <w:rPr>
                <w:rFonts w:ascii="Arial" w:eastAsiaTheme="minorEastAsia" w:hAnsi="Arial" w:cs="Arial"/>
                <w:b/>
                <w:bCs/>
                <w:sz w:val="22"/>
              </w:rPr>
            </w:pPr>
          </w:p>
        </w:tc>
        <w:tc>
          <w:tcPr>
            <w:tcW w:w="5381" w:type="dxa"/>
            <w:vAlign w:val="center"/>
          </w:tcPr>
          <w:p w14:paraId="1DD74FEA" w14:textId="2B2041D5" w:rsidR="00686800" w:rsidRPr="00C44E2B" w:rsidRDefault="00686800" w:rsidP="008608EC">
            <w:pPr>
              <w:rPr>
                <w:rFonts w:ascii="Arial" w:hAnsi="Arial" w:cs="Arial"/>
                <w:sz w:val="22"/>
                <w:szCs w:val="22"/>
              </w:rPr>
            </w:pPr>
            <w:r w:rsidRPr="00C44E2B">
              <w:rPr>
                <w:rFonts w:ascii="Arial" w:hAnsi="Arial" w:cs="Arial"/>
                <w:bCs/>
                <w:color w:val="0D0D0D" w:themeColor="text1" w:themeTint="F2"/>
                <w:sz w:val="22"/>
                <w:szCs w:val="22"/>
              </w:rPr>
              <w:t>Allen keys set</w:t>
            </w:r>
          </w:p>
        </w:tc>
        <w:tc>
          <w:tcPr>
            <w:tcW w:w="3274" w:type="dxa"/>
            <w:vAlign w:val="center"/>
          </w:tcPr>
          <w:p w14:paraId="6821924E" w14:textId="0F8A400E" w:rsidR="00686800" w:rsidRPr="00C44E2B" w:rsidRDefault="00686800" w:rsidP="008608EC">
            <w:pPr>
              <w:jc w:val="center"/>
              <w:rPr>
                <w:rFonts w:ascii="Arial" w:hAnsi="Arial" w:cs="Arial"/>
                <w:sz w:val="22"/>
                <w:szCs w:val="22"/>
              </w:rPr>
            </w:pPr>
            <w:r w:rsidRPr="00C44E2B">
              <w:rPr>
                <w:rFonts w:ascii="Arial" w:hAnsi="Arial" w:cs="Arial"/>
                <w:bCs/>
                <w:color w:val="0D0D0D" w:themeColor="text1" w:themeTint="F2"/>
                <w:sz w:val="22"/>
                <w:szCs w:val="22"/>
              </w:rPr>
              <w:t>5</w:t>
            </w:r>
          </w:p>
        </w:tc>
      </w:tr>
    </w:tbl>
    <w:p w14:paraId="6EA44D82" w14:textId="77777777" w:rsidR="0008383A" w:rsidRPr="00C44E2B" w:rsidRDefault="0008383A" w:rsidP="008608EC">
      <w:pPr>
        <w:rPr>
          <w:rFonts w:ascii="Arial" w:hAnsi="Arial" w:cs="Arial"/>
          <w:sz w:val="22"/>
          <w:szCs w:val="22"/>
        </w:rPr>
      </w:pPr>
    </w:p>
    <w:p w14:paraId="1FB06D3B" w14:textId="61AF59C7" w:rsidR="005404AB" w:rsidRPr="00C44E2B" w:rsidRDefault="005404AB" w:rsidP="008608EC">
      <w:pPr>
        <w:rPr>
          <w:rFonts w:ascii="Arial" w:hAnsi="Arial" w:cs="Arial"/>
          <w:b/>
          <w:bCs/>
          <w:sz w:val="22"/>
          <w:szCs w:val="22"/>
        </w:rPr>
      </w:pPr>
    </w:p>
    <w:p w14:paraId="7C471C12" w14:textId="77777777" w:rsidR="00686800" w:rsidRPr="00C44E2B" w:rsidRDefault="00686800" w:rsidP="008608EC">
      <w:pPr>
        <w:rPr>
          <w:rFonts w:ascii="Arial" w:hAnsi="Arial" w:cs="Arial"/>
          <w:b/>
          <w:bCs/>
          <w:sz w:val="22"/>
          <w:szCs w:val="22"/>
        </w:rPr>
      </w:pPr>
    </w:p>
    <w:p w14:paraId="3B0CA5A3" w14:textId="7DD546B9" w:rsidR="00B46558" w:rsidRPr="00C44E2B" w:rsidRDefault="009742EC" w:rsidP="008608EC">
      <w:pPr>
        <w:rPr>
          <w:rFonts w:ascii="Arial" w:hAnsi="Arial" w:cs="Arial"/>
          <w:sz w:val="22"/>
          <w:szCs w:val="22"/>
          <w:lang w:val="en-AU" w:eastAsia="en-US"/>
        </w:rPr>
      </w:pPr>
      <w:r w:rsidRPr="00C44E2B">
        <w:rPr>
          <w:rFonts w:ascii="Arial" w:hAnsi="Arial" w:cs="Arial"/>
          <w:sz w:val="22"/>
          <w:szCs w:val="22"/>
          <w:lang w:val="en-AU" w:eastAsia="en-US"/>
        </w:rPr>
        <w:br w:type="page"/>
      </w:r>
    </w:p>
    <w:p w14:paraId="3F169837" w14:textId="6664909C" w:rsidR="007665C2" w:rsidRPr="00C44E2B" w:rsidRDefault="007665C2" w:rsidP="008608EC">
      <w:pPr>
        <w:pStyle w:val="Heading1"/>
        <w:numPr>
          <w:ilvl w:val="0"/>
          <w:numId w:val="71"/>
        </w:numPr>
        <w:ind w:left="450"/>
        <w:rPr>
          <w:rFonts w:ascii="Arial" w:eastAsia="Times New Roman" w:hAnsi="Arial" w:cs="Arial"/>
          <w:bCs/>
          <w:color w:val="000000" w:themeColor="text1"/>
          <w:sz w:val="24"/>
          <w:szCs w:val="24"/>
          <w:lang w:val="en-AU" w:eastAsia="en-US"/>
        </w:rPr>
      </w:pPr>
      <w:bookmarkStart w:id="32" w:name="_Toc214361670"/>
      <w:r w:rsidRPr="00C44E2B">
        <w:rPr>
          <w:rFonts w:ascii="Arial" w:eastAsia="Times New Roman" w:hAnsi="Arial" w:cs="Arial"/>
          <w:bCs/>
          <w:color w:val="000000" w:themeColor="text1"/>
          <w:sz w:val="24"/>
          <w:szCs w:val="24"/>
          <w:lang w:val="en-AU" w:eastAsia="en-US"/>
        </w:rPr>
        <w:lastRenderedPageBreak/>
        <w:t>Members of Qualification Development &amp; Review Committee</w:t>
      </w:r>
      <w:bookmarkEnd w:id="32"/>
      <w:r w:rsidRPr="00C44E2B">
        <w:rPr>
          <w:rFonts w:ascii="Arial" w:eastAsia="Times New Roman" w:hAnsi="Arial" w:cs="Arial"/>
          <w:bCs/>
          <w:color w:val="000000" w:themeColor="text1"/>
          <w:sz w:val="24"/>
          <w:szCs w:val="24"/>
          <w:lang w:val="en-AU" w:eastAsia="en-US"/>
        </w:rPr>
        <w:t xml:space="preserve"> </w:t>
      </w:r>
    </w:p>
    <w:p w14:paraId="4B3EC126" w14:textId="77777777" w:rsidR="00B46558" w:rsidRPr="00C44E2B" w:rsidRDefault="00B46558" w:rsidP="008608EC">
      <w:pPr>
        <w:rPr>
          <w:rFonts w:ascii="Arial" w:eastAsiaTheme="minorHAnsi" w:hAnsi="Arial" w:cs="Arial"/>
          <w:sz w:val="22"/>
          <w:szCs w:val="22"/>
          <w:lang w:val="en-AU" w:eastAsia="en-US"/>
        </w:rPr>
      </w:pPr>
    </w:p>
    <w:p w14:paraId="331812BF" w14:textId="3B4D9971" w:rsidR="007665C2" w:rsidRPr="00C44E2B" w:rsidRDefault="007665C2" w:rsidP="008608EC">
      <w:pPr>
        <w:jc w:val="both"/>
        <w:rPr>
          <w:rFonts w:ascii="Arial" w:hAnsi="Arial" w:cs="Arial"/>
          <w:sz w:val="22"/>
          <w:szCs w:val="22"/>
        </w:rPr>
      </w:pPr>
      <w:r w:rsidRPr="00C44E2B">
        <w:rPr>
          <w:rFonts w:ascii="Arial" w:hAnsi="Arial" w:cs="Arial"/>
          <w:sz w:val="22"/>
          <w:szCs w:val="22"/>
        </w:rPr>
        <w:t>The following members participated in the qualification development and review process:</w:t>
      </w:r>
    </w:p>
    <w:p w14:paraId="3415283D" w14:textId="77777777" w:rsidR="00EE3CDA" w:rsidRPr="00C44E2B" w:rsidRDefault="00EE3CDA" w:rsidP="008608EC">
      <w:pPr>
        <w:jc w:val="both"/>
        <w:rPr>
          <w:rFonts w:ascii="Arial" w:hAnsi="Arial" w:cs="Arial"/>
          <w:sz w:val="22"/>
          <w:szCs w:val="22"/>
        </w:rPr>
      </w:pPr>
    </w:p>
    <w:tbl>
      <w:tblPr>
        <w:tblStyle w:val="affffff8"/>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3241"/>
        <w:gridCol w:w="5415"/>
      </w:tblGrid>
      <w:tr w:rsidR="007665C2" w:rsidRPr="00C44E2B" w14:paraId="468A44FF" w14:textId="77777777" w:rsidTr="00CE099D">
        <w:trPr>
          <w:cnfStyle w:val="100000000000" w:firstRow="1" w:lastRow="0" w:firstColumn="0" w:lastColumn="0" w:oddVBand="0" w:evenVBand="0" w:oddHBand="0" w:evenHBand="0" w:firstRowFirstColumn="0" w:firstRowLastColumn="0" w:lastRowFirstColumn="0" w:lastRowLastColumn="0"/>
          <w:trHeight w:val="144"/>
          <w:tblHeader/>
          <w:jc w:val="center"/>
        </w:trPr>
        <w:tc>
          <w:tcPr>
            <w:cnfStyle w:val="001000000000" w:firstRow="0" w:lastRow="0" w:firstColumn="1" w:lastColumn="0" w:oddVBand="0" w:evenVBand="0" w:oddHBand="0" w:evenHBand="0" w:firstRowFirstColumn="0" w:firstRowLastColumn="0" w:lastRowFirstColumn="0" w:lastRowLastColumn="0"/>
            <w:tcW w:w="5000" w:type="pct"/>
            <w:gridSpan w:val="3"/>
            <w:tcBorders>
              <w:top w:val="none" w:sz="0" w:space="0" w:color="auto"/>
              <w:left w:val="none" w:sz="0" w:space="0" w:color="auto"/>
              <w:bottom w:val="none" w:sz="0" w:space="0" w:color="auto"/>
              <w:right w:val="none" w:sz="0" w:space="0" w:color="auto"/>
            </w:tcBorders>
            <w:shd w:val="clear" w:color="auto" w:fill="auto"/>
            <w:vAlign w:val="center"/>
          </w:tcPr>
          <w:p w14:paraId="53D2516A" w14:textId="22AA18CC" w:rsidR="007665C2" w:rsidRPr="00C44E2B" w:rsidRDefault="007665C2" w:rsidP="008608EC">
            <w:pPr>
              <w:ind w:right="270"/>
              <w:jc w:val="center"/>
              <w:rPr>
                <w:rFonts w:ascii="Arial" w:hAnsi="Arial" w:cs="Arial"/>
                <w:bCs/>
                <w:color w:val="000000" w:themeColor="text1"/>
              </w:rPr>
            </w:pPr>
            <w:r w:rsidRPr="00C44E2B">
              <w:rPr>
                <w:rFonts w:ascii="Arial" w:hAnsi="Arial" w:cs="Arial"/>
                <w:color w:val="000000" w:themeColor="text1"/>
              </w:rPr>
              <w:t>Qualification Development Committee</w:t>
            </w:r>
          </w:p>
        </w:tc>
      </w:tr>
      <w:tr w:rsidR="00EE3CDA" w:rsidRPr="00C44E2B" w14:paraId="4D867FB2" w14:textId="77777777" w:rsidTr="00CE099D">
        <w:trPr>
          <w:cnfStyle w:val="100000000000" w:firstRow="1" w:lastRow="0" w:firstColumn="0" w:lastColumn="0" w:oddVBand="0" w:evenVBand="0" w:oddHBand="0" w:evenHBand="0" w:firstRowFirstColumn="0" w:firstRowLastColumn="0" w:lastRowFirstColumn="0" w:lastRowLastColumn="0"/>
          <w:trHeight w:val="144"/>
          <w:tblHeader/>
          <w:jc w:val="center"/>
        </w:trPr>
        <w:tc>
          <w:tcPr>
            <w:cnfStyle w:val="001000000000" w:firstRow="0" w:lastRow="0" w:firstColumn="1" w:lastColumn="0" w:oddVBand="0" w:evenVBand="0" w:oddHBand="0" w:evenHBand="0" w:firstRowFirstColumn="0" w:firstRowLastColumn="0" w:lastRowFirstColumn="0" w:lastRowLastColumn="0"/>
            <w:tcW w:w="593" w:type="pct"/>
            <w:tcBorders>
              <w:top w:val="none" w:sz="0" w:space="0" w:color="auto"/>
              <w:left w:val="none" w:sz="0" w:space="0" w:color="auto"/>
              <w:right w:val="none" w:sz="0" w:space="0" w:color="auto"/>
            </w:tcBorders>
            <w:shd w:val="clear" w:color="auto" w:fill="auto"/>
            <w:vAlign w:val="center"/>
          </w:tcPr>
          <w:p w14:paraId="3D93F01F" w14:textId="77777777" w:rsidR="00EE3CDA" w:rsidRPr="00C44E2B" w:rsidRDefault="00EE3CDA" w:rsidP="008608EC">
            <w:pPr>
              <w:ind w:right="270"/>
              <w:jc w:val="center"/>
              <w:rPr>
                <w:rFonts w:ascii="Arial" w:hAnsi="Arial" w:cs="Arial"/>
                <w:color w:val="000000" w:themeColor="text1"/>
              </w:rPr>
            </w:pPr>
            <w:r w:rsidRPr="00C44E2B">
              <w:rPr>
                <w:rFonts w:ascii="Arial" w:hAnsi="Arial" w:cs="Arial"/>
                <w:color w:val="000000" w:themeColor="text1"/>
              </w:rPr>
              <w:t>S. No</w:t>
            </w:r>
          </w:p>
        </w:tc>
        <w:tc>
          <w:tcPr>
            <w:tcW w:w="1650" w:type="pct"/>
            <w:tcBorders>
              <w:top w:val="none" w:sz="0" w:space="0" w:color="auto"/>
              <w:left w:val="none" w:sz="0" w:space="0" w:color="auto"/>
              <w:right w:val="none" w:sz="0" w:space="0" w:color="auto"/>
            </w:tcBorders>
            <w:shd w:val="clear" w:color="auto" w:fill="auto"/>
            <w:vAlign w:val="center"/>
          </w:tcPr>
          <w:p w14:paraId="6F6F9AB8" w14:textId="77777777" w:rsidR="00EE3CDA" w:rsidRPr="00C44E2B" w:rsidRDefault="00EE3CDA" w:rsidP="008608EC">
            <w:pPr>
              <w:ind w:right="270"/>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rPr>
            </w:pPr>
            <w:r w:rsidRPr="00C44E2B">
              <w:rPr>
                <w:rFonts w:ascii="Arial" w:hAnsi="Arial" w:cs="Arial"/>
                <w:color w:val="000000" w:themeColor="text1"/>
              </w:rPr>
              <w:t>Name</w:t>
            </w:r>
          </w:p>
        </w:tc>
        <w:tc>
          <w:tcPr>
            <w:tcW w:w="2757" w:type="pct"/>
            <w:tcBorders>
              <w:top w:val="none" w:sz="0" w:space="0" w:color="auto"/>
              <w:left w:val="none" w:sz="0" w:space="0" w:color="auto"/>
              <w:right w:val="none" w:sz="0" w:space="0" w:color="auto"/>
            </w:tcBorders>
            <w:shd w:val="clear" w:color="auto" w:fill="auto"/>
            <w:vAlign w:val="center"/>
          </w:tcPr>
          <w:p w14:paraId="4460B82D" w14:textId="77777777" w:rsidR="00EE3CDA" w:rsidRPr="00C44E2B" w:rsidRDefault="00EE3CDA" w:rsidP="008608EC">
            <w:pPr>
              <w:ind w:right="270"/>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rPr>
            </w:pPr>
            <w:r w:rsidRPr="00C44E2B">
              <w:rPr>
                <w:rFonts w:ascii="Arial" w:hAnsi="Arial" w:cs="Arial"/>
                <w:color w:val="000000" w:themeColor="text1"/>
              </w:rPr>
              <w:t>Organization</w:t>
            </w:r>
          </w:p>
        </w:tc>
      </w:tr>
      <w:tr w:rsidR="00EE3CDA" w:rsidRPr="00C44E2B" w14:paraId="07D25CFC" w14:textId="77777777" w:rsidTr="00CE099D">
        <w:trPr>
          <w:cnfStyle w:val="000000100000" w:firstRow="0" w:lastRow="0" w:firstColumn="0" w:lastColumn="0" w:oddVBand="0" w:evenVBand="0" w:oddHBand="1" w:evenHBand="0" w:firstRowFirstColumn="0" w:firstRowLastColumn="0" w:lastRowFirstColumn="0" w:lastRowLastColumn="0"/>
          <w:trHeight w:val="144"/>
          <w:jc w:val="center"/>
        </w:trPr>
        <w:tc>
          <w:tcPr>
            <w:cnfStyle w:val="001000000000" w:firstRow="0" w:lastRow="0" w:firstColumn="1" w:lastColumn="0" w:oddVBand="0" w:evenVBand="0" w:oddHBand="0" w:evenHBand="0" w:firstRowFirstColumn="0" w:firstRowLastColumn="0" w:lastRowFirstColumn="0" w:lastRowLastColumn="0"/>
            <w:tcW w:w="593" w:type="pct"/>
            <w:tcBorders>
              <w:left w:val="none" w:sz="0" w:space="0" w:color="auto"/>
            </w:tcBorders>
            <w:shd w:val="clear" w:color="auto" w:fill="auto"/>
            <w:vAlign w:val="center"/>
          </w:tcPr>
          <w:p w14:paraId="3BDDB857" w14:textId="77777777" w:rsidR="00EE3CDA" w:rsidRPr="00C44E2B" w:rsidRDefault="00EE3CDA" w:rsidP="008608EC">
            <w:pPr>
              <w:pStyle w:val="ListParagraph"/>
              <w:numPr>
                <w:ilvl w:val="0"/>
                <w:numId w:val="74"/>
              </w:numPr>
              <w:pBdr>
                <w:top w:val="nil"/>
                <w:left w:val="nil"/>
                <w:bottom w:val="nil"/>
                <w:right w:val="nil"/>
                <w:between w:val="nil"/>
              </w:pBdr>
              <w:ind w:right="270"/>
              <w:rPr>
                <w:rFonts w:ascii="Arial" w:eastAsia="Cambria" w:hAnsi="Arial" w:cs="Arial"/>
                <w:bCs/>
                <w:color w:val="000000" w:themeColor="text1"/>
              </w:rPr>
            </w:pPr>
          </w:p>
        </w:tc>
        <w:tc>
          <w:tcPr>
            <w:tcW w:w="1650" w:type="pct"/>
            <w:shd w:val="clear" w:color="auto" w:fill="auto"/>
            <w:vAlign w:val="center"/>
          </w:tcPr>
          <w:p w14:paraId="43F5B1EE" w14:textId="77777777" w:rsidR="00EE3CDA" w:rsidRPr="00C44E2B" w:rsidRDefault="00EE3CDA" w:rsidP="008608EC">
            <w:pPr>
              <w:ind w:right="270"/>
              <w:jc w:val="left"/>
              <w:cnfStyle w:val="000000100000" w:firstRow="0" w:lastRow="0" w:firstColumn="0" w:lastColumn="0" w:oddVBand="0" w:evenVBand="0" w:oddHBand="1" w:evenHBand="0" w:firstRowFirstColumn="0" w:firstRowLastColumn="0" w:lastRowFirstColumn="0" w:lastRowLastColumn="0"/>
              <w:rPr>
                <w:rFonts w:ascii="Arial" w:eastAsia="Calibri" w:hAnsi="Arial" w:cs="Arial"/>
                <w:bCs/>
              </w:rPr>
            </w:pPr>
            <w:r w:rsidRPr="00C44E2B">
              <w:rPr>
                <w:rFonts w:ascii="Arial" w:eastAsia="Calibri" w:hAnsi="Arial" w:cs="Arial"/>
                <w:bCs/>
              </w:rPr>
              <w:t>Engr. Tauseef Hussain Qasmi</w:t>
            </w:r>
          </w:p>
        </w:tc>
        <w:tc>
          <w:tcPr>
            <w:tcW w:w="2757" w:type="pct"/>
            <w:shd w:val="clear" w:color="auto" w:fill="auto"/>
            <w:vAlign w:val="center"/>
          </w:tcPr>
          <w:p w14:paraId="58852B13" w14:textId="77777777" w:rsidR="00EE3CDA" w:rsidRPr="00C44E2B" w:rsidRDefault="00EE3CDA" w:rsidP="008608EC">
            <w:pPr>
              <w:ind w:right="270"/>
              <w:jc w:val="left"/>
              <w:cnfStyle w:val="000000100000" w:firstRow="0" w:lastRow="0" w:firstColumn="0" w:lastColumn="0" w:oddVBand="0" w:evenVBand="0" w:oddHBand="1" w:evenHBand="0" w:firstRowFirstColumn="0" w:firstRowLastColumn="0" w:lastRowFirstColumn="0" w:lastRowLastColumn="0"/>
              <w:rPr>
                <w:rFonts w:ascii="Arial" w:eastAsia="Calibri" w:hAnsi="Arial" w:cs="Arial"/>
                <w:bCs/>
              </w:rPr>
            </w:pPr>
            <w:r w:rsidRPr="00C44E2B">
              <w:rPr>
                <w:rFonts w:ascii="Arial" w:eastAsia="Calibri" w:hAnsi="Arial" w:cs="Arial"/>
                <w:bCs/>
              </w:rPr>
              <w:t xml:space="preserve">Water &amp; Power Department Government of Gilgit-Baltistan </w:t>
            </w:r>
          </w:p>
        </w:tc>
      </w:tr>
      <w:tr w:rsidR="00EE3CDA" w:rsidRPr="00C44E2B" w14:paraId="48285DDE" w14:textId="77777777" w:rsidTr="00CE099D">
        <w:trPr>
          <w:trHeight w:val="144"/>
          <w:jc w:val="center"/>
        </w:trPr>
        <w:tc>
          <w:tcPr>
            <w:cnfStyle w:val="001000000000" w:firstRow="0" w:lastRow="0" w:firstColumn="1" w:lastColumn="0" w:oddVBand="0" w:evenVBand="0" w:oddHBand="0" w:evenHBand="0" w:firstRowFirstColumn="0" w:firstRowLastColumn="0" w:lastRowFirstColumn="0" w:lastRowLastColumn="0"/>
            <w:tcW w:w="593" w:type="pct"/>
            <w:tcBorders>
              <w:left w:val="none" w:sz="0" w:space="0" w:color="auto"/>
            </w:tcBorders>
            <w:shd w:val="clear" w:color="auto" w:fill="auto"/>
            <w:vAlign w:val="center"/>
          </w:tcPr>
          <w:p w14:paraId="2C45E44C" w14:textId="77777777" w:rsidR="00EE3CDA" w:rsidRPr="00C44E2B" w:rsidRDefault="00EE3CDA" w:rsidP="008608EC">
            <w:pPr>
              <w:pStyle w:val="ListParagraph"/>
              <w:numPr>
                <w:ilvl w:val="0"/>
                <w:numId w:val="74"/>
              </w:numPr>
              <w:pBdr>
                <w:top w:val="nil"/>
                <w:left w:val="nil"/>
                <w:bottom w:val="nil"/>
                <w:right w:val="nil"/>
                <w:between w:val="nil"/>
              </w:pBdr>
              <w:ind w:right="270"/>
              <w:rPr>
                <w:rFonts w:ascii="Arial" w:eastAsia="Cambria" w:hAnsi="Arial" w:cs="Arial"/>
                <w:bCs/>
                <w:color w:val="000000" w:themeColor="text1"/>
              </w:rPr>
            </w:pPr>
          </w:p>
        </w:tc>
        <w:tc>
          <w:tcPr>
            <w:tcW w:w="1650" w:type="pct"/>
            <w:shd w:val="clear" w:color="auto" w:fill="auto"/>
            <w:vAlign w:val="center"/>
          </w:tcPr>
          <w:p w14:paraId="10540CA8" w14:textId="77777777" w:rsidR="00EE3CDA" w:rsidRPr="00C44E2B" w:rsidRDefault="00EE3CDA" w:rsidP="008608EC">
            <w:pPr>
              <w:ind w:right="270"/>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bCs/>
              </w:rPr>
            </w:pPr>
            <w:r w:rsidRPr="00C44E2B">
              <w:rPr>
                <w:rFonts w:ascii="Arial" w:eastAsia="Calibri" w:hAnsi="Arial" w:cs="Arial"/>
                <w:bCs/>
              </w:rPr>
              <w:t xml:space="preserve">Engr. Dr. Tauqeer Akhtar </w:t>
            </w:r>
          </w:p>
        </w:tc>
        <w:tc>
          <w:tcPr>
            <w:tcW w:w="2757" w:type="pct"/>
            <w:shd w:val="clear" w:color="auto" w:fill="auto"/>
            <w:vAlign w:val="center"/>
          </w:tcPr>
          <w:p w14:paraId="6AEAAE29" w14:textId="77777777" w:rsidR="00EE3CDA" w:rsidRPr="00C44E2B" w:rsidRDefault="00EE3CDA" w:rsidP="008608EC">
            <w:pPr>
              <w:ind w:right="270"/>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bCs/>
              </w:rPr>
            </w:pPr>
            <w:r w:rsidRPr="00C44E2B">
              <w:rPr>
                <w:rFonts w:ascii="Arial" w:eastAsia="Calibri" w:hAnsi="Arial" w:cs="Arial"/>
                <w:bCs/>
              </w:rPr>
              <w:t>Punjab Irrigation and Power Department, Government of Punjab</w:t>
            </w:r>
          </w:p>
        </w:tc>
      </w:tr>
      <w:tr w:rsidR="00EE3CDA" w:rsidRPr="00C44E2B" w14:paraId="0BC51A67" w14:textId="77777777" w:rsidTr="00CE099D">
        <w:trPr>
          <w:cnfStyle w:val="000000100000" w:firstRow="0" w:lastRow="0" w:firstColumn="0" w:lastColumn="0" w:oddVBand="0" w:evenVBand="0" w:oddHBand="1" w:evenHBand="0" w:firstRowFirstColumn="0" w:firstRowLastColumn="0" w:lastRowFirstColumn="0" w:lastRowLastColumn="0"/>
          <w:trHeight w:val="144"/>
          <w:jc w:val="center"/>
        </w:trPr>
        <w:tc>
          <w:tcPr>
            <w:cnfStyle w:val="001000000000" w:firstRow="0" w:lastRow="0" w:firstColumn="1" w:lastColumn="0" w:oddVBand="0" w:evenVBand="0" w:oddHBand="0" w:evenHBand="0" w:firstRowFirstColumn="0" w:firstRowLastColumn="0" w:lastRowFirstColumn="0" w:lastRowLastColumn="0"/>
            <w:tcW w:w="593" w:type="pct"/>
            <w:tcBorders>
              <w:left w:val="none" w:sz="0" w:space="0" w:color="auto"/>
            </w:tcBorders>
            <w:shd w:val="clear" w:color="auto" w:fill="auto"/>
            <w:vAlign w:val="center"/>
          </w:tcPr>
          <w:p w14:paraId="4FA5FAF8" w14:textId="77777777" w:rsidR="00EE3CDA" w:rsidRPr="00C44E2B" w:rsidRDefault="00EE3CDA" w:rsidP="008608EC">
            <w:pPr>
              <w:pStyle w:val="ListParagraph"/>
              <w:numPr>
                <w:ilvl w:val="0"/>
                <w:numId w:val="74"/>
              </w:numPr>
              <w:pBdr>
                <w:top w:val="nil"/>
                <w:left w:val="nil"/>
                <w:bottom w:val="nil"/>
                <w:right w:val="nil"/>
                <w:between w:val="nil"/>
              </w:pBdr>
              <w:ind w:right="270"/>
              <w:rPr>
                <w:rFonts w:ascii="Arial" w:eastAsia="Cambria" w:hAnsi="Arial" w:cs="Arial"/>
                <w:bCs/>
                <w:color w:val="000000" w:themeColor="text1"/>
              </w:rPr>
            </w:pPr>
          </w:p>
        </w:tc>
        <w:tc>
          <w:tcPr>
            <w:tcW w:w="1650" w:type="pct"/>
            <w:shd w:val="clear" w:color="auto" w:fill="auto"/>
            <w:vAlign w:val="center"/>
          </w:tcPr>
          <w:p w14:paraId="2D99D675" w14:textId="77777777" w:rsidR="00EE3CDA" w:rsidRPr="00C44E2B" w:rsidRDefault="00EE3CDA" w:rsidP="008608EC">
            <w:pPr>
              <w:ind w:right="270"/>
              <w:jc w:val="left"/>
              <w:cnfStyle w:val="000000100000" w:firstRow="0" w:lastRow="0" w:firstColumn="0" w:lastColumn="0" w:oddVBand="0" w:evenVBand="0" w:oddHBand="1" w:evenHBand="0" w:firstRowFirstColumn="0" w:firstRowLastColumn="0" w:lastRowFirstColumn="0" w:lastRowLastColumn="0"/>
              <w:rPr>
                <w:rFonts w:ascii="Arial" w:eastAsia="Calibri" w:hAnsi="Arial" w:cs="Arial"/>
                <w:bCs/>
              </w:rPr>
            </w:pPr>
            <w:r w:rsidRPr="00C44E2B">
              <w:rPr>
                <w:rFonts w:ascii="Arial" w:eastAsia="Calibri" w:hAnsi="Arial" w:cs="Arial"/>
                <w:bCs/>
              </w:rPr>
              <w:t>Mr. Sheraz Ali</w:t>
            </w:r>
          </w:p>
        </w:tc>
        <w:tc>
          <w:tcPr>
            <w:tcW w:w="2757" w:type="pct"/>
            <w:shd w:val="clear" w:color="auto" w:fill="auto"/>
            <w:vAlign w:val="center"/>
          </w:tcPr>
          <w:p w14:paraId="086452B2" w14:textId="77777777" w:rsidR="00EE3CDA" w:rsidRPr="00C44E2B" w:rsidRDefault="00EE3CDA" w:rsidP="008608EC">
            <w:pPr>
              <w:ind w:right="270"/>
              <w:jc w:val="left"/>
              <w:cnfStyle w:val="000000100000" w:firstRow="0" w:lastRow="0" w:firstColumn="0" w:lastColumn="0" w:oddVBand="0" w:evenVBand="0" w:oddHBand="1" w:evenHBand="0" w:firstRowFirstColumn="0" w:firstRowLastColumn="0" w:lastRowFirstColumn="0" w:lastRowLastColumn="0"/>
              <w:rPr>
                <w:rFonts w:ascii="Arial" w:eastAsia="Calibri" w:hAnsi="Arial" w:cs="Arial"/>
                <w:bCs/>
              </w:rPr>
            </w:pPr>
            <w:r w:rsidRPr="00C44E2B">
              <w:rPr>
                <w:rFonts w:ascii="Arial" w:eastAsia="Calibri" w:hAnsi="Arial" w:cs="Arial"/>
                <w:bCs/>
              </w:rPr>
              <w:t>Environmental Protection Agency (EPA) GB</w:t>
            </w:r>
          </w:p>
        </w:tc>
      </w:tr>
      <w:tr w:rsidR="00EE3CDA" w:rsidRPr="00C44E2B" w14:paraId="32BD94DD" w14:textId="77777777" w:rsidTr="00CE099D">
        <w:trPr>
          <w:trHeight w:val="144"/>
          <w:jc w:val="center"/>
        </w:trPr>
        <w:tc>
          <w:tcPr>
            <w:cnfStyle w:val="001000000000" w:firstRow="0" w:lastRow="0" w:firstColumn="1" w:lastColumn="0" w:oddVBand="0" w:evenVBand="0" w:oddHBand="0" w:evenHBand="0" w:firstRowFirstColumn="0" w:firstRowLastColumn="0" w:lastRowFirstColumn="0" w:lastRowLastColumn="0"/>
            <w:tcW w:w="593" w:type="pct"/>
            <w:tcBorders>
              <w:left w:val="none" w:sz="0" w:space="0" w:color="auto"/>
            </w:tcBorders>
            <w:shd w:val="clear" w:color="auto" w:fill="auto"/>
            <w:vAlign w:val="center"/>
          </w:tcPr>
          <w:p w14:paraId="2392A5EC" w14:textId="77777777" w:rsidR="00EE3CDA" w:rsidRPr="00C44E2B" w:rsidRDefault="00EE3CDA" w:rsidP="008608EC">
            <w:pPr>
              <w:pStyle w:val="ListParagraph"/>
              <w:numPr>
                <w:ilvl w:val="0"/>
                <w:numId w:val="74"/>
              </w:numPr>
              <w:pBdr>
                <w:top w:val="nil"/>
                <w:left w:val="nil"/>
                <w:bottom w:val="nil"/>
                <w:right w:val="nil"/>
                <w:between w:val="nil"/>
              </w:pBdr>
              <w:ind w:right="270"/>
              <w:rPr>
                <w:rFonts w:ascii="Arial" w:eastAsia="Cambria" w:hAnsi="Arial" w:cs="Arial"/>
                <w:bCs/>
                <w:color w:val="000000" w:themeColor="text1"/>
              </w:rPr>
            </w:pPr>
          </w:p>
        </w:tc>
        <w:tc>
          <w:tcPr>
            <w:tcW w:w="1650" w:type="pct"/>
            <w:shd w:val="clear" w:color="auto" w:fill="auto"/>
            <w:vAlign w:val="center"/>
          </w:tcPr>
          <w:p w14:paraId="4BF42179" w14:textId="77777777" w:rsidR="00EE3CDA" w:rsidRPr="00C44E2B" w:rsidRDefault="00EE3CDA" w:rsidP="008608EC">
            <w:pPr>
              <w:ind w:right="270"/>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bCs/>
              </w:rPr>
            </w:pPr>
            <w:r w:rsidRPr="00C44E2B">
              <w:rPr>
                <w:rFonts w:ascii="Arial" w:eastAsia="Calibri" w:hAnsi="Arial" w:cs="Arial"/>
                <w:bCs/>
              </w:rPr>
              <w:t>Abdul Basit Mansoor</w:t>
            </w:r>
          </w:p>
        </w:tc>
        <w:tc>
          <w:tcPr>
            <w:tcW w:w="2757" w:type="pct"/>
            <w:shd w:val="clear" w:color="auto" w:fill="auto"/>
            <w:vAlign w:val="center"/>
          </w:tcPr>
          <w:p w14:paraId="0E998630" w14:textId="26855BEA" w:rsidR="00EE3CDA" w:rsidRPr="00C44E2B" w:rsidRDefault="00CE099D" w:rsidP="008608EC">
            <w:pPr>
              <w:ind w:right="270"/>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bCs/>
              </w:rPr>
            </w:pPr>
            <w:r w:rsidRPr="00C44E2B">
              <w:rPr>
                <w:rFonts w:ascii="Arial" w:hAnsi="Arial" w:cs="Arial"/>
                <w:bCs/>
              </w:rPr>
              <w:t>DAACUM FACILITATOR,</w:t>
            </w:r>
            <w:r w:rsidRPr="00C44E2B">
              <w:rPr>
                <w:rFonts w:ascii="Arial" w:eastAsia="Calibri" w:hAnsi="Arial" w:cs="Arial"/>
                <w:bCs/>
              </w:rPr>
              <w:t xml:space="preserve"> </w:t>
            </w:r>
            <w:r w:rsidR="00EE3CDA" w:rsidRPr="00C44E2B">
              <w:rPr>
                <w:rFonts w:ascii="Arial" w:eastAsia="Calibri" w:hAnsi="Arial" w:cs="Arial"/>
                <w:bCs/>
              </w:rPr>
              <w:t>Pak PWD Gujranwala</w:t>
            </w:r>
          </w:p>
        </w:tc>
      </w:tr>
      <w:tr w:rsidR="00CD17F2" w:rsidRPr="00C44E2B" w14:paraId="2B06F1FE" w14:textId="77777777" w:rsidTr="00CE099D">
        <w:trPr>
          <w:cnfStyle w:val="000000100000" w:firstRow="0" w:lastRow="0" w:firstColumn="0" w:lastColumn="0" w:oddVBand="0" w:evenVBand="0" w:oddHBand="1" w:evenHBand="0" w:firstRowFirstColumn="0" w:firstRowLastColumn="0" w:lastRowFirstColumn="0" w:lastRowLastColumn="0"/>
          <w:trHeight w:val="144"/>
          <w:jc w:val="center"/>
        </w:trPr>
        <w:tc>
          <w:tcPr>
            <w:cnfStyle w:val="001000000000" w:firstRow="0" w:lastRow="0" w:firstColumn="1" w:lastColumn="0" w:oddVBand="0" w:evenVBand="0" w:oddHBand="0" w:evenHBand="0" w:firstRowFirstColumn="0" w:firstRowLastColumn="0" w:lastRowFirstColumn="0" w:lastRowLastColumn="0"/>
            <w:tcW w:w="593" w:type="pct"/>
            <w:tcBorders>
              <w:left w:val="none" w:sz="0" w:space="0" w:color="auto"/>
            </w:tcBorders>
            <w:shd w:val="clear" w:color="auto" w:fill="auto"/>
            <w:vAlign w:val="center"/>
          </w:tcPr>
          <w:p w14:paraId="20E19054" w14:textId="77777777" w:rsidR="00CD17F2" w:rsidRPr="00C44E2B" w:rsidRDefault="00CD17F2" w:rsidP="008608EC">
            <w:pPr>
              <w:pStyle w:val="ListParagraph"/>
              <w:numPr>
                <w:ilvl w:val="0"/>
                <w:numId w:val="74"/>
              </w:numPr>
              <w:pBdr>
                <w:top w:val="nil"/>
                <w:left w:val="nil"/>
                <w:bottom w:val="nil"/>
                <w:right w:val="nil"/>
                <w:between w:val="nil"/>
              </w:pBdr>
              <w:ind w:right="270"/>
              <w:rPr>
                <w:rFonts w:ascii="Arial" w:eastAsia="Cambria" w:hAnsi="Arial" w:cs="Arial"/>
                <w:bCs/>
                <w:color w:val="000000" w:themeColor="text1"/>
              </w:rPr>
            </w:pPr>
          </w:p>
        </w:tc>
        <w:tc>
          <w:tcPr>
            <w:tcW w:w="1650" w:type="pct"/>
            <w:shd w:val="clear" w:color="auto" w:fill="auto"/>
            <w:vAlign w:val="center"/>
          </w:tcPr>
          <w:p w14:paraId="086A9AE5" w14:textId="5895D292" w:rsidR="00CD17F2" w:rsidRPr="00C44E2B" w:rsidRDefault="00CC1A04" w:rsidP="008608EC">
            <w:pPr>
              <w:ind w:right="270"/>
              <w:cnfStyle w:val="000000100000" w:firstRow="0" w:lastRow="0" w:firstColumn="0" w:lastColumn="0" w:oddVBand="0" w:evenVBand="0" w:oddHBand="1" w:evenHBand="0" w:firstRowFirstColumn="0" w:firstRowLastColumn="0" w:lastRowFirstColumn="0" w:lastRowLastColumn="0"/>
              <w:rPr>
                <w:rFonts w:ascii="Arial" w:hAnsi="Arial" w:cs="Arial"/>
                <w:bCs/>
              </w:rPr>
            </w:pPr>
            <w:r w:rsidRPr="00C44E2B">
              <w:rPr>
                <w:rFonts w:ascii="Arial" w:hAnsi="Arial" w:cs="Arial"/>
                <w:bCs/>
              </w:rPr>
              <w:t xml:space="preserve">Engr. </w:t>
            </w:r>
            <w:r w:rsidR="00CD17F2" w:rsidRPr="00C44E2B">
              <w:rPr>
                <w:rFonts w:ascii="Arial" w:hAnsi="Arial" w:cs="Arial"/>
                <w:bCs/>
              </w:rPr>
              <w:t>Qurbat Zahra</w:t>
            </w:r>
          </w:p>
        </w:tc>
        <w:tc>
          <w:tcPr>
            <w:tcW w:w="2757" w:type="pct"/>
            <w:shd w:val="clear" w:color="auto" w:fill="auto"/>
            <w:vAlign w:val="center"/>
          </w:tcPr>
          <w:p w14:paraId="7CC4F564" w14:textId="5F1D2534" w:rsidR="00CD17F2" w:rsidRPr="00C44E2B" w:rsidRDefault="00CE099D" w:rsidP="008608EC">
            <w:pPr>
              <w:ind w:right="270"/>
              <w:cnfStyle w:val="000000100000" w:firstRow="0" w:lastRow="0" w:firstColumn="0" w:lastColumn="0" w:oddVBand="0" w:evenVBand="0" w:oddHBand="1" w:evenHBand="0" w:firstRowFirstColumn="0" w:firstRowLastColumn="0" w:lastRowFirstColumn="0" w:lastRowLastColumn="0"/>
              <w:rPr>
                <w:rFonts w:ascii="Arial" w:hAnsi="Arial" w:cs="Arial"/>
                <w:bCs/>
              </w:rPr>
            </w:pPr>
            <w:r w:rsidRPr="00C44E2B">
              <w:rPr>
                <w:rFonts w:ascii="Arial" w:hAnsi="Arial" w:cs="Arial"/>
                <w:bCs/>
              </w:rPr>
              <w:t>CO-DAACUM FACILITATOR</w:t>
            </w:r>
          </w:p>
        </w:tc>
      </w:tr>
      <w:tr w:rsidR="00EE3CDA" w:rsidRPr="00C44E2B" w14:paraId="2E2F9B35" w14:textId="77777777" w:rsidTr="00CE099D">
        <w:trPr>
          <w:trHeight w:val="144"/>
          <w:jc w:val="center"/>
        </w:trPr>
        <w:tc>
          <w:tcPr>
            <w:cnfStyle w:val="001000000000" w:firstRow="0" w:lastRow="0" w:firstColumn="1" w:lastColumn="0" w:oddVBand="0" w:evenVBand="0" w:oddHBand="0" w:evenHBand="0" w:firstRowFirstColumn="0" w:firstRowLastColumn="0" w:lastRowFirstColumn="0" w:lastRowLastColumn="0"/>
            <w:tcW w:w="593" w:type="pct"/>
            <w:tcBorders>
              <w:left w:val="none" w:sz="0" w:space="0" w:color="auto"/>
            </w:tcBorders>
            <w:shd w:val="clear" w:color="auto" w:fill="auto"/>
            <w:vAlign w:val="center"/>
          </w:tcPr>
          <w:p w14:paraId="2E04A952" w14:textId="77777777" w:rsidR="00EE3CDA" w:rsidRPr="00C44E2B" w:rsidRDefault="00EE3CDA" w:rsidP="008608EC">
            <w:pPr>
              <w:pStyle w:val="ListParagraph"/>
              <w:numPr>
                <w:ilvl w:val="0"/>
                <w:numId w:val="74"/>
              </w:numPr>
              <w:pBdr>
                <w:top w:val="nil"/>
                <w:left w:val="nil"/>
                <w:bottom w:val="nil"/>
                <w:right w:val="nil"/>
                <w:between w:val="nil"/>
              </w:pBdr>
              <w:ind w:right="270"/>
              <w:rPr>
                <w:rFonts w:ascii="Arial" w:eastAsia="Cambria" w:hAnsi="Arial" w:cs="Arial"/>
                <w:bCs/>
                <w:color w:val="000000" w:themeColor="text1"/>
              </w:rPr>
            </w:pPr>
          </w:p>
        </w:tc>
        <w:tc>
          <w:tcPr>
            <w:tcW w:w="1650" w:type="pct"/>
            <w:shd w:val="clear" w:color="auto" w:fill="auto"/>
            <w:vAlign w:val="center"/>
          </w:tcPr>
          <w:p w14:paraId="03E069C3" w14:textId="77777777" w:rsidR="00EE3CDA" w:rsidRPr="00C44E2B" w:rsidRDefault="00EE3CDA" w:rsidP="008608EC">
            <w:pPr>
              <w:ind w:right="270"/>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bCs/>
              </w:rPr>
            </w:pPr>
            <w:r w:rsidRPr="00C44E2B">
              <w:rPr>
                <w:rFonts w:ascii="Arial" w:eastAsia="Calibri" w:hAnsi="Arial" w:cs="Arial"/>
                <w:bCs/>
              </w:rPr>
              <w:t>Engr. Navid Ali</w:t>
            </w:r>
          </w:p>
        </w:tc>
        <w:tc>
          <w:tcPr>
            <w:tcW w:w="2757" w:type="pct"/>
            <w:shd w:val="clear" w:color="auto" w:fill="auto"/>
            <w:vAlign w:val="center"/>
          </w:tcPr>
          <w:p w14:paraId="41CB4555" w14:textId="77777777" w:rsidR="00EE3CDA" w:rsidRPr="00C44E2B" w:rsidRDefault="00EE3CDA" w:rsidP="008608EC">
            <w:pPr>
              <w:ind w:right="270"/>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bCs/>
              </w:rPr>
            </w:pPr>
            <w:r w:rsidRPr="00C44E2B">
              <w:rPr>
                <w:rFonts w:ascii="Arial" w:eastAsia="Calibri" w:hAnsi="Arial" w:cs="Arial"/>
                <w:bCs/>
              </w:rPr>
              <w:t>KP-TEVTA</w:t>
            </w:r>
          </w:p>
        </w:tc>
      </w:tr>
      <w:tr w:rsidR="00EE3CDA" w:rsidRPr="00C44E2B" w14:paraId="778C88C0" w14:textId="77777777" w:rsidTr="00CE099D">
        <w:trPr>
          <w:cnfStyle w:val="000000100000" w:firstRow="0" w:lastRow="0" w:firstColumn="0" w:lastColumn="0" w:oddVBand="0" w:evenVBand="0" w:oddHBand="1" w:evenHBand="0" w:firstRowFirstColumn="0" w:firstRowLastColumn="0" w:lastRowFirstColumn="0" w:lastRowLastColumn="0"/>
          <w:trHeight w:val="144"/>
          <w:jc w:val="center"/>
        </w:trPr>
        <w:tc>
          <w:tcPr>
            <w:cnfStyle w:val="001000000000" w:firstRow="0" w:lastRow="0" w:firstColumn="1" w:lastColumn="0" w:oddVBand="0" w:evenVBand="0" w:oddHBand="0" w:evenHBand="0" w:firstRowFirstColumn="0" w:firstRowLastColumn="0" w:lastRowFirstColumn="0" w:lastRowLastColumn="0"/>
            <w:tcW w:w="593" w:type="pct"/>
            <w:tcBorders>
              <w:left w:val="none" w:sz="0" w:space="0" w:color="auto"/>
            </w:tcBorders>
            <w:shd w:val="clear" w:color="auto" w:fill="auto"/>
            <w:vAlign w:val="center"/>
          </w:tcPr>
          <w:p w14:paraId="7362051C" w14:textId="77777777" w:rsidR="00EE3CDA" w:rsidRPr="00C44E2B" w:rsidRDefault="00EE3CDA" w:rsidP="008608EC">
            <w:pPr>
              <w:pStyle w:val="ListParagraph"/>
              <w:numPr>
                <w:ilvl w:val="0"/>
                <w:numId w:val="74"/>
              </w:numPr>
              <w:pBdr>
                <w:top w:val="nil"/>
                <w:left w:val="nil"/>
                <w:bottom w:val="nil"/>
                <w:right w:val="nil"/>
                <w:between w:val="nil"/>
              </w:pBdr>
              <w:ind w:right="270"/>
              <w:rPr>
                <w:rFonts w:ascii="Arial" w:eastAsia="Cambria" w:hAnsi="Arial" w:cs="Arial"/>
                <w:bCs/>
                <w:color w:val="000000" w:themeColor="text1"/>
              </w:rPr>
            </w:pPr>
          </w:p>
        </w:tc>
        <w:tc>
          <w:tcPr>
            <w:tcW w:w="1650" w:type="pct"/>
            <w:shd w:val="clear" w:color="auto" w:fill="auto"/>
            <w:vAlign w:val="center"/>
          </w:tcPr>
          <w:p w14:paraId="126B009B" w14:textId="77777777" w:rsidR="00EE3CDA" w:rsidRPr="00C44E2B" w:rsidRDefault="00EE3CDA" w:rsidP="008608EC">
            <w:pPr>
              <w:ind w:right="270"/>
              <w:jc w:val="left"/>
              <w:cnfStyle w:val="000000100000" w:firstRow="0" w:lastRow="0" w:firstColumn="0" w:lastColumn="0" w:oddVBand="0" w:evenVBand="0" w:oddHBand="1" w:evenHBand="0" w:firstRowFirstColumn="0" w:firstRowLastColumn="0" w:lastRowFirstColumn="0" w:lastRowLastColumn="0"/>
              <w:rPr>
                <w:rFonts w:ascii="Arial" w:eastAsia="Calibri" w:hAnsi="Arial" w:cs="Arial"/>
                <w:bCs/>
              </w:rPr>
            </w:pPr>
            <w:r w:rsidRPr="00C44E2B">
              <w:rPr>
                <w:rFonts w:ascii="Arial" w:eastAsia="Calibri" w:hAnsi="Arial" w:cs="Arial"/>
                <w:bCs/>
              </w:rPr>
              <w:t>Engr. Danial Rahim</w:t>
            </w:r>
          </w:p>
        </w:tc>
        <w:tc>
          <w:tcPr>
            <w:tcW w:w="2757" w:type="pct"/>
            <w:shd w:val="clear" w:color="auto" w:fill="auto"/>
            <w:vAlign w:val="center"/>
          </w:tcPr>
          <w:p w14:paraId="41D08509" w14:textId="77777777" w:rsidR="00EE3CDA" w:rsidRPr="00C44E2B" w:rsidRDefault="00EE3CDA" w:rsidP="008608EC">
            <w:pPr>
              <w:ind w:right="270"/>
              <w:jc w:val="left"/>
              <w:cnfStyle w:val="000000100000" w:firstRow="0" w:lastRow="0" w:firstColumn="0" w:lastColumn="0" w:oddVBand="0" w:evenVBand="0" w:oddHBand="1" w:evenHBand="0" w:firstRowFirstColumn="0" w:firstRowLastColumn="0" w:lastRowFirstColumn="0" w:lastRowLastColumn="0"/>
              <w:rPr>
                <w:rFonts w:ascii="Arial" w:eastAsia="Calibri" w:hAnsi="Arial" w:cs="Arial"/>
                <w:bCs/>
              </w:rPr>
            </w:pPr>
            <w:r w:rsidRPr="00C44E2B">
              <w:rPr>
                <w:rFonts w:ascii="Arial" w:eastAsia="Calibri" w:hAnsi="Arial" w:cs="Arial"/>
                <w:bCs/>
              </w:rPr>
              <w:t>AAJSONS (Pvt.) Ltd Upper Chitral</w:t>
            </w:r>
          </w:p>
        </w:tc>
      </w:tr>
      <w:tr w:rsidR="00EE3CDA" w:rsidRPr="00C44E2B" w14:paraId="2B430734" w14:textId="77777777" w:rsidTr="00CE099D">
        <w:trPr>
          <w:trHeight w:val="144"/>
          <w:jc w:val="center"/>
        </w:trPr>
        <w:tc>
          <w:tcPr>
            <w:cnfStyle w:val="001000000000" w:firstRow="0" w:lastRow="0" w:firstColumn="1" w:lastColumn="0" w:oddVBand="0" w:evenVBand="0" w:oddHBand="0" w:evenHBand="0" w:firstRowFirstColumn="0" w:firstRowLastColumn="0" w:lastRowFirstColumn="0" w:lastRowLastColumn="0"/>
            <w:tcW w:w="593" w:type="pct"/>
            <w:tcBorders>
              <w:left w:val="none" w:sz="0" w:space="0" w:color="auto"/>
            </w:tcBorders>
            <w:shd w:val="clear" w:color="auto" w:fill="auto"/>
            <w:vAlign w:val="center"/>
          </w:tcPr>
          <w:p w14:paraId="65672FD3" w14:textId="77777777" w:rsidR="00EE3CDA" w:rsidRPr="00C44E2B" w:rsidRDefault="00EE3CDA" w:rsidP="008608EC">
            <w:pPr>
              <w:pStyle w:val="ListParagraph"/>
              <w:numPr>
                <w:ilvl w:val="0"/>
                <w:numId w:val="74"/>
              </w:numPr>
              <w:pBdr>
                <w:top w:val="nil"/>
                <w:left w:val="nil"/>
                <w:bottom w:val="nil"/>
                <w:right w:val="nil"/>
                <w:between w:val="nil"/>
              </w:pBdr>
              <w:ind w:right="270"/>
              <w:rPr>
                <w:rFonts w:ascii="Arial" w:eastAsia="Cambria" w:hAnsi="Arial" w:cs="Arial"/>
                <w:bCs/>
                <w:color w:val="000000" w:themeColor="text1"/>
              </w:rPr>
            </w:pPr>
          </w:p>
        </w:tc>
        <w:tc>
          <w:tcPr>
            <w:tcW w:w="1650" w:type="pct"/>
            <w:shd w:val="clear" w:color="auto" w:fill="auto"/>
            <w:vAlign w:val="center"/>
          </w:tcPr>
          <w:p w14:paraId="42A29814" w14:textId="77777777" w:rsidR="00EE3CDA" w:rsidRPr="00C44E2B" w:rsidRDefault="00EE3CDA" w:rsidP="008608EC">
            <w:pPr>
              <w:ind w:right="270"/>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bCs/>
              </w:rPr>
            </w:pPr>
            <w:r w:rsidRPr="00C44E2B">
              <w:rPr>
                <w:rFonts w:ascii="Arial" w:eastAsia="Calibri" w:hAnsi="Arial" w:cs="Arial"/>
                <w:bCs/>
              </w:rPr>
              <w:t>Mr. Umar Ali Shah</w:t>
            </w:r>
          </w:p>
        </w:tc>
        <w:tc>
          <w:tcPr>
            <w:tcW w:w="2757" w:type="pct"/>
            <w:shd w:val="clear" w:color="auto" w:fill="auto"/>
            <w:vAlign w:val="center"/>
          </w:tcPr>
          <w:p w14:paraId="0FA79670" w14:textId="77777777" w:rsidR="00EE3CDA" w:rsidRPr="00C44E2B" w:rsidRDefault="00EE3CDA" w:rsidP="008608EC">
            <w:pPr>
              <w:ind w:right="270"/>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bCs/>
              </w:rPr>
            </w:pPr>
            <w:r w:rsidRPr="00C44E2B">
              <w:rPr>
                <w:rFonts w:ascii="Arial" w:eastAsia="Calibri" w:hAnsi="Arial" w:cs="Arial"/>
                <w:bCs/>
              </w:rPr>
              <w:t>MHRSC Chitral</w:t>
            </w:r>
          </w:p>
        </w:tc>
      </w:tr>
      <w:tr w:rsidR="00EE3CDA" w:rsidRPr="00C44E2B" w14:paraId="0221DF9D" w14:textId="77777777" w:rsidTr="00CE099D">
        <w:trPr>
          <w:cnfStyle w:val="000000100000" w:firstRow="0" w:lastRow="0" w:firstColumn="0" w:lastColumn="0" w:oddVBand="0" w:evenVBand="0" w:oddHBand="1" w:evenHBand="0" w:firstRowFirstColumn="0" w:firstRowLastColumn="0" w:lastRowFirstColumn="0" w:lastRowLastColumn="0"/>
          <w:trHeight w:val="144"/>
          <w:jc w:val="center"/>
        </w:trPr>
        <w:tc>
          <w:tcPr>
            <w:cnfStyle w:val="001000000000" w:firstRow="0" w:lastRow="0" w:firstColumn="1" w:lastColumn="0" w:oddVBand="0" w:evenVBand="0" w:oddHBand="0" w:evenHBand="0" w:firstRowFirstColumn="0" w:firstRowLastColumn="0" w:lastRowFirstColumn="0" w:lastRowLastColumn="0"/>
            <w:tcW w:w="593" w:type="pct"/>
            <w:tcBorders>
              <w:left w:val="none" w:sz="0" w:space="0" w:color="auto"/>
            </w:tcBorders>
            <w:shd w:val="clear" w:color="auto" w:fill="auto"/>
            <w:vAlign w:val="center"/>
          </w:tcPr>
          <w:p w14:paraId="4578186D" w14:textId="3EEB8595" w:rsidR="00EE3CDA" w:rsidRPr="00C44E2B" w:rsidRDefault="00EE3CDA" w:rsidP="008608EC">
            <w:pPr>
              <w:pStyle w:val="ListParagraph"/>
              <w:numPr>
                <w:ilvl w:val="0"/>
                <w:numId w:val="74"/>
              </w:numPr>
              <w:pBdr>
                <w:top w:val="nil"/>
                <w:left w:val="nil"/>
                <w:bottom w:val="nil"/>
                <w:right w:val="nil"/>
                <w:between w:val="nil"/>
              </w:pBdr>
              <w:ind w:right="270"/>
              <w:rPr>
                <w:rFonts w:ascii="Arial" w:eastAsia="Cambria" w:hAnsi="Arial" w:cs="Arial"/>
                <w:bCs/>
                <w:color w:val="000000" w:themeColor="text1"/>
              </w:rPr>
            </w:pPr>
          </w:p>
        </w:tc>
        <w:tc>
          <w:tcPr>
            <w:tcW w:w="1650" w:type="pct"/>
            <w:shd w:val="clear" w:color="auto" w:fill="auto"/>
            <w:vAlign w:val="center"/>
          </w:tcPr>
          <w:p w14:paraId="2B4DF2D4" w14:textId="77777777" w:rsidR="00EE3CDA" w:rsidRPr="00C44E2B" w:rsidRDefault="00EE3CDA" w:rsidP="008608EC">
            <w:pPr>
              <w:ind w:right="270"/>
              <w:jc w:val="left"/>
              <w:cnfStyle w:val="000000100000" w:firstRow="0" w:lastRow="0" w:firstColumn="0" w:lastColumn="0" w:oddVBand="0" w:evenVBand="0" w:oddHBand="1" w:evenHBand="0" w:firstRowFirstColumn="0" w:firstRowLastColumn="0" w:lastRowFirstColumn="0" w:lastRowLastColumn="0"/>
              <w:rPr>
                <w:rFonts w:ascii="Arial" w:eastAsia="Calibri" w:hAnsi="Arial" w:cs="Arial"/>
                <w:bCs/>
              </w:rPr>
            </w:pPr>
            <w:r w:rsidRPr="00C44E2B">
              <w:rPr>
                <w:rFonts w:ascii="Arial" w:eastAsia="Calibri" w:hAnsi="Arial" w:cs="Arial"/>
                <w:bCs/>
              </w:rPr>
              <w:t>Engr. Asif Hayat</w:t>
            </w:r>
          </w:p>
        </w:tc>
        <w:tc>
          <w:tcPr>
            <w:tcW w:w="2757" w:type="pct"/>
            <w:shd w:val="clear" w:color="auto" w:fill="auto"/>
            <w:vAlign w:val="center"/>
          </w:tcPr>
          <w:p w14:paraId="303BD332" w14:textId="77777777" w:rsidR="00EE3CDA" w:rsidRPr="00C44E2B" w:rsidRDefault="00EE3CDA" w:rsidP="008608EC">
            <w:pPr>
              <w:ind w:right="270"/>
              <w:jc w:val="left"/>
              <w:cnfStyle w:val="000000100000" w:firstRow="0" w:lastRow="0" w:firstColumn="0" w:lastColumn="0" w:oddVBand="0" w:evenVBand="0" w:oddHBand="1" w:evenHBand="0" w:firstRowFirstColumn="0" w:firstRowLastColumn="0" w:lastRowFirstColumn="0" w:lastRowLastColumn="0"/>
              <w:rPr>
                <w:rFonts w:ascii="Arial" w:eastAsia="Calibri" w:hAnsi="Arial" w:cs="Arial"/>
                <w:bCs/>
              </w:rPr>
            </w:pPr>
            <w:r w:rsidRPr="00C44E2B">
              <w:rPr>
                <w:rFonts w:ascii="Arial" w:eastAsia="Calibri" w:hAnsi="Arial" w:cs="Arial"/>
                <w:bCs/>
              </w:rPr>
              <w:t>AKRSP</w:t>
            </w:r>
          </w:p>
        </w:tc>
      </w:tr>
      <w:tr w:rsidR="00EE3CDA" w:rsidRPr="00C44E2B" w14:paraId="20D93F91" w14:textId="77777777" w:rsidTr="00CE099D">
        <w:trPr>
          <w:trHeight w:val="144"/>
          <w:jc w:val="center"/>
        </w:trPr>
        <w:tc>
          <w:tcPr>
            <w:cnfStyle w:val="001000000000" w:firstRow="0" w:lastRow="0" w:firstColumn="1" w:lastColumn="0" w:oddVBand="0" w:evenVBand="0" w:oddHBand="0" w:evenHBand="0" w:firstRowFirstColumn="0" w:firstRowLastColumn="0" w:lastRowFirstColumn="0" w:lastRowLastColumn="0"/>
            <w:tcW w:w="593" w:type="pct"/>
            <w:tcBorders>
              <w:left w:val="none" w:sz="0" w:space="0" w:color="auto"/>
            </w:tcBorders>
            <w:shd w:val="clear" w:color="auto" w:fill="auto"/>
            <w:vAlign w:val="center"/>
          </w:tcPr>
          <w:p w14:paraId="688C3138" w14:textId="6C70790C" w:rsidR="00EE3CDA" w:rsidRPr="00C44E2B" w:rsidRDefault="00EE3CDA" w:rsidP="008608EC">
            <w:pPr>
              <w:pStyle w:val="ListParagraph"/>
              <w:numPr>
                <w:ilvl w:val="0"/>
                <w:numId w:val="74"/>
              </w:numPr>
              <w:pBdr>
                <w:top w:val="nil"/>
                <w:left w:val="nil"/>
                <w:bottom w:val="nil"/>
                <w:right w:val="nil"/>
                <w:between w:val="nil"/>
              </w:pBdr>
              <w:ind w:right="270"/>
              <w:rPr>
                <w:rFonts w:ascii="Arial" w:eastAsia="Cambria" w:hAnsi="Arial" w:cs="Arial"/>
                <w:b w:val="0"/>
                <w:bCs/>
                <w:color w:val="000000" w:themeColor="text1"/>
              </w:rPr>
            </w:pPr>
          </w:p>
        </w:tc>
        <w:tc>
          <w:tcPr>
            <w:tcW w:w="1650" w:type="pct"/>
            <w:shd w:val="clear" w:color="auto" w:fill="auto"/>
            <w:vAlign w:val="center"/>
          </w:tcPr>
          <w:p w14:paraId="65493179" w14:textId="77777777" w:rsidR="00EE3CDA" w:rsidRPr="00C44E2B" w:rsidRDefault="00EE3CDA" w:rsidP="008608EC">
            <w:pPr>
              <w:ind w:right="270"/>
              <w:cnfStyle w:val="000000000000" w:firstRow="0" w:lastRow="0" w:firstColumn="0" w:lastColumn="0" w:oddVBand="0" w:evenVBand="0" w:oddHBand="0" w:evenHBand="0" w:firstRowFirstColumn="0" w:firstRowLastColumn="0" w:lastRowFirstColumn="0" w:lastRowLastColumn="0"/>
              <w:rPr>
                <w:rFonts w:ascii="Arial" w:eastAsia="Calibri" w:hAnsi="Arial" w:cs="Arial"/>
                <w:bCs/>
              </w:rPr>
            </w:pPr>
            <w:r w:rsidRPr="00C44E2B">
              <w:rPr>
                <w:rFonts w:ascii="Arial" w:eastAsia="Calibri" w:hAnsi="Arial" w:cs="Arial"/>
                <w:bCs/>
              </w:rPr>
              <w:t>Mr. Asif Fareed</w:t>
            </w:r>
          </w:p>
        </w:tc>
        <w:tc>
          <w:tcPr>
            <w:tcW w:w="2757" w:type="pct"/>
            <w:shd w:val="clear" w:color="auto" w:fill="auto"/>
            <w:vAlign w:val="center"/>
          </w:tcPr>
          <w:p w14:paraId="2E80DE34" w14:textId="77777777" w:rsidR="00EE3CDA" w:rsidRPr="00C44E2B" w:rsidRDefault="00EE3CDA" w:rsidP="008608EC">
            <w:pPr>
              <w:ind w:right="270"/>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bCs/>
              </w:rPr>
            </w:pPr>
            <w:r w:rsidRPr="00C44E2B">
              <w:rPr>
                <w:rFonts w:ascii="Arial" w:eastAsia="Calibri" w:hAnsi="Arial" w:cs="Arial"/>
                <w:bCs/>
              </w:rPr>
              <w:t>Independent Consultant</w:t>
            </w:r>
          </w:p>
        </w:tc>
      </w:tr>
      <w:tr w:rsidR="00EE3CDA" w:rsidRPr="00C44E2B" w14:paraId="7BFC8710" w14:textId="77777777" w:rsidTr="00CE099D">
        <w:trPr>
          <w:cnfStyle w:val="000000100000" w:firstRow="0" w:lastRow="0" w:firstColumn="0" w:lastColumn="0" w:oddVBand="0" w:evenVBand="0" w:oddHBand="1" w:evenHBand="0" w:firstRowFirstColumn="0" w:firstRowLastColumn="0" w:lastRowFirstColumn="0" w:lastRowLastColumn="0"/>
          <w:trHeight w:val="144"/>
          <w:jc w:val="center"/>
        </w:trPr>
        <w:tc>
          <w:tcPr>
            <w:cnfStyle w:val="001000000000" w:firstRow="0" w:lastRow="0" w:firstColumn="1" w:lastColumn="0" w:oddVBand="0" w:evenVBand="0" w:oddHBand="0" w:evenHBand="0" w:firstRowFirstColumn="0" w:firstRowLastColumn="0" w:lastRowFirstColumn="0" w:lastRowLastColumn="0"/>
            <w:tcW w:w="593" w:type="pct"/>
            <w:tcBorders>
              <w:left w:val="none" w:sz="0" w:space="0" w:color="auto"/>
            </w:tcBorders>
            <w:shd w:val="clear" w:color="auto" w:fill="auto"/>
            <w:vAlign w:val="center"/>
          </w:tcPr>
          <w:p w14:paraId="49686CE0" w14:textId="1332A84F" w:rsidR="00EE3CDA" w:rsidRPr="00C44E2B" w:rsidRDefault="00EE3CDA" w:rsidP="008608EC">
            <w:pPr>
              <w:pStyle w:val="ListParagraph"/>
              <w:numPr>
                <w:ilvl w:val="0"/>
                <w:numId w:val="74"/>
              </w:numPr>
              <w:pBdr>
                <w:top w:val="nil"/>
                <w:left w:val="nil"/>
                <w:bottom w:val="nil"/>
                <w:right w:val="nil"/>
                <w:between w:val="nil"/>
              </w:pBdr>
              <w:ind w:right="270"/>
              <w:rPr>
                <w:rFonts w:ascii="Arial" w:eastAsia="Cambria" w:hAnsi="Arial" w:cs="Arial"/>
                <w:b w:val="0"/>
                <w:bCs/>
                <w:color w:val="000000" w:themeColor="text1"/>
              </w:rPr>
            </w:pPr>
          </w:p>
        </w:tc>
        <w:tc>
          <w:tcPr>
            <w:tcW w:w="1650" w:type="pct"/>
            <w:shd w:val="clear" w:color="auto" w:fill="auto"/>
            <w:vAlign w:val="center"/>
          </w:tcPr>
          <w:p w14:paraId="4625A6FD" w14:textId="77777777" w:rsidR="00EE3CDA" w:rsidRPr="00C44E2B" w:rsidRDefault="00EE3CDA" w:rsidP="008608EC">
            <w:pPr>
              <w:ind w:right="270"/>
              <w:cnfStyle w:val="000000100000" w:firstRow="0" w:lastRow="0" w:firstColumn="0" w:lastColumn="0" w:oddVBand="0" w:evenVBand="0" w:oddHBand="1" w:evenHBand="0" w:firstRowFirstColumn="0" w:firstRowLastColumn="0" w:lastRowFirstColumn="0" w:lastRowLastColumn="0"/>
              <w:rPr>
                <w:rFonts w:ascii="Arial" w:eastAsia="Calibri" w:hAnsi="Arial" w:cs="Arial"/>
                <w:bCs/>
              </w:rPr>
            </w:pPr>
            <w:r w:rsidRPr="00C44E2B">
              <w:rPr>
                <w:rFonts w:ascii="Arial" w:eastAsia="Calibri" w:hAnsi="Arial" w:cs="Arial"/>
                <w:bCs/>
              </w:rPr>
              <w:t>Mr. Ejaz Ahmed</w:t>
            </w:r>
          </w:p>
        </w:tc>
        <w:tc>
          <w:tcPr>
            <w:tcW w:w="2757" w:type="pct"/>
            <w:shd w:val="clear" w:color="auto" w:fill="auto"/>
            <w:vAlign w:val="center"/>
          </w:tcPr>
          <w:p w14:paraId="400E3463" w14:textId="77777777" w:rsidR="00EE3CDA" w:rsidRPr="00C44E2B" w:rsidRDefault="00EE3CDA" w:rsidP="008608EC">
            <w:pPr>
              <w:ind w:right="270"/>
              <w:jc w:val="left"/>
              <w:cnfStyle w:val="000000100000" w:firstRow="0" w:lastRow="0" w:firstColumn="0" w:lastColumn="0" w:oddVBand="0" w:evenVBand="0" w:oddHBand="1" w:evenHBand="0" w:firstRowFirstColumn="0" w:firstRowLastColumn="0" w:lastRowFirstColumn="0" w:lastRowLastColumn="0"/>
              <w:rPr>
                <w:rFonts w:ascii="Arial" w:eastAsia="Calibri" w:hAnsi="Arial" w:cs="Arial"/>
                <w:bCs/>
              </w:rPr>
            </w:pPr>
            <w:r w:rsidRPr="00C44E2B">
              <w:rPr>
                <w:rFonts w:ascii="Arial" w:eastAsia="Calibri" w:hAnsi="Arial" w:cs="Arial"/>
                <w:bCs/>
              </w:rPr>
              <w:t>GVTTC Diamer GB</w:t>
            </w:r>
          </w:p>
        </w:tc>
      </w:tr>
      <w:tr w:rsidR="00EE3CDA" w:rsidRPr="00C44E2B" w14:paraId="52D7A49F" w14:textId="77777777" w:rsidTr="00CE099D">
        <w:trPr>
          <w:trHeight w:val="144"/>
          <w:jc w:val="center"/>
        </w:trPr>
        <w:tc>
          <w:tcPr>
            <w:cnfStyle w:val="001000000000" w:firstRow="0" w:lastRow="0" w:firstColumn="1" w:lastColumn="0" w:oddVBand="0" w:evenVBand="0" w:oddHBand="0" w:evenHBand="0" w:firstRowFirstColumn="0" w:firstRowLastColumn="0" w:lastRowFirstColumn="0" w:lastRowLastColumn="0"/>
            <w:tcW w:w="593" w:type="pct"/>
            <w:tcBorders>
              <w:left w:val="none" w:sz="0" w:space="0" w:color="auto"/>
            </w:tcBorders>
            <w:shd w:val="clear" w:color="auto" w:fill="auto"/>
            <w:vAlign w:val="center"/>
          </w:tcPr>
          <w:p w14:paraId="21D66D7F" w14:textId="68E5B2E8" w:rsidR="00EE3CDA" w:rsidRPr="00C44E2B" w:rsidRDefault="00EE3CDA" w:rsidP="008608EC">
            <w:pPr>
              <w:pStyle w:val="ListParagraph"/>
              <w:numPr>
                <w:ilvl w:val="0"/>
                <w:numId w:val="74"/>
              </w:numPr>
              <w:pBdr>
                <w:top w:val="nil"/>
                <w:left w:val="nil"/>
                <w:bottom w:val="nil"/>
                <w:right w:val="nil"/>
                <w:between w:val="nil"/>
              </w:pBdr>
              <w:ind w:right="270"/>
              <w:rPr>
                <w:rFonts w:ascii="Arial" w:eastAsia="Cambria" w:hAnsi="Arial" w:cs="Arial"/>
                <w:b w:val="0"/>
                <w:bCs/>
                <w:color w:val="000000" w:themeColor="text1"/>
              </w:rPr>
            </w:pPr>
          </w:p>
        </w:tc>
        <w:tc>
          <w:tcPr>
            <w:tcW w:w="1650" w:type="pct"/>
            <w:shd w:val="clear" w:color="auto" w:fill="auto"/>
            <w:vAlign w:val="center"/>
          </w:tcPr>
          <w:p w14:paraId="3A335E34" w14:textId="77777777" w:rsidR="00EE3CDA" w:rsidRPr="00C44E2B" w:rsidRDefault="00EE3CDA" w:rsidP="008608EC">
            <w:pPr>
              <w:ind w:right="270"/>
              <w:cnfStyle w:val="000000000000" w:firstRow="0" w:lastRow="0" w:firstColumn="0" w:lastColumn="0" w:oddVBand="0" w:evenVBand="0" w:oddHBand="0" w:evenHBand="0" w:firstRowFirstColumn="0" w:firstRowLastColumn="0" w:lastRowFirstColumn="0" w:lastRowLastColumn="0"/>
              <w:rPr>
                <w:rFonts w:ascii="Arial" w:eastAsia="Calibri" w:hAnsi="Arial" w:cs="Arial"/>
                <w:bCs/>
              </w:rPr>
            </w:pPr>
            <w:r w:rsidRPr="00C44E2B">
              <w:rPr>
                <w:rFonts w:ascii="Arial" w:eastAsia="Calibri" w:hAnsi="Arial" w:cs="Arial"/>
                <w:bCs/>
              </w:rPr>
              <w:t>Engr. Hayat Baig</w:t>
            </w:r>
          </w:p>
        </w:tc>
        <w:tc>
          <w:tcPr>
            <w:tcW w:w="2757" w:type="pct"/>
            <w:shd w:val="clear" w:color="auto" w:fill="auto"/>
            <w:vAlign w:val="center"/>
          </w:tcPr>
          <w:p w14:paraId="42F1D726" w14:textId="77777777" w:rsidR="00EE3CDA" w:rsidRPr="00C44E2B" w:rsidRDefault="00EE3CDA" w:rsidP="008608EC">
            <w:pPr>
              <w:ind w:right="270"/>
              <w:jc w:val="left"/>
              <w:cnfStyle w:val="000000000000" w:firstRow="0" w:lastRow="0" w:firstColumn="0" w:lastColumn="0" w:oddVBand="0" w:evenVBand="0" w:oddHBand="0" w:evenHBand="0" w:firstRowFirstColumn="0" w:firstRowLastColumn="0" w:lastRowFirstColumn="0" w:lastRowLastColumn="0"/>
              <w:rPr>
                <w:rFonts w:ascii="Arial" w:eastAsia="Calibri" w:hAnsi="Arial" w:cs="Arial"/>
                <w:bCs/>
              </w:rPr>
            </w:pPr>
            <w:r w:rsidRPr="00C44E2B">
              <w:rPr>
                <w:rFonts w:ascii="Arial" w:eastAsia="Calibri" w:hAnsi="Arial" w:cs="Arial"/>
                <w:bCs/>
              </w:rPr>
              <w:t>Baig Hydro Designs Gilgit</w:t>
            </w:r>
          </w:p>
        </w:tc>
      </w:tr>
      <w:tr w:rsidR="00EE3CDA" w:rsidRPr="00C44E2B" w14:paraId="73BF5948" w14:textId="77777777" w:rsidTr="00CE099D">
        <w:trPr>
          <w:cnfStyle w:val="000000100000" w:firstRow="0" w:lastRow="0" w:firstColumn="0" w:lastColumn="0" w:oddVBand="0" w:evenVBand="0" w:oddHBand="1" w:evenHBand="0" w:firstRowFirstColumn="0" w:firstRowLastColumn="0" w:lastRowFirstColumn="0" w:lastRowLastColumn="0"/>
          <w:trHeight w:val="144"/>
          <w:jc w:val="center"/>
        </w:trPr>
        <w:tc>
          <w:tcPr>
            <w:cnfStyle w:val="001000000000" w:firstRow="0" w:lastRow="0" w:firstColumn="1" w:lastColumn="0" w:oddVBand="0" w:evenVBand="0" w:oddHBand="0" w:evenHBand="0" w:firstRowFirstColumn="0" w:firstRowLastColumn="0" w:lastRowFirstColumn="0" w:lastRowLastColumn="0"/>
            <w:tcW w:w="593" w:type="pct"/>
            <w:tcBorders>
              <w:left w:val="none" w:sz="0" w:space="0" w:color="auto"/>
            </w:tcBorders>
            <w:shd w:val="clear" w:color="auto" w:fill="auto"/>
            <w:vAlign w:val="center"/>
          </w:tcPr>
          <w:p w14:paraId="35D33D1B" w14:textId="48E905BB" w:rsidR="00EE3CDA" w:rsidRPr="00C44E2B" w:rsidRDefault="00EE3CDA" w:rsidP="008608EC">
            <w:pPr>
              <w:pStyle w:val="ListParagraph"/>
              <w:numPr>
                <w:ilvl w:val="0"/>
                <w:numId w:val="74"/>
              </w:numPr>
              <w:pBdr>
                <w:top w:val="nil"/>
                <w:left w:val="nil"/>
                <w:bottom w:val="nil"/>
                <w:right w:val="nil"/>
                <w:between w:val="nil"/>
              </w:pBdr>
              <w:ind w:right="270"/>
              <w:rPr>
                <w:rFonts w:ascii="Arial" w:eastAsia="Cambria" w:hAnsi="Arial" w:cs="Arial"/>
                <w:bCs/>
                <w:color w:val="000000" w:themeColor="text1"/>
              </w:rPr>
            </w:pPr>
          </w:p>
        </w:tc>
        <w:tc>
          <w:tcPr>
            <w:tcW w:w="1650" w:type="pct"/>
            <w:shd w:val="clear" w:color="auto" w:fill="auto"/>
            <w:vAlign w:val="center"/>
          </w:tcPr>
          <w:p w14:paraId="03DC0A61" w14:textId="77777777" w:rsidR="00EE3CDA" w:rsidRPr="00C44E2B" w:rsidRDefault="00EE3CDA" w:rsidP="008608EC">
            <w:pPr>
              <w:ind w:right="270"/>
              <w:cnfStyle w:val="000000100000" w:firstRow="0" w:lastRow="0" w:firstColumn="0" w:lastColumn="0" w:oddVBand="0" w:evenVBand="0" w:oddHBand="1" w:evenHBand="0" w:firstRowFirstColumn="0" w:firstRowLastColumn="0" w:lastRowFirstColumn="0" w:lastRowLastColumn="0"/>
              <w:rPr>
                <w:rFonts w:ascii="Arial" w:eastAsia="Calibri" w:hAnsi="Arial" w:cs="Arial"/>
                <w:bCs/>
              </w:rPr>
            </w:pPr>
            <w:r w:rsidRPr="00C44E2B">
              <w:rPr>
                <w:rFonts w:ascii="Arial" w:eastAsia="Calibri" w:hAnsi="Arial" w:cs="Arial"/>
                <w:bCs/>
              </w:rPr>
              <w:t>Engr. Arif Hussain</w:t>
            </w:r>
          </w:p>
        </w:tc>
        <w:tc>
          <w:tcPr>
            <w:tcW w:w="2757" w:type="pct"/>
            <w:shd w:val="clear" w:color="auto" w:fill="auto"/>
            <w:vAlign w:val="center"/>
          </w:tcPr>
          <w:p w14:paraId="72990770" w14:textId="77777777" w:rsidR="00EE3CDA" w:rsidRPr="00C44E2B" w:rsidRDefault="00EE3CDA" w:rsidP="008608EC">
            <w:pPr>
              <w:ind w:right="270"/>
              <w:jc w:val="left"/>
              <w:cnfStyle w:val="000000100000" w:firstRow="0" w:lastRow="0" w:firstColumn="0" w:lastColumn="0" w:oddVBand="0" w:evenVBand="0" w:oddHBand="1" w:evenHBand="0" w:firstRowFirstColumn="0" w:firstRowLastColumn="0" w:lastRowFirstColumn="0" w:lastRowLastColumn="0"/>
              <w:rPr>
                <w:rFonts w:ascii="Arial" w:eastAsia="Calibri" w:hAnsi="Arial" w:cs="Arial"/>
                <w:bCs/>
              </w:rPr>
            </w:pPr>
            <w:r w:rsidRPr="00C44E2B">
              <w:rPr>
                <w:rFonts w:ascii="Arial" w:eastAsia="Calibri" w:hAnsi="Arial" w:cs="Arial"/>
                <w:bCs/>
              </w:rPr>
              <w:t>Karakoram International University Gilgit</w:t>
            </w:r>
          </w:p>
        </w:tc>
      </w:tr>
      <w:tr w:rsidR="00EE3CDA" w:rsidRPr="00C44E2B" w14:paraId="1FFC9EE9" w14:textId="77777777" w:rsidTr="00CE099D">
        <w:trPr>
          <w:trHeight w:val="144"/>
          <w:jc w:val="center"/>
        </w:trPr>
        <w:tc>
          <w:tcPr>
            <w:cnfStyle w:val="001000000000" w:firstRow="0" w:lastRow="0" w:firstColumn="1" w:lastColumn="0" w:oddVBand="0" w:evenVBand="0" w:oddHBand="0" w:evenHBand="0" w:firstRowFirstColumn="0" w:firstRowLastColumn="0" w:lastRowFirstColumn="0" w:lastRowLastColumn="0"/>
            <w:tcW w:w="593" w:type="pct"/>
            <w:tcBorders>
              <w:left w:val="none" w:sz="0" w:space="0" w:color="auto"/>
            </w:tcBorders>
            <w:shd w:val="clear" w:color="auto" w:fill="auto"/>
            <w:vAlign w:val="center"/>
          </w:tcPr>
          <w:p w14:paraId="0ED11A44" w14:textId="0D532723" w:rsidR="00EE3CDA" w:rsidRPr="00C44E2B" w:rsidRDefault="00EE3CDA" w:rsidP="008608EC">
            <w:pPr>
              <w:pStyle w:val="ListParagraph"/>
              <w:numPr>
                <w:ilvl w:val="0"/>
                <w:numId w:val="74"/>
              </w:numPr>
              <w:pBdr>
                <w:top w:val="nil"/>
                <w:left w:val="nil"/>
                <w:bottom w:val="nil"/>
                <w:right w:val="nil"/>
                <w:between w:val="nil"/>
              </w:pBdr>
              <w:ind w:right="270"/>
              <w:rPr>
                <w:rFonts w:ascii="Arial" w:eastAsia="Cambria" w:hAnsi="Arial" w:cs="Arial"/>
                <w:bCs/>
                <w:color w:val="000000" w:themeColor="text1"/>
              </w:rPr>
            </w:pPr>
          </w:p>
        </w:tc>
        <w:tc>
          <w:tcPr>
            <w:tcW w:w="1650" w:type="pct"/>
            <w:shd w:val="clear" w:color="auto" w:fill="auto"/>
            <w:vAlign w:val="center"/>
          </w:tcPr>
          <w:p w14:paraId="06E966F7" w14:textId="77777777" w:rsidR="00EE3CDA" w:rsidRPr="00C44E2B" w:rsidRDefault="00EE3CDA" w:rsidP="008608EC">
            <w:pPr>
              <w:ind w:right="270"/>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C44E2B">
              <w:rPr>
                <w:rFonts w:ascii="Arial" w:eastAsia="Calibri" w:hAnsi="Arial" w:cs="Arial"/>
                <w:bCs/>
              </w:rPr>
              <w:t>Engr. Abdul Rehman</w:t>
            </w:r>
          </w:p>
        </w:tc>
        <w:tc>
          <w:tcPr>
            <w:tcW w:w="2757" w:type="pct"/>
            <w:shd w:val="clear" w:color="auto" w:fill="auto"/>
            <w:vAlign w:val="center"/>
          </w:tcPr>
          <w:p w14:paraId="56C007EB" w14:textId="77777777" w:rsidR="00EE3CDA" w:rsidRPr="00C44E2B" w:rsidRDefault="00EE3CDA" w:rsidP="008608EC">
            <w:pPr>
              <w:ind w:right="270"/>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C44E2B">
              <w:rPr>
                <w:rFonts w:ascii="Arial" w:eastAsia="Calibri" w:hAnsi="Arial" w:cs="Arial"/>
                <w:bCs/>
              </w:rPr>
              <w:t>P-TEVTA</w:t>
            </w:r>
          </w:p>
        </w:tc>
      </w:tr>
      <w:tr w:rsidR="00EE3CDA" w:rsidRPr="00C44E2B" w14:paraId="09632F16" w14:textId="77777777" w:rsidTr="00CE099D">
        <w:trPr>
          <w:cnfStyle w:val="000000100000" w:firstRow="0" w:lastRow="0" w:firstColumn="0" w:lastColumn="0" w:oddVBand="0" w:evenVBand="0" w:oddHBand="1" w:evenHBand="0" w:firstRowFirstColumn="0" w:firstRowLastColumn="0" w:lastRowFirstColumn="0" w:lastRowLastColumn="0"/>
          <w:trHeight w:val="144"/>
          <w:jc w:val="center"/>
        </w:trPr>
        <w:tc>
          <w:tcPr>
            <w:cnfStyle w:val="001000000000" w:firstRow="0" w:lastRow="0" w:firstColumn="1" w:lastColumn="0" w:oddVBand="0" w:evenVBand="0" w:oddHBand="0" w:evenHBand="0" w:firstRowFirstColumn="0" w:firstRowLastColumn="0" w:lastRowFirstColumn="0" w:lastRowLastColumn="0"/>
            <w:tcW w:w="593" w:type="pct"/>
            <w:tcBorders>
              <w:left w:val="none" w:sz="0" w:space="0" w:color="auto"/>
            </w:tcBorders>
            <w:shd w:val="clear" w:color="auto" w:fill="auto"/>
            <w:vAlign w:val="center"/>
          </w:tcPr>
          <w:p w14:paraId="396910A2" w14:textId="1126099C" w:rsidR="00EE3CDA" w:rsidRPr="00C44E2B" w:rsidRDefault="00EE3CDA" w:rsidP="008608EC">
            <w:pPr>
              <w:pStyle w:val="ListParagraph"/>
              <w:numPr>
                <w:ilvl w:val="0"/>
                <w:numId w:val="74"/>
              </w:numPr>
              <w:pBdr>
                <w:top w:val="nil"/>
                <w:left w:val="nil"/>
                <w:bottom w:val="nil"/>
                <w:right w:val="nil"/>
                <w:between w:val="nil"/>
              </w:pBdr>
              <w:ind w:right="270"/>
              <w:rPr>
                <w:rFonts w:ascii="Arial" w:eastAsia="Cambria" w:hAnsi="Arial" w:cs="Arial"/>
                <w:bCs/>
                <w:color w:val="000000" w:themeColor="text1"/>
              </w:rPr>
            </w:pPr>
          </w:p>
        </w:tc>
        <w:tc>
          <w:tcPr>
            <w:tcW w:w="1650" w:type="pct"/>
            <w:shd w:val="clear" w:color="auto" w:fill="auto"/>
            <w:vAlign w:val="center"/>
          </w:tcPr>
          <w:p w14:paraId="0EAFF557" w14:textId="77777777" w:rsidR="00EE3CDA" w:rsidRPr="00C44E2B" w:rsidRDefault="00EE3CDA" w:rsidP="008608EC">
            <w:pPr>
              <w:ind w:right="270"/>
              <w:cnfStyle w:val="000000100000" w:firstRow="0" w:lastRow="0" w:firstColumn="0" w:lastColumn="0" w:oddVBand="0" w:evenVBand="0" w:oddHBand="1" w:evenHBand="0" w:firstRowFirstColumn="0" w:firstRowLastColumn="0" w:lastRowFirstColumn="0" w:lastRowLastColumn="0"/>
              <w:rPr>
                <w:rFonts w:ascii="Arial" w:hAnsi="Arial" w:cs="Arial"/>
                <w:bCs/>
              </w:rPr>
            </w:pPr>
            <w:r w:rsidRPr="00C44E2B">
              <w:rPr>
                <w:rFonts w:ascii="Arial" w:eastAsia="Calibri" w:hAnsi="Arial" w:cs="Arial"/>
                <w:bCs/>
              </w:rPr>
              <w:t>Engr. Muhammad Asad</w:t>
            </w:r>
          </w:p>
        </w:tc>
        <w:tc>
          <w:tcPr>
            <w:tcW w:w="2757" w:type="pct"/>
            <w:shd w:val="clear" w:color="auto" w:fill="auto"/>
            <w:vAlign w:val="center"/>
          </w:tcPr>
          <w:p w14:paraId="0E05A3A2" w14:textId="77777777" w:rsidR="00EE3CDA" w:rsidRPr="00C44E2B" w:rsidRDefault="00EE3CDA" w:rsidP="008608EC">
            <w:pPr>
              <w:ind w:right="270"/>
              <w:cnfStyle w:val="000000100000" w:firstRow="0" w:lastRow="0" w:firstColumn="0" w:lastColumn="0" w:oddVBand="0" w:evenVBand="0" w:oddHBand="1" w:evenHBand="0" w:firstRowFirstColumn="0" w:firstRowLastColumn="0" w:lastRowFirstColumn="0" w:lastRowLastColumn="0"/>
              <w:rPr>
                <w:rFonts w:ascii="Arial" w:hAnsi="Arial" w:cs="Arial"/>
                <w:bCs/>
              </w:rPr>
            </w:pPr>
            <w:r w:rsidRPr="00C44E2B">
              <w:rPr>
                <w:rFonts w:ascii="Arial" w:eastAsia="Calibri" w:hAnsi="Arial" w:cs="Arial"/>
                <w:bCs/>
              </w:rPr>
              <w:t>P-TEVTA</w:t>
            </w:r>
          </w:p>
        </w:tc>
      </w:tr>
      <w:tr w:rsidR="00EE3CDA" w:rsidRPr="00C44E2B" w14:paraId="7DC3DB0D" w14:textId="77777777" w:rsidTr="00CE099D">
        <w:trPr>
          <w:trHeight w:val="144"/>
          <w:jc w:val="center"/>
        </w:trPr>
        <w:tc>
          <w:tcPr>
            <w:cnfStyle w:val="001000000000" w:firstRow="0" w:lastRow="0" w:firstColumn="1" w:lastColumn="0" w:oddVBand="0" w:evenVBand="0" w:oddHBand="0" w:evenHBand="0" w:firstRowFirstColumn="0" w:firstRowLastColumn="0" w:lastRowFirstColumn="0" w:lastRowLastColumn="0"/>
            <w:tcW w:w="593" w:type="pct"/>
            <w:tcBorders>
              <w:left w:val="none" w:sz="0" w:space="0" w:color="auto"/>
            </w:tcBorders>
            <w:shd w:val="clear" w:color="auto" w:fill="auto"/>
            <w:vAlign w:val="center"/>
          </w:tcPr>
          <w:p w14:paraId="3D120492" w14:textId="14E715A2" w:rsidR="00EE3CDA" w:rsidRPr="00C44E2B" w:rsidRDefault="00EE3CDA" w:rsidP="008608EC">
            <w:pPr>
              <w:pStyle w:val="ListParagraph"/>
              <w:numPr>
                <w:ilvl w:val="0"/>
                <w:numId w:val="74"/>
              </w:numPr>
              <w:pBdr>
                <w:top w:val="nil"/>
                <w:left w:val="nil"/>
                <w:bottom w:val="nil"/>
                <w:right w:val="nil"/>
                <w:between w:val="nil"/>
              </w:pBdr>
              <w:ind w:right="270"/>
              <w:rPr>
                <w:rFonts w:ascii="Arial" w:eastAsia="Cambria" w:hAnsi="Arial" w:cs="Arial"/>
                <w:bCs/>
                <w:color w:val="000000" w:themeColor="text1"/>
              </w:rPr>
            </w:pPr>
          </w:p>
        </w:tc>
        <w:tc>
          <w:tcPr>
            <w:tcW w:w="1650" w:type="pct"/>
            <w:shd w:val="clear" w:color="auto" w:fill="auto"/>
            <w:vAlign w:val="center"/>
          </w:tcPr>
          <w:p w14:paraId="77461F41" w14:textId="2F039D91" w:rsidR="00EE3CDA" w:rsidRPr="00C44E2B" w:rsidRDefault="00EE3CDA" w:rsidP="008608EC">
            <w:pPr>
              <w:ind w:right="270"/>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C44E2B">
              <w:rPr>
                <w:rFonts w:ascii="Arial" w:eastAsia="Calibri" w:hAnsi="Arial" w:cs="Arial"/>
                <w:bCs/>
              </w:rPr>
              <w:t>Engr. Mubashar Hamid</w:t>
            </w:r>
          </w:p>
        </w:tc>
        <w:tc>
          <w:tcPr>
            <w:tcW w:w="2757" w:type="pct"/>
            <w:shd w:val="clear" w:color="auto" w:fill="auto"/>
            <w:vAlign w:val="center"/>
          </w:tcPr>
          <w:p w14:paraId="761AD0A9" w14:textId="77777777" w:rsidR="00EE3CDA" w:rsidRPr="00C44E2B" w:rsidRDefault="00EE3CDA" w:rsidP="008608EC">
            <w:pPr>
              <w:ind w:right="270"/>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C44E2B">
              <w:rPr>
                <w:rFonts w:ascii="Arial" w:eastAsia="Calibri" w:hAnsi="Arial" w:cs="Arial"/>
                <w:bCs/>
              </w:rPr>
              <w:t>P-TEVTA</w:t>
            </w:r>
          </w:p>
        </w:tc>
      </w:tr>
      <w:tr w:rsidR="00EE3CDA" w:rsidRPr="00C44E2B" w14:paraId="7E3B61E2" w14:textId="77777777" w:rsidTr="00CE099D">
        <w:trPr>
          <w:cnfStyle w:val="000000100000" w:firstRow="0" w:lastRow="0" w:firstColumn="0" w:lastColumn="0" w:oddVBand="0" w:evenVBand="0" w:oddHBand="1" w:evenHBand="0" w:firstRowFirstColumn="0" w:firstRowLastColumn="0" w:lastRowFirstColumn="0" w:lastRowLastColumn="0"/>
          <w:trHeight w:val="144"/>
          <w:jc w:val="center"/>
        </w:trPr>
        <w:tc>
          <w:tcPr>
            <w:cnfStyle w:val="001000000000" w:firstRow="0" w:lastRow="0" w:firstColumn="1" w:lastColumn="0" w:oddVBand="0" w:evenVBand="0" w:oddHBand="0" w:evenHBand="0" w:firstRowFirstColumn="0" w:firstRowLastColumn="0" w:lastRowFirstColumn="0" w:lastRowLastColumn="0"/>
            <w:tcW w:w="593" w:type="pct"/>
            <w:tcBorders>
              <w:left w:val="none" w:sz="0" w:space="0" w:color="auto"/>
            </w:tcBorders>
            <w:shd w:val="clear" w:color="auto" w:fill="auto"/>
            <w:vAlign w:val="center"/>
          </w:tcPr>
          <w:p w14:paraId="5DB78512" w14:textId="272C8DCE" w:rsidR="00EE3CDA" w:rsidRPr="00C44E2B" w:rsidRDefault="00EE3CDA" w:rsidP="008608EC">
            <w:pPr>
              <w:pStyle w:val="ListParagraph"/>
              <w:numPr>
                <w:ilvl w:val="0"/>
                <w:numId w:val="74"/>
              </w:numPr>
              <w:pBdr>
                <w:top w:val="nil"/>
                <w:left w:val="nil"/>
                <w:bottom w:val="nil"/>
                <w:right w:val="nil"/>
                <w:between w:val="nil"/>
              </w:pBdr>
              <w:ind w:right="270"/>
              <w:rPr>
                <w:rFonts w:ascii="Arial" w:eastAsia="Cambria" w:hAnsi="Arial" w:cs="Arial"/>
                <w:bCs/>
                <w:color w:val="000000" w:themeColor="text1"/>
              </w:rPr>
            </w:pPr>
          </w:p>
        </w:tc>
        <w:tc>
          <w:tcPr>
            <w:tcW w:w="1650" w:type="pct"/>
            <w:shd w:val="clear" w:color="auto" w:fill="auto"/>
            <w:vAlign w:val="center"/>
          </w:tcPr>
          <w:p w14:paraId="6478ED69" w14:textId="77777777" w:rsidR="00EE3CDA" w:rsidRPr="00C44E2B" w:rsidRDefault="00EE3CDA" w:rsidP="008608EC">
            <w:pPr>
              <w:ind w:right="270"/>
              <w:cnfStyle w:val="000000100000" w:firstRow="0" w:lastRow="0" w:firstColumn="0" w:lastColumn="0" w:oddVBand="0" w:evenVBand="0" w:oddHBand="1" w:evenHBand="0" w:firstRowFirstColumn="0" w:firstRowLastColumn="0" w:lastRowFirstColumn="0" w:lastRowLastColumn="0"/>
              <w:rPr>
                <w:rFonts w:ascii="Arial" w:hAnsi="Arial" w:cs="Arial"/>
                <w:bCs/>
              </w:rPr>
            </w:pPr>
            <w:r w:rsidRPr="00C44E2B">
              <w:rPr>
                <w:rFonts w:ascii="Arial" w:eastAsia="Calibri" w:hAnsi="Arial" w:cs="Arial"/>
                <w:bCs/>
              </w:rPr>
              <w:t>Mr. Muhammad Ishaq</w:t>
            </w:r>
          </w:p>
        </w:tc>
        <w:tc>
          <w:tcPr>
            <w:tcW w:w="2757" w:type="pct"/>
            <w:shd w:val="clear" w:color="auto" w:fill="auto"/>
            <w:vAlign w:val="center"/>
          </w:tcPr>
          <w:p w14:paraId="33667FA3" w14:textId="77777777" w:rsidR="00EE3CDA" w:rsidRPr="00C44E2B" w:rsidRDefault="00EE3CDA" w:rsidP="008608EC">
            <w:pPr>
              <w:ind w:right="270"/>
              <w:cnfStyle w:val="000000100000" w:firstRow="0" w:lastRow="0" w:firstColumn="0" w:lastColumn="0" w:oddVBand="0" w:evenVBand="0" w:oddHBand="1" w:evenHBand="0" w:firstRowFirstColumn="0" w:firstRowLastColumn="0" w:lastRowFirstColumn="0" w:lastRowLastColumn="0"/>
              <w:rPr>
                <w:rFonts w:ascii="Arial" w:hAnsi="Arial" w:cs="Arial"/>
                <w:bCs/>
              </w:rPr>
            </w:pPr>
            <w:r w:rsidRPr="00C44E2B">
              <w:rPr>
                <w:rFonts w:ascii="Arial" w:eastAsia="Calibri" w:hAnsi="Arial" w:cs="Arial"/>
                <w:bCs/>
              </w:rPr>
              <w:t>Engro Power Plant RYK</w:t>
            </w:r>
          </w:p>
        </w:tc>
      </w:tr>
      <w:tr w:rsidR="00EE3CDA" w:rsidRPr="00C44E2B" w14:paraId="2F853F5E" w14:textId="77777777" w:rsidTr="00CE099D">
        <w:trPr>
          <w:trHeight w:val="144"/>
          <w:jc w:val="center"/>
        </w:trPr>
        <w:tc>
          <w:tcPr>
            <w:cnfStyle w:val="001000000000" w:firstRow="0" w:lastRow="0" w:firstColumn="1" w:lastColumn="0" w:oddVBand="0" w:evenVBand="0" w:oddHBand="0" w:evenHBand="0" w:firstRowFirstColumn="0" w:firstRowLastColumn="0" w:lastRowFirstColumn="0" w:lastRowLastColumn="0"/>
            <w:tcW w:w="593" w:type="pct"/>
            <w:tcBorders>
              <w:left w:val="none" w:sz="0" w:space="0" w:color="auto"/>
            </w:tcBorders>
            <w:shd w:val="clear" w:color="auto" w:fill="auto"/>
            <w:vAlign w:val="center"/>
          </w:tcPr>
          <w:p w14:paraId="47271ADB" w14:textId="4E333383" w:rsidR="00EE3CDA" w:rsidRPr="00C44E2B" w:rsidRDefault="00EE3CDA" w:rsidP="008608EC">
            <w:pPr>
              <w:pStyle w:val="ListParagraph"/>
              <w:numPr>
                <w:ilvl w:val="0"/>
                <w:numId w:val="74"/>
              </w:numPr>
              <w:pBdr>
                <w:top w:val="nil"/>
                <w:left w:val="nil"/>
                <w:bottom w:val="nil"/>
                <w:right w:val="nil"/>
                <w:between w:val="nil"/>
              </w:pBdr>
              <w:ind w:right="270"/>
              <w:rPr>
                <w:rFonts w:ascii="Arial" w:eastAsia="Cambria" w:hAnsi="Arial" w:cs="Arial"/>
                <w:bCs/>
                <w:color w:val="000000" w:themeColor="text1"/>
              </w:rPr>
            </w:pPr>
          </w:p>
        </w:tc>
        <w:tc>
          <w:tcPr>
            <w:tcW w:w="1650" w:type="pct"/>
            <w:shd w:val="clear" w:color="auto" w:fill="auto"/>
            <w:vAlign w:val="center"/>
          </w:tcPr>
          <w:p w14:paraId="423E11DC" w14:textId="77777777" w:rsidR="00EE3CDA" w:rsidRPr="00C44E2B" w:rsidRDefault="00EE3CDA" w:rsidP="008608EC">
            <w:pPr>
              <w:ind w:right="270"/>
              <w:jc w:val="left"/>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C44E2B">
              <w:rPr>
                <w:rFonts w:ascii="Arial" w:eastAsia="Calibri" w:hAnsi="Arial" w:cs="Arial"/>
                <w:bCs/>
              </w:rPr>
              <w:t>Engr. Zeeshan Ahmad Shakeel</w:t>
            </w:r>
          </w:p>
        </w:tc>
        <w:tc>
          <w:tcPr>
            <w:tcW w:w="2757" w:type="pct"/>
            <w:shd w:val="clear" w:color="auto" w:fill="auto"/>
            <w:vAlign w:val="center"/>
          </w:tcPr>
          <w:p w14:paraId="4B0C3CCC" w14:textId="77777777" w:rsidR="00EE3CDA" w:rsidRPr="00C44E2B" w:rsidRDefault="00EE3CDA" w:rsidP="008608EC">
            <w:pPr>
              <w:ind w:right="270"/>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C44E2B">
              <w:rPr>
                <w:rFonts w:ascii="Arial" w:eastAsia="Calibri" w:hAnsi="Arial" w:cs="Arial"/>
                <w:bCs/>
              </w:rPr>
              <w:t>P-TEVTA</w:t>
            </w:r>
          </w:p>
        </w:tc>
      </w:tr>
      <w:tr w:rsidR="00EE3CDA" w:rsidRPr="00C44E2B" w14:paraId="6A7D14B4" w14:textId="77777777" w:rsidTr="00CE099D">
        <w:trPr>
          <w:cnfStyle w:val="000000100000" w:firstRow="0" w:lastRow="0" w:firstColumn="0" w:lastColumn="0" w:oddVBand="0" w:evenVBand="0" w:oddHBand="1" w:evenHBand="0" w:firstRowFirstColumn="0" w:firstRowLastColumn="0" w:lastRowFirstColumn="0" w:lastRowLastColumn="0"/>
          <w:trHeight w:val="144"/>
          <w:jc w:val="center"/>
        </w:trPr>
        <w:tc>
          <w:tcPr>
            <w:cnfStyle w:val="001000000000" w:firstRow="0" w:lastRow="0" w:firstColumn="1" w:lastColumn="0" w:oddVBand="0" w:evenVBand="0" w:oddHBand="0" w:evenHBand="0" w:firstRowFirstColumn="0" w:firstRowLastColumn="0" w:lastRowFirstColumn="0" w:lastRowLastColumn="0"/>
            <w:tcW w:w="593" w:type="pct"/>
            <w:tcBorders>
              <w:left w:val="none" w:sz="0" w:space="0" w:color="auto"/>
            </w:tcBorders>
            <w:shd w:val="clear" w:color="auto" w:fill="auto"/>
            <w:vAlign w:val="center"/>
          </w:tcPr>
          <w:p w14:paraId="25DCCA26" w14:textId="08C97ED8" w:rsidR="00EE3CDA" w:rsidRPr="00C44E2B" w:rsidRDefault="00EE3CDA" w:rsidP="008608EC">
            <w:pPr>
              <w:pStyle w:val="ListParagraph"/>
              <w:numPr>
                <w:ilvl w:val="0"/>
                <w:numId w:val="74"/>
              </w:numPr>
              <w:pBdr>
                <w:top w:val="nil"/>
                <w:left w:val="nil"/>
                <w:bottom w:val="nil"/>
                <w:right w:val="nil"/>
                <w:between w:val="nil"/>
              </w:pBdr>
              <w:ind w:right="270"/>
              <w:rPr>
                <w:rFonts w:ascii="Arial" w:eastAsia="Cambria" w:hAnsi="Arial" w:cs="Arial"/>
                <w:bCs/>
                <w:color w:val="000000" w:themeColor="text1"/>
              </w:rPr>
            </w:pPr>
          </w:p>
        </w:tc>
        <w:tc>
          <w:tcPr>
            <w:tcW w:w="1650" w:type="pct"/>
            <w:shd w:val="clear" w:color="auto" w:fill="auto"/>
            <w:vAlign w:val="center"/>
          </w:tcPr>
          <w:p w14:paraId="2243D4D8" w14:textId="77777777" w:rsidR="00EE3CDA" w:rsidRPr="00C44E2B" w:rsidRDefault="00EE3CDA" w:rsidP="008608EC">
            <w:pPr>
              <w:ind w:right="270"/>
              <w:cnfStyle w:val="000000100000" w:firstRow="0" w:lastRow="0" w:firstColumn="0" w:lastColumn="0" w:oddVBand="0" w:evenVBand="0" w:oddHBand="1" w:evenHBand="0" w:firstRowFirstColumn="0" w:firstRowLastColumn="0" w:lastRowFirstColumn="0" w:lastRowLastColumn="0"/>
              <w:rPr>
                <w:rFonts w:ascii="Arial" w:hAnsi="Arial" w:cs="Arial"/>
                <w:bCs/>
              </w:rPr>
            </w:pPr>
            <w:r w:rsidRPr="00C44E2B">
              <w:rPr>
                <w:rFonts w:ascii="Arial" w:eastAsia="Calibri" w:hAnsi="Arial" w:cs="Arial"/>
                <w:bCs/>
              </w:rPr>
              <w:t>Engr. Waqas Anjum Khan</w:t>
            </w:r>
          </w:p>
        </w:tc>
        <w:tc>
          <w:tcPr>
            <w:tcW w:w="2757" w:type="pct"/>
            <w:shd w:val="clear" w:color="auto" w:fill="auto"/>
            <w:vAlign w:val="center"/>
          </w:tcPr>
          <w:p w14:paraId="55AD0A9D" w14:textId="77777777" w:rsidR="00EE3CDA" w:rsidRPr="00C44E2B" w:rsidRDefault="00EE3CDA" w:rsidP="008608EC">
            <w:pPr>
              <w:ind w:right="270"/>
              <w:cnfStyle w:val="000000100000" w:firstRow="0" w:lastRow="0" w:firstColumn="0" w:lastColumn="0" w:oddVBand="0" w:evenVBand="0" w:oddHBand="1" w:evenHBand="0" w:firstRowFirstColumn="0" w:firstRowLastColumn="0" w:lastRowFirstColumn="0" w:lastRowLastColumn="0"/>
              <w:rPr>
                <w:rFonts w:ascii="Arial" w:hAnsi="Arial" w:cs="Arial"/>
                <w:bCs/>
              </w:rPr>
            </w:pPr>
            <w:r w:rsidRPr="00C44E2B">
              <w:rPr>
                <w:rFonts w:ascii="Arial" w:eastAsia="Calibri" w:hAnsi="Arial" w:cs="Arial"/>
                <w:bCs/>
              </w:rPr>
              <w:t>P-TEVTA</w:t>
            </w:r>
          </w:p>
        </w:tc>
      </w:tr>
      <w:tr w:rsidR="00EE3CDA" w:rsidRPr="00C44E2B" w14:paraId="6486521C" w14:textId="77777777" w:rsidTr="00CE099D">
        <w:trPr>
          <w:trHeight w:val="144"/>
          <w:jc w:val="center"/>
        </w:trPr>
        <w:tc>
          <w:tcPr>
            <w:cnfStyle w:val="001000000000" w:firstRow="0" w:lastRow="0" w:firstColumn="1" w:lastColumn="0" w:oddVBand="0" w:evenVBand="0" w:oddHBand="0" w:evenHBand="0" w:firstRowFirstColumn="0" w:firstRowLastColumn="0" w:lastRowFirstColumn="0" w:lastRowLastColumn="0"/>
            <w:tcW w:w="593" w:type="pct"/>
            <w:tcBorders>
              <w:left w:val="none" w:sz="0" w:space="0" w:color="auto"/>
            </w:tcBorders>
            <w:shd w:val="clear" w:color="auto" w:fill="auto"/>
            <w:vAlign w:val="center"/>
          </w:tcPr>
          <w:p w14:paraId="5B903E44" w14:textId="537E8589" w:rsidR="00EE3CDA" w:rsidRPr="00C44E2B" w:rsidRDefault="00EE3CDA" w:rsidP="008608EC">
            <w:pPr>
              <w:pStyle w:val="ListParagraph"/>
              <w:numPr>
                <w:ilvl w:val="0"/>
                <w:numId w:val="74"/>
              </w:numPr>
              <w:pBdr>
                <w:top w:val="nil"/>
                <w:left w:val="nil"/>
                <w:bottom w:val="nil"/>
                <w:right w:val="nil"/>
                <w:between w:val="nil"/>
              </w:pBdr>
              <w:ind w:right="270"/>
              <w:rPr>
                <w:rFonts w:ascii="Arial" w:eastAsia="Cambria" w:hAnsi="Arial" w:cs="Arial"/>
                <w:bCs/>
                <w:color w:val="000000" w:themeColor="text1"/>
              </w:rPr>
            </w:pPr>
          </w:p>
        </w:tc>
        <w:tc>
          <w:tcPr>
            <w:tcW w:w="1650" w:type="pct"/>
            <w:shd w:val="clear" w:color="auto" w:fill="auto"/>
            <w:vAlign w:val="center"/>
          </w:tcPr>
          <w:p w14:paraId="47B1A0BA" w14:textId="77777777" w:rsidR="00EE3CDA" w:rsidRPr="00C44E2B" w:rsidRDefault="00EE3CDA" w:rsidP="008608EC">
            <w:pPr>
              <w:ind w:right="270"/>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C44E2B">
              <w:rPr>
                <w:rFonts w:ascii="Arial" w:eastAsia="Calibri" w:hAnsi="Arial" w:cs="Arial"/>
                <w:bCs/>
              </w:rPr>
              <w:t>Dr. Mehmood Hassan</w:t>
            </w:r>
          </w:p>
        </w:tc>
        <w:tc>
          <w:tcPr>
            <w:tcW w:w="2757" w:type="pct"/>
            <w:shd w:val="clear" w:color="auto" w:fill="auto"/>
            <w:vAlign w:val="center"/>
          </w:tcPr>
          <w:p w14:paraId="52140165" w14:textId="77777777" w:rsidR="00EE3CDA" w:rsidRPr="00C44E2B" w:rsidRDefault="00EE3CDA" w:rsidP="008608EC">
            <w:pPr>
              <w:ind w:right="270"/>
              <w:cnfStyle w:val="000000000000" w:firstRow="0" w:lastRow="0" w:firstColumn="0" w:lastColumn="0" w:oddVBand="0" w:evenVBand="0" w:oddHBand="0" w:evenHBand="0" w:firstRowFirstColumn="0" w:firstRowLastColumn="0" w:lastRowFirstColumn="0" w:lastRowLastColumn="0"/>
              <w:rPr>
                <w:rFonts w:ascii="Arial" w:hAnsi="Arial" w:cs="Arial"/>
                <w:bCs/>
              </w:rPr>
            </w:pPr>
            <w:r w:rsidRPr="00C44E2B">
              <w:rPr>
                <w:rFonts w:ascii="Arial" w:eastAsia="Calibri" w:hAnsi="Arial" w:cs="Arial"/>
                <w:bCs/>
              </w:rPr>
              <w:t>P-TEVTA</w:t>
            </w:r>
          </w:p>
        </w:tc>
      </w:tr>
      <w:tr w:rsidR="00EE3CDA" w:rsidRPr="00C44E2B" w14:paraId="7051F73C" w14:textId="77777777" w:rsidTr="00CE099D">
        <w:trPr>
          <w:cnfStyle w:val="000000100000" w:firstRow="0" w:lastRow="0" w:firstColumn="0" w:lastColumn="0" w:oddVBand="0" w:evenVBand="0" w:oddHBand="1" w:evenHBand="0" w:firstRowFirstColumn="0" w:firstRowLastColumn="0" w:lastRowFirstColumn="0" w:lastRowLastColumn="0"/>
          <w:trHeight w:val="144"/>
          <w:jc w:val="center"/>
        </w:trPr>
        <w:tc>
          <w:tcPr>
            <w:cnfStyle w:val="001000000000" w:firstRow="0" w:lastRow="0" w:firstColumn="1" w:lastColumn="0" w:oddVBand="0" w:evenVBand="0" w:oddHBand="0" w:evenHBand="0" w:firstRowFirstColumn="0" w:firstRowLastColumn="0" w:lastRowFirstColumn="0" w:lastRowLastColumn="0"/>
            <w:tcW w:w="593" w:type="pct"/>
            <w:tcBorders>
              <w:left w:val="none" w:sz="0" w:space="0" w:color="auto"/>
              <w:bottom w:val="none" w:sz="0" w:space="0" w:color="auto"/>
            </w:tcBorders>
            <w:shd w:val="clear" w:color="auto" w:fill="auto"/>
            <w:vAlign w:val="center"/>
          </w:tcPr>
          <w:p w14:paraId="1008F4E2" w14:textId="1E70C27B" w:rsidR="00EE3CDA" w:rsidRPr="00C44E2B" w:rsidRDefault="00EE3CDA" w:rsidP="008608EC">
            <w:pPr>
              <w:pStyle w:val="ListParagraph"/>
              <w:numPr>
                <w:ilvl w:val="0"/>
                <w:numId w:val="74"/>
              </w:numPr>
              <w:pBdr>
                <w:top w:val="nil"/>
                <w:left w:val="nil"/>
                <w:bottom w:val="nil"/>
                <w:right w:val="nil"/>
                <w:between w:val="nil"/>
              </w:pBdr>
              <w:ind w:right="270"/>
              <w:rPr>
                <w:rFonts w:ascii="Arial" w:eastAsia="Cambria" w:hAnsi="Arial" w:cs="Arial"/>
                <w:bCs/>
                <w:color w:val="000000" w:themeColor="text1"/>
              </w:rPr>
            </w:pPr>
          </w:p>
        </w:tc>
        <w:tc>
          <w:tcPr>
            <w:tcW w:w="1650" w:type="pct"/>
            <w:shd w:val="clear" w:color="auto" w:fill="auto"/>
            <w:vAlign w:val="center"/>
          </w:tcPr>
          <w:p w14:paraId="42A74D7B" w14:textId="77777777" w:rsidR="00EE3CDA" w:rsidRPr="00C44E2B" w:rsidRDefault="00EE3CDA" w:rsidP="008608EC">
            <w:pPr>
              <w:ind w:right="270"/>
              <w:cnfStyle w:val="000000100000" w:firstRow="0" w:lastRow="0" w:firstColumn="0" w:lastColumn="0" w:oddVBand="0" w:evenVBand="0" w:oddHBand="1" w:evenHBand="0" w:firstRowFirstColumn="0" w:firstRowLastColumn="0" w:lastRowFirstColumn="0" w:lastRowLastColumn="0"/>
              <w:rPr>
                <w:rFonts w:ascii="Arial" w:hAnsi="Arial" w:cs="Arial"/>
                <w:bCs/>
              </w:rPr>
            </w:pPr>
            <w:r w:rsidRPr="00C44E2B">
              <w:rPr>
                <w:rFonts w:ascii="Arial" w:eastAsia="Calibri" w:hAnsi="Arial" w:cs="Arial"/>
                <w:bCs/>
              </w:rPr>
              <w:t>Engr. Muhammad Ali</w:t>
            </w:r>
          </w:p>
        </w:tc>
        <w:tc>
          <w:tcPr>
            <w:tcW w:w="2757" w:type="pct"/>
            <w:shd w:val="clear" w:color="auto" w:fill="auto"/>
            <w:vAlign w:val="center"/>
          </w:tcPr>
          <w:p w14:paraId="7A60D82C" w14:textId="77777777" w:rsidR="00EE3CDA" w:rsidRPr="00C44E2B" w:rsidRDefault="00EE3CDA" w:rsidP="008608EC">
            <w:pPr>
              <w:ind w:right="270"/>
              <w:cnfStyle w:val="000000100000" w:firstRow="0" w:lastRow="0" w:firstColumn="0" w:lastColumn="0" w:oddVBand="0" w:evenVBand="0" w:oddHBand="1" w:evenHBand="0" w:firstRowFirstColumn="0" w:firstRowLastColumn="0" w:lastRowFirstColumn="0" w:lastRowLastColumn="0"/>
              <w:rPr>
                <w:rFonts w:ascii="Arial" w:hAnsi="Arial" w:cs="Arial"/>
                <w:bCs/>
              </w:rPr>
            </w:pPr>
            <w:r w:rsidRPr="00C44E2B">
              <w:rPr>
                <w:rFonts w:ascii="Arial" w:eastAsia="Calibri" w:hAnsi="Arial" w:cs="Arial"/>
                <w:bCs/>
              </w:rPr>
              <w:t>P-TEVTA</w:t>
            </w:r>
          </w:p>
        </w:tc>
      </w:tr>
    </w:tbl>
    <w:p w14:paraId="13869E54" w14:textId="77777777" w:rsidR="007665C2" w:rsidRPr="00C44E2B" w:rsidRDefault="007665C2" w:rsidP="008608EC">
      <w:pPr>
        <w:jc w:val="both"/>
        <w:rPr>
          <w:rFonts w:ascii="Arial" w:hAnsi="Arial" w:cs="Arial"/>
          <w:bCs/>
          <w:color w:val="000000"/>
          <w:sz w:val="22"/>
          <w:szCs w:val="22"/>
        </w:rPr>
      </w:pPr>
    </w:p>
    <w:p w14:paraId="2BD90160" w14:textId="77777777" w:rsidR="00794CB9" w:rsidRPr="00C44E2B" w:rsidRDefault="00794CB9" w:rsidP="008608EC">
      <w:pPr>
        <w:jc w:val="both"/>
        <w:rPr>
          <w:rFonts w:ascii="Arial" w:hAnsi="Arial" w:cs="Arial"/>
          <w:bCs/>
          <w:sz w:val="22"/>
          <w:szCs w:val="22"/>
        </w:rPr>
      </w:pPr>
    </w:p>
    <w:sectPr w:rsidR="00794CB9" w:rsidRPr="00C44E2B" w:rsidSect="008608EC">
      <w:headerReference w:type="default" r:id="rId10"/>
      <w:footerReference w:type="default" r:id="rId11"/>
      <w:headerReference w:type="first" r:id="rId12"/>
      <w:pgSz w:w="11900" w:h="16840"/>
      <w:pgMar w:top="1440" w:right="1080" w:bottom="1275" w:left="990" w:header="0" w:footer="0" w:gutter="0"/>
      <w:pgNumType w:start="1"/>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07EDBB" w14:textId="77777777" w:rsidR="008E4B4A" w:rsidRDefault="008E4B4A">
      <w:r>
        <w:separator/>
      </w:r>
    </w:p>
  </w:endnote>
  <w:endnote w:type="continuationSeparator" w:id="0">
    <w:p w14:paraId="76D65880" w14:textId="77777777" w:rsidR="008E4B4A" w:rsidRDefault="008E4B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embedRegular r:id="rId1" w:fontKey="{12DFCEE3-E84C-462A-91CE-2C8BF1ED101B}"/>
    <w:embedBold r:id="rId2" w:fontKey="{26BE2108-AB6C-4C74-A98F-80948D876904}"/>
    <w:embedItalic r:id="rId3" w:fontKey="{434BCE9E-9912-41C1-9F2E-45B26D89F526}"/>
  </w:font>
  <w:font w:name="Georgia">
    <w:panose1 w:val="02040502050405020303"/>
    <w:charset w:val="00"/>
    <w:family w:val="roman"/>
    <w:pitch w:val="variable"/>
    <w:sig w:usb0="00000287" w:usb1="00000000" w:usb2="00000000" w:usb3="00000000" w:csb0="0000009F" w:csb1="00000000"/>
    <w:embedRegular r:id="rId4" w:fontKey="{DC49908A-0073-4CF9-8006-A3C5A0E86423}"/>
    <w:embedItalic r:id="rId5" w:fontKey="{EFE1B2BD-BAB5-4A1A-87F2-1D2DAE0B77B7}"/>
  </w:font>
  <w:font w:name="Trebuchet MS">
    <w:panose1 w:val="020B0603020202020204"/>
    <w:charset w:val="00"/>
    <w:family w:val="swiss"/>
    <w:pitch w:val="variable"/>
    <w:sig w:usb0="00000687" w:usb1="00000000" w:usb2="00000000" w:usb3="00000000" w:csb0="0000009F" w:csb1="00000000"/>
    <w:embedRegular r:id="rId6" w:fontKey="{C74F8ED6-9DCD-4082-B9F5-4B570CE0A04E}"/>
    <w:embedBold r:id="rId7" w:fontKey="{1C8F4C7D-9D31-4FD5-8E3F-C061722D24C9}"/>
  </w:font>
  <w:font w:name="Cambria">
    <w:panose1 w:val="02040503050406030204"/>
    <w:charset w:val="00"/>
    <w:family w:val="roman"/>
    <w:pitch w:val="variable"/>
    <w:sig w:usb0="E00006FF" w:usb1="420024FF" w:usb2="02000000" w:usb3="00000000" w:csb0="0000019F" w:csb1="00000000"/>
    <w:embedRegular r:id="rId8" w:fontKey="{BB53A1B4-34F8-4FFE-BF48-9CE6BE9DA094}"/>
    <w:embedBold r:id="rId9" w:fontKey="{0160DCE6-9E1A-4616-AB9B-BA83E810AD0A}"/>
    <w:embedItalic r:id="rId10" w:fontKey="{08DB65C6-4589-476E-AFCE-31879DD1628E}"/>
    <w:embedBoldItalic r:id="rId11" w:fontKey="{2F127C91-54AD-4DDF-90E8-0EC7415B9B52}"/>
  </w:font>
  <w:font w:name="Tahoma">
    <w:panose1 w:val="020B0604030504040204"/>
    <w:charset w:val="00"/>
    <w:family w:val="swiss"/>
    <w:pitch w:val="variable"/>
    <w:sig w:usb0="E1002EFF" w:usb1="C000605B" w:usb2="00000029" w:usb3="00000000" w:csb0="000101FF" w:csb1="00000000"/>
    <w:embedRegular r:id="rId12" w:fontKey="{89AE539E-67F6-4B13-8519-B7934459AFB9}"/>
  </w:font>
  <w:font w:name="Myriad Pro">
    <w:altName w:val="Segoe UI"/>
    <w:panose1 w:val="00000000000000000000"/>
    <w:charset w:val="00"/>
    <w:family w:val="swiss"/>
    <w:notTrueType/>
    <w:pitch w:val="variable"/>
    <w:sig w:usb0="20000287" w:usb1="00000001"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175F88" w14:textId="77777777" w:rsidR="008608EC" w:rsidRPr="008608EC" w:rsidRDefault="008608EC">
    <w:pPr>
      <w:pStyle w:val="Footer"/>
      <w:tabs>
        <w:tab w:val="clear" w:pos="4680"/>
        <w:tab w:val="clear" w:pos="9360"/>
      </w:tabs>
      <w:jc w:val="center"/>
      <w:rPr>
        <w:rFonts w:ascii="Arial" w:hAnsi="Arial" w:cs="Arial"/>
        <w:caps/>
        <w:noProof/>
      </w:rPr>
    </w:pPr>
    <w:r w:rsidRPr="008608EC">
      <w:rPr>
        <w:rFonts w:ascii="Arial" w:hAnsi="Arial" w:cs="Arial"/>
        <w:caps/>
      </w:rPr>
      <w:fldChar w:fldCharType="begin"/>
    </w:r>
    <w:r w:rsidRPr="008608EC">
      <w:rPr>
        <w:rFonts w:ascii="Arial" w:hAnsi="Arial" w:cs="Arial"/>
        <w:caps/>
      </w:rPr>
      <w:instrText xml:space="preserve"> PAGE   \* MERGEFORMAT </w:instrText>
    </w:r>
    <w:r w:rsidRPr="008608EC">
      <w:rPr>
        <w:rFonts w:ascii="Arial" w:hAnsi="Arial" w:cs="Arial"/>
        <w:caps/>
      </w:rPr>
      <w:fldChar w:fldCharType="separate"/>
    </w:r>
    <w:r w:rsidRPr="008608EC">
      <w:rPr>
        <w:rFonts w:ascii="Arial" w:hAnsi="Arial" w:cs="Arial"/>
        <w:caps/>
        <w:noProof/>
      </w:rPr>
      <w:t>2</w:t>
    </w:r>
    <w:r w:rsidRPr="008608EC">
      <w:rPr>
        <w:rFonts w:ascii="Arial" w:hAnsi="Arial" w:cs="Arial"/>
        <w:caps/>
        <w:noProof/>
      </w:rPr>
      <w:fldChar w:fldCharType="end"/>
    </w:r>
  </w:p>
  <w:p w14:paraId="1598BE8A" w14:textId="77777777" w:rsidR="008608EC" w:rsidRDefault="008608E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9AA08D" w14:textId="77777777" w:rsidR="008E4B4A" w:rsidRDefault="008E4B4A">
      <w:r>
        <w:separator/>
      </w:r>
    </w:p>
  </w:footnote>
  <w:footnote w:type="continuationSeparator" w:id="0">
    <w:p w14:paraId="1D96A705" w14:textId="77777777" w:rsidR="008E4B4A" w:rsidRDefault="008E4B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F442C2" w14:textId="77777777" w:rsidR="00933DB8" w:rsidRDefault="00933DB8">
    <w:pPr>
      <w:ind w:left="-180" w:firstLine="180"/>
      <w:rPr>
        <w:i/>
        <w:sz w:val="18"/>
        <w:szCs w:val="18"/>
      </w:rPr>
    </w:pPr>
  </w:p>
  <w:tbl>
    <w:tblPr>
      <w:tblStyle w:val="afffffffff5"/>
      <w:tblW w:w="9905" w:type="dxa"/>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00" w:firstRow="0" w:lastRow="0" w:firstColumn="0" w:lastColumn="0" w:noHBand="0" w:noVBand="1"/>
    </w:tblPr>
    <w:tblGrid>
      <w:gridCol w:w="1355"/>
      <w:gridCol w:w="6930"/>
      <w:gridCol w:w="1620"/>
    </w:tblGrid>
    <w:tr w:rsidR="00933DB8" w14:paraId="70AD241F" w14:textId="77777777">
      <w:trPr>
        <w:trHeight w:val="925"/>
      </w:trPr>
      <w:tc>
        <w:tcPr>
          <w:tcW w:w="1355" w:type="dxa"/>
          <w:tcBorders>
            <w:top w:val="nil"/>
            <w:left w:val="nil"/>
            <w:bottom w:val="nil"/>
            <w:right w:val="nil"/>
          </w:tcBorders>
          <w:shd w:val="clear" w:color="auto" w:fill="auto"/>
          <w:vAlign w:val="center"/>
        </w:tcPr>
        <w:p w14:paraId="22B1DE73" w14:textId="77777777" w:rsidR="00933DB8" w:rsidRDefault="00933DB8">
          <w:r>
            <w:rPr>
              <w:noProof/>
              <w:lang w:eastAsia="en-US"/>
            </w:rPr>
            <w:drawing>
              <wp:inline distT="0" distB="0" distL="0" distR="0" wp14:anchorId="10490F42" wp14:editId="5DDB0AD3">
                <wp:extent cx="686140" cy="760802"/>
                <wp:effectExtent l="0" t="0" r="0" b="0"/>
                <wp:docPr id="39" name="image1.jpg" descr="Image result for government of pakistan logo"/>
                <wp:cNvGraphicFramePr/>
                <a:graphic xmlns:a="http://schemas.openxmlformats.org/drawingml/2006/main">
                  <a:graphicData uri="http://schemas.openxmlformats.org/drawingml/2006/picture">
                    <pic:pic xmlns:pic="http://schemas.openxmlformats.org/drawingml/2006/picture">
                      <pic:nvPicPr>
                        <pic:cNvPr id="0" name="image1.jpg" descr="Image result for government of pakistan logo"/>
                        <pic:cNvPicPr preferRelativeResize="0"/>
                      </pic:nvPicPr>
                      <pic:blipFill>
                        <a:blip r:embed="rId1"/>
                        <a:srcRect/>
                        <a:stretch>
                          <a:fillRect/>
                        </a:stretch>
                      </pic:blipFill>
                      <pic:spPr>
                        <a:xfrm>
                          <a:off x="0" y="0"/>
                          <a:ext cx="686140" cy="760802"/>
                        </a:xfrm>
                        <a:prstGeom prst="rect">
                          <a:avLst/>
                        </a:prstGeom>
                        <a:ln/>
                      </pic:spPr>
                    </pic:pic>
                  </a:graphicData>
                </a:graphic>
              </wp:inline>
            </w:drawing>
          </w:r>
        </w:p>
      </w:tc>
      <w:tc>
        <w:tcPr>
          <w:tcW w:w="6930" w:type="dxa"/>
          <w:tcBorders>
            <w:top w:val="nil"/>
            <w:left w:val="nil"/>
            <w:bottom w:val="nil"/>
            <w:right w:val="nil"/>
          </w:tcBorders>
          <w:shd w:val="clear" w:color="auto" w:fill="auto"/>
          <w:vAlign w:val="center"/>
        </w:tcPr>
        <w:p w14:paraId="1CAFB0AE" w14:textId="77777777" w:rsidR="00933DB8" w:rsidRDefault="00933DB8"/>
        <w:p w14:paraId="1B19C0F4" w14:textId="77777777" w:rsidR="00933DB8" w:rsidRPr="007439C2" w:rsidRDefault="00933DB8">
          <w:pPr>
            <w:rPr>
              <w:iCs/>
            </w:rPr>
          </w:pPr>
        </w:p>
        <w:p w14:paraId="115F340F" w14:textId="433FBC3A" w:rsidR="00514C15" w:rsidRPr="00514C15" w:rsidRDefault="00514C15" w:rsidP="007C44E8">
          <w:pPr>
            <w:ind w:left="419" w:right="975"/>
            <w:jc w:val="center"/>
            <w:rPr>
              <w:rFonts w:asciiTheme="minorBidi" w:hAnsiTheme="minorBidi" w:cstheme="minorBidi"/>
              <w:b/>
              <w:bCs/>
              <w:sz w:val="18"/>
              <w:szCs w:val="18"/>
            </w:rPr>
          </w:pPr>
          <w:bookmarkStart w:id="33" w:name="_Hlk214119973"/>
          <w:r w:rsidRPr="00514C15">
            <w:rPr>
              <w:rFonts w:asciiTheme="minorBidi" w:hAnsiTheme="minorBidi" w:cstheme="minorBidi"/>
              <w:b/>
              <w:bCs/>
              <w:sz w:val="18"/>
              <w:szCs w:val="18"/>
            </w:rPr>
            <w:t>Competency Standards For</w:t>
          </w:r>
        </w:p>
        <w:p w14:paraId="0C5CE2EB" w14:textId="77777777" w:rsidR="00514C15" w:rsidRPr="00514C15" w:rsidRDefault="00514C15" w:rsidP="007C44E8">
          <w:pPr>
            <w:ind w:left="419" w:right="975"/>
            <w:jc w:val="center"/>
            <w:rPr>
              <w:rFonts w:asciiTheme="minorBidi" w:hAnsiTheme="minorBidi" w:cstheme="minorBidi"/>
              <w:b/>
              <w:bCs/>
              <w:sz w:val="18"/>
              <w:szCs w:val="18"/>
            </w:rPr>
          </w:pPr>
          <w:r w:rsidRPr="00514C15">
            <w:rPr>
              <w:rFonts w:asciiTheme="minorBidi" w:hAnsiTheme="minorBidi" w:cstheme="minorBidi"/>
              <w:b/>
              <w:bCs/>
              <w:sz w:val="18"/>
              <w:szCs w:val="18"/>
            </w:rPr>
            <w:t xml:space="preserve"> National Vocational Certificate Level 2 in</w:t>
          </w:r>
        </w:p>
        <w:bookmarkEnd w:id="33"/>
        <w:p w14:paraId="6279FF13" w14:textId="77777777" w:rsidR="00514C15" w:rsidRPr="00514C15" w:rsidRDefault="00514C15" w:rsidP="007C44E8">
          <w:pPr>
            <w:ind w:left="419" w:right="975"/>
            <w:jc w:val="center"/>
            <w:rPr>
              <w:rFonts w:asciiTheme="minorBidi" w:hAnsiTheme="minorBidi" w:cstheme="minorBidi"/>
              <w:b/>
              <w:bCs/>
              <w:i/>
              <w:sz w:val="18"/>
              <w:szCs w:val="18"/>
            </w:rPr>
          </w:pPr>
          <w:r w:rsidRPr="00514C15">
            <w:rPr>
              <w:rFonts w:asciiTheme="minorBidi" w:hAnsiTheme="minorBidi" w:cstheme="minorBidi"/>
              <w:b/>
              <w:bCs/>
              <w:sz w:val="18"/>
              <w:szCs w:val="18"/>
            </w:rPr>
            <w:t xml:space="preserve"> “Micro Hydro Power Plant Assistant”</w:t>
          </w:r>
        </w:p>
        <w:p w14:paraId="0B4E38D2" w14:textId="77777777" w:rsidR="00933DB8" w:rsidRPr="00514C15" w:rsidRDefault="00933DB8">
          <w:pPr>
            <w:rPr>
              <w:sz w:val="12"/>
              <w:szCs w:val="12"/>
            </w:rPr>
          </w:pPr>
        </w:p>
      </w:tc>
      <w:tc>
        <w:tcPr>
          <w:tcW w:w="1620" w:type="dxa"/>
          <w:tcBorders>
            <w:top w:val="nil"/>
            <w:left w:val="nil"/>
            <w:bottom w:val="nil"/>
            <w:right w:val="nil"/>
          </w:tcBorders>
          <w:shd w:val="clear" w:color="auto" w:fill="auto"/>
          <w:vAlign w:val="center"/>
        </w:tcPr>
        <w:p w14:paraId="52E685F0" w14:textId="77777777" w:rsidR="00933DB8" w:rsidRDefault="00933DB8">
          <w:r>
            <w:rPr>
              <w:noProof/>
              <w:lang w:eastAsia="en-US"/>
            </w:rPr>
            <w:drawing>
              <wp:inline distT="0" distB="0" distL="0" distR="0" wp14:anchorId="373B352B" wp14:editId="75737767">
                <wp:extent cx="853265" cy="772292"/>
                <wp:effectExtent l="0" t="0" r="0" b="0"/>
                <wp:docPr id="3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853265" cy="772292"/>
                        </a:xfrm>
                        <a:prstGeom prst="rect">
                          <a:avLst/>
                        </a:prstGeom>
                        <a:ln/>
                      </pic:spPr>
                    </pic:pic>
                  </a:graphicData>
                </a:graphic>
              </wp:inline>
            </w:drawing>
          </w:r>
        </w:p>
      </w:tc>
    </w:tr>
  </w:tbl>
  <w:p w14:paraId="3D4FB498" w14:textId="77777777" w:rsidR="00933DB8" w:rsidRDefault="00933DB8">
    <w:pPr>
      <w:pBdr>
        <w:top w:val="nil"/>
        <w:left w:val="nil"/>
        <w:bottom w:val="nil"/>
        <w:right w:val="nil"/>
        <w:between w:val="nil"/>
      </w:pBdr>
      <w:tabs>
        <w:tab w:val="center" w:pos="4680"/>
        <w:tab w:val="right" w:pos="9360"/>
      </w:tabs>
      <w:rPr>
        <w:rFonts w:ascii="Cambria" w:eastAsia="Cambria" w:hAnsi="Cambria" w:cs="Cambria"/>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C257C2" w14:textId="1705BFC4" w:rsidR="008608EC" w:rsidRDefault="008608EC">
    <w:pPr>
      <w:pStyle w:val="Header"/>
    </w:pPr>
    <w:r>
      <w:rPr>
        <w:noProof/>
        <w:lang w:eastAsia="en-US"/>
      </w:rPr>
      <w:drawing>
        <wp:anchor distT="0" distB="0" distL="114300" distR="114300" simplePos="0" relativeHeight="251658240" behindDoc="0" locked="0" layoutInCell="1" allowOverlap="1" wp14:anchorId="09FF3D80" wp14:editId="3955329F">
          <wp:simplePos x="0" y="0"/>
          <wp:positionH relativeFrom="margin">
            <wp:posOffset>-171450</wp:posOffset>
          </wp:positionH>
          <wp:positionV relativeFrom="paragraph">
            <wp:posOffset>149225</wp:posOffset>
          </wp:positionV>
          <wp:extent cx="685800" cy="715975"/>
          <wp:effectExtent l="0" t="0" r="0" b="8255"/>
          <wp:wrapSquare wrapText="bothSides"/>
          <wp:docPr id="723428650" name="image1.jpg" descr="Image result for government of pakistan logo"/>
          <wp:cNvGraphicFramePr/>
          <a:graphic xmlns:a="http://schemas.openxmlformats.org/drawingml/2006/main">
            <a:graphicData uri="http://schemas.openxmlformats.org/drawingml/2006/picture">
              <pic:pic xmlns:pic="http://schemas.openxmlformats.org/drawingml/2006/picture">
                <pic:nvPicPr>
                  <pic:cNvPr id="0" name="image1.jpg" descr="Image result for government of pakistan logo"/>
                  <pic:cNvPicPr preferRelativeResize="0"/>
                </pic:nvPicPr>
                <pic:blipFill>
                  <a:blip r:embed="rId1">
                    <a:extLst>
                      <a:ext uri="{28A0092B-C50C-407E-A947-70E740481C1C}">
                        <a14:useLocalDpi xmlns:a14="http://schemas.microsoft.com/office/drawing/2010/main" val="0"/>
                      </a:ext>
                    </a:extLst>
                  </a:blip>
                  <a:srcRect/>
                  <a:stretch>
                    <a:fillRect/>
                  </a:stretch>
                </pic:blipFill>
                <pic:spPr>
                  <a:xfrm>
                    <a:off x="0" y="0"/>
                    <a:ext cx="685800" cy="715975"/>
                  </a:xfrm>
                  <a:prstGeom prst="rect">
                    <a:avLst/>
                  </a:prstGeom>
                  <a:ln/>
                </pic:spPr>
              </pic:pic>
            </a:graphicData>
          </a:graphic>
        </wp:anchor>
      </w:drawing>
    </w:r>
  </w:p>
  <w:p w14:paraId="3AAD5EA1" w14:textId="529A7DB2" w:rsidR="008608EC" w:rsidRPr="00514C15" w:rsidRDefault="00B57121" w:rsidP="008608EC">
    <w:pPr>
      <w:ind w:left="419" w:right="975"/>
      <w:jc w:val="center"/>
      <w:rPr>
        <w:rFonts w:asciiTheme="minorBidi" w:hAnsiTheme="minorBidi" w:cstheme="minorBidi"/>
        <w:b/>
        <w:bCs/>
        <w:sz w:val="18"/>
        <w:szCs w:val="18"/>
      </w:rPr>
    </w:pPr>
    <w:r>
      <w:rPr>
        <w:noProof/>
        <w:lang w:eastAsia="en-US"/>
      </w:rPr>
      <w:drawing>
        <wp:anchor distT="0" distB="0" distL="114300" distR="114300" simplePos="0" relativeHeight="251659264" behindDoc="0" locked="0" layoutInCell="1" allowOverlap="1" wp14:anchorId="0F2E5B47" wp14:editId="1B620ABD">
          <wp:simplePos x="0" y="0"/>
          <wp:positionH relativeFrom="column">
            <wp:posOffset>5867400</wp:posOffset>
          </wp:positionH>
          <wp:positionV relativeFrom="paragraph">
            <wp:posOffset>635</wp:posOffset>
          </wp:positionV>
          <wp:extent cx="742950" cy="689610"/>
          <wp:effectExtent l="0" t="0" r="0" b="0"/>
          <wp:wrapSquare wrapText="bothSides"/>
          <wp:docPr id="128444533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extLst>
                      <a:ext uri="{28A0092B-C50C-407E-A947-70E740481C1C}">
                        <a14:useLocalDpi xmlns:a14="http://schemas.microsoft.com/office/drawing/2010/main" val="0"/>
                      </a:ext>
                    </a:extLst>
                  </a:blip>
                  <a:srcRect/>
                  <a:stretch>
                    <a:fillRect/>
                  </a:stretch>
                </pic:blipFill>
                <pic:spPr>
                  <a:xfrm>
                    <a:off x="0" y="0"/>
                    <a:ext cx="742950" cy="689610"/>
                  </a:xfrm>
                  <a:prstGeom prst="rect">
                    <a:avLst/>
                  </a:prstGeom>
                  <a:ln/>
                </pic:spPr>
              </pic:pic>
            </a:graphicData>
          </a:graphic>
          <wp14:sizeRelH relativeFrom="margin">
            <wp14:pctWidth>0</wp14:pctWidth>
          </wp14:sizeRelH>
          <wp14:sizeRelV relativeFrom="margin">
            <wp14:pctHeight>0</wp14:pctHeight>
          </wp14:sizeRelV>
        </wp:anchor>
      </w:drawing>
    </w:r>
    <w:r w:rsidR="008608EC" w:rsidRPr="00514C15">
      <w:rPr>
        <w:rFonts w:asciiTheme="minorBidi" w:hAnsiTheme="minorBidi" w:cstheme="minorBidi"/>
        <w:b/>
        <w:bCs/>
        <w:sz w:val="18"/>
        <w:szCs w:val="18"/>
      </w:rPr>
      <w:t>Competency Standards For</w:t>
    </w:r>
  </w:p>
  <w:p w14:paraId="28142653" w14:textId="3FBFCB20" w:rsidR="008608EC" w:rsidRDefault="008608EC" w:rsidP="008608EC">
    <w:pPr>
      <w:ind w:left="419" w:right="975"/>
      <w:jc w:val="center"/>
      <w:rPr>
        <w:rFonts w:asciiTheme="minorBidi" w:hAnsiTheme="minorBidi" w:cstheme="minorBidi"/>
        <w:b/>
        <w:bCs/>
        <w:sz w:val="18"/>
        <w:szCs w:val="18"/>
      </w:rPr>
    </w:pPr>
    <w:r w:rsidRPr="00514C15">
      <w:rPr>
        <w:rFonts w:asciiTheme="minorBidi" w:hAnsiTheme="minorBidi" w:cstheme="minorBidi"/>
        <w:b/>
        <w:bCs/>
        <w:sz w:val="18"/>
        <w:szCs w:val="18"/>
      </w:rPr>
      <w:t xml:space="preserve">National Vocational Certificate Level </w:t>
    </w:r>
    <w:r>
      <w:rPr>
        <w:rFonts w:asciiTheme="minorBidi" w:hAnsiTheme="minorBidi" w:cstheme="minorBidi"/>
        <w:b/>
        <w:bCs/>
        <w:sz w:val="18"/>
        <w:szCs w:val="18"/>
      </w:rPr>
      <w:t>2</w:t>
    </w:r>
    <w:r w:rsidRPr="00514C15">
      <w:rPr>
        <w:rFonts w:asciiTheme="minorBidi" w:hAnsiTheme="minorBidi" w:cstheme="minorBidi"/>
        <w:b/>
        <w:bCs/>
        <w:sz w:val="18"/>
        <w:szCs w:val="18"/>
      </w:rPr>
      <w:t xml:space="preserve"> in</w:t>
    </w:r>
  </w:p>
  <w:p w14:paraId="280F094F" w14:textId="0F739EAB" w:rsidR="008608EC" w:rsidRPr="00514C15" w:rsidRDefault="008608EC" w:rsidP="008608EC">
    <w:pPr>
      <w:ind w:left="419" w:right="975"/>
      <w:jc w:val="center"/>
      <w:rPr>
        <w:rFonts w:asciiTheme="minorBidi" w:hAnsiTheme="minorBidi" w:cstheme="minorBidi"/>
        <w:b/>
        <w:bCs/>
        <w:sz w:val="18"/>
        <w:szCs w:val="18"/>
      </w:rPr>
    </w:pPr>
    <w:bookmarkStart w:id="34" w:name="_Hlk192170926"/>
    <w:r w:rsidRPr="00ED5621">
      <w:rPr>
        <w:rFonts w:ascii="Arial" w:eastAsia="Arial" w:hAnsi="Arial" w:cs="Arial"/>
        <w:b/>
        <w:iCs/>
        <w:sz w:val="18"/>
        <w:szCs w:val="18"/>
      </w:rPr>
      <w:t xml:space="preserve">“Micro </w:t>
    </w:r>
    <w:r w:rsidRPr="00ED5621">
      <w:rPr>
        <w:rFonts w:ascii="Arial" w:hAnsi="Arial" w:cs="Arial"/>
        <w:b/>
        <w:iCs/>
        <w:sz w:val="18"/>
        <w:szCs w:val="18"/>
      </w:rPr>
      <w:t xml:space="preserve">Hydro Power Plant </w:t>
    </w:r>
    <w:bookmarkEnd w:id="34"/>
    <w:r>
      <w:rPr>
        <w:rFonts w:ascii="Arial" w:hAnsi="Arial" w:cs="Arial"/>
        <w:b/>
        <w:iCs/>
        <w:sz w:val="18"/>
        <w:szCs w:val="18"/>
      </w:rPr>
      <w:t>Assistant</w:t>
    </w:r>
    <w:r w:rsidRPr="00ED5621">
      <w:rPr>
        <w:rFonts w:ascii="Arial" w:eastAsia="Arial" w:hAnsi="Arial" w:cs="Arial"/>
        <w:b/>
        <w:i/>
        <w:sz w:val="18"/>
        <w:szCs w:val="18"/>
      </w:rPr>
      <w:t>”</w:t>
    </w:r>
  </w:p>
  <w:p w14:paraId="31503D71" w14:textId="4A205A28" w:rsidR="008608EC" w:rsidRDefault="008608E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17BB6"/>
    <w:multiLevelType w:val="hybridMultilevel"/>
    <w:tmpl w:val="568EFA4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09B6749"/>
    <w:multiLevelType w:val="hybridMultilevel"/>
    <w:tmpl w:val="6C2A0CF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 w15:restartNumberingAfterBreak="0">
    <w:nsid w:val="01CD3C3C"/>
    <w:multiLevelType w:val="multilevel"/>
    <w:tmpl w:val="32622A78"/>
    <w:lvl w:ilvl="0">
      <w:start w:val="3"/>
      <w:numFmt w:val="decimal"/>
      <w:lvlText w:val="CU%1."/>
      <w:lvlJc w:val="center"/>
      <w:pPr>
        <w:ind w:left="720" w:hanging="360"/>
      </w:pPr>
      <w:rPr>
        <w:rFonts w:ascii="Arial" w:eastAsia="Arial" w:hAnsi="Arial" w:cs="Arial"/>
        <w:b/>
        <w:i w:val="0"/>
        <w:smallCaps/>
        <w:strike w:val="0"/>
        <w:color w:val="000000"/>
        <w:sz w:val="22"/>
        <w:szCs w:val="22"/>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4EB6085"/>
    <w:multiLevelType w:val="hybridMultilevel"/>
    <w:tmpl w:val="64F6A612"/>
    <w:lvl w:ilvl="0" w:tplc="FFFFFFFF">
      <w:start w:val="1"/>
      <w:numFmt w:val="decimal"/>
      <w:lvlText w:val="P%1."/>
      <w:lvlJc w:val="left"/>
      <w:pPr>
        <w:ind w:left="1080" w:hanging="360"/>
      </w:pPr>
      <w:rPr>
        <w:rFonts w:hint="default"/>
        <w:b/>
        <w:bCs w:val="0"/>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 w15:restartNumberingAfterBreak="0">
    <w:nsid w:val="04F66F04"/>
    <w:multiLevelType w:val="multilevel"/>
    <w:tmpl w:val="5CEAF244"/>
    <w:lvl w:ilvl="0">
      <w:start w:val="1"/>
      <w:numFmt w:val="bullet"/>
      <w:pStyle w:val="List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061038AB"/>
    <w:multiLevelType w:val="hybridMultilevel"/>
    <w:tmpl w:val="568EFA4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6DE24CF"/>
    <w:multiLevelType w:val="hybridMultilevel"/>
    <w:tmpl w:val="2EE0C2B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7546100"/>
    <w:multiLevelType w:val="hybridMultilevel"/>
    <w:tmpl w:val="F96ADC5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7B97D23"/>
    <w:multiLevelType w:val="hybridMultilevel"/>
    <w:tmpl w:val="98DE13EC"/>
    <w:lvl w:ilvl="0" w:tplc="B1EC62C8">
      <w:start w:val="1"/>
      <w:numFmt w:val="decimal"/>
      <w:lvlText w:val="P%1."/>
      <w:lvlJc w:val="left"/>
      <w:pPr>
        <w:ind w:left="1080" w:hanging="360"/>
      </w:pPr>
      <w:rPr>
        <w:rFonts w:hint="default"/>
        <w:b/>
        <w:b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0A7972C1"/>
    <w:multiLevelType w:val="hybridMultilevel"/>
    <w:tmpl w:val="D296750C"/>
    <w:lvl w:ilvl="0" w:tplc="D7521F48">
      <w:start w:val="1"/>
      <w:numFmt w:val="decimal"/>
      <w:lvlText w:val="%1."/>
      <w:lvlJc w:val="left"/>
      <w:pPr>
        <w:ind w:left="1080" w:hanging="360"/>
      </w:pPr>
      <w:rPr>
        <w:rFonts w:hint="default"/>
        <w:sz w:val="22"/>
        <w:szCs w:val="22"/>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0" w15:restartNumberingAfterBreak="0">
    <w:nsid w:val="0CE434FF"/>
    <w:multiLevelType w:val="multilevel"/>
    <w:tmpl w:val="0CE434FF"/>
    <w:lvl w:ilvl="0">
      <w:start w:val="1"/>
      <w:numFmt w:val="decimal"/>
      <w:pStyle w:val="PC"/>
      <w:suff w:val="space"/>
      <w:lvlText w:val="P%1."/>
      <w:lvlJc w:val="left"/>
      <w:pPr>
        <w:ind w:left="360" w:hanging="360"/>
      </w:pPr>
      <w:rPr>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930" w:hanging="360"/>
      </w:pPr>
    </w:lvl>
    <w:lvl w:ilvl="2">
      <w:numFmt w:val="bullet"/>
      <w:lvlText w:val="•"/>
      <w:lvlJc w:val="left"/>
      <w:pPr>
        <w:ind w:left="2190" w:hanging="720"/>
      </w:pPr>
      <w:rPr>
        <w:rFonts w:ascii="Arial" w:eastAsiaTheme="majorEastAsia" w:hAnsi="Arial" w:cs="Arial" w:hint="default"/>
      </w:rPr>
    </w:lvl>
    <w:lvl w:ilvl="3">
      <w:start w:val="1"/>
      <w:numFmt w:val="decimal"/>
      <w:lvlText w:val="%4."/>
      <w:lvlJc w:val="left"/>
      <w:pPr>
        <w:ind w:left="2370" w:hanging="360"/>
      </w:pPr>
    </w:lvl>
    <w:lvl w:ilvl="4">
      <w:start w:val="1"/>
      <w:numFmt w:val="lowerLetter"/>
      <w:lvlText w:val="%5."/>
      <w:lvlJc w:val="left"/>
      <w:pPr>
        <w:ind w:left="3090" w:hanging="360"/>
      </w:pPr>
    </w:lvl>
    <w:lvl w:ilvl="5">
      <w:start w:val="1"/>
      <w:numFmt w:val="lowerRoman"/>
      <w:lvlText w:val="%6."/>
      <w:lvlJc w:val="right"/>
      <w:pPr>
        <w:ind w:left="3810" w:hanging="180"/>
      </w:pPr>
    </w:lvl>
    <w:lvl w:ilvl="6">
      <w:start w:val="1"/>
      <w:numFmt w:val="decimal"/>
      <w:lvlText w:val="%7."/>
      <w:lvlJc w:val="left"/>
      <w:pPr>
        <w:ind w:left="4530" w:hanging="360"/>
      </w:pPr>
    </w:lvl>
    <w:lvl w:ilvl="7">
      <w:start w:val="1"/>
      <w:numFmt w:val="lowerLetter"/>
      <w:lvlText w:val="%8."/>
      <w:lvlJc w:val="left"/>
      <w:pPr>
        <w:ind w:left="5250" w:hanging="360"/>
      </w:pPr>
    </w:lvl>
    <w:lvl w:ilvl="8">
      <w:start w:val="1"/>
      <w:numFmt w:val="lowerRoman"/>
      <w:lvlText w:val="%9."/>
      <w:lvlJc w:val="right"/>
      <w:pPr>
        <w:ind w:left="5970" w:hanging="180"/>
      </w:pPr>
    </w:lvl>
  </w:abstractNum>
  <w:abstractNum w:abstractNumId="11" w15:restartNumberingAfterBreak="0">
    <w:nsid w:val="0D2E6269"/>
    <w:multiLevelType w:val="multilevel"/>
    <w:tmpl w:val="5076476A"/>
    <w:lvl w:ilvl="0">
      <w:start w:val="1"/>
      <w:numFmt w:val="decimal"/>
      <w:lvlText w:val="CU%1. "/>
      <w:lvlJc w:val="left"/>
      <w:pPr>
        <w:ind w:left="720" w:hanging="360"/>
      </w:pPr>
      <w:rPr>
        <w:b/>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0DDC53AB"/>
    <w:multiLevelType w:val="multilevel"/>
    <w:tmpl w:val="0DDC53AB"/>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960E0C"/>
    <w:multiLevelType w:val="hybridMultilevel"/>
    <w:tmpl w:val="39327CBA"/>
    <w:lvl w:ilvl="0" w:tplc="4C90A536">
      <w:start w:val="1"/>
      <w:numFmt w:val="decimal"/>
      <w:lvlText w:val="P%1."/>
      <w:lvlJc w:val="left"/>
      <w:pPr>
        <w:ind w:left="1621" w:hanging="360"/>
      </w:pPr>
      <w:rPr>
        <w:rFonts w:hint="default"/>
        <w:b/>
        <w:bCs w:val="0"/>
      </w:rPr>
    </w:lvl>
    <w:lvl w:ilvl="1" w:tplc="FFFFFFFF" w:tentative="1">
      <w:start w:val="1"/>
      <w:numFmt w:val="lowerLetter"/>
      <w:lvlText w:val="%2."/>
      <w:lvlJc w:val="left"/>
      <w:pPr>
        <w:ind w:left="2341" w:hanging="360"/>
      </w:pPr>
    </w:lvl>
    <w:lvl w:ilvl="2" w:tplc="FFFFFFFF" w:tentative="1">
      <w:start w:val="1"/>
      <w:numFmt w:val="lowerRoman"/>
      <w:lvlText w:val="%3."/>
      <w:lvlJc w:val="right"/>
      <w:pPr>
        <w:ind w:left="3061" w:hanging="180"/>
      </w:pPr>
    </w:lvl>
    <w:lvl w:ilvl="3" w:tplc="FFFFFFFF" w:tentative="1">
      <w:start w:val="1"/>
      <w:numFmt w:val="decimal"/>
      <w:lvlText w:val="%4."/>
      <w:lvlJc w:val="left"/>
      <w:pPr>
        <w:ind w:left="3781" w:hanging="360"/>
      </w:pPr>
    </w:lvl>
    <w:lvl w:ilvl="4" w:tplc="FFFFFFFF" w:tentative="1">
      <w:start w:val="1"/>
      <w:numFmt w:val="lowerLetter"/>
      <w:lvlText w:val="%5."/>
      <w:lvlJc w:val="left"/>
      <w:pPr>
        <w:ind w:left="4501" w:hanging="360"/>
      </w:pPr>
    </w:lvl>
    <w:lvl w:ilvl="5" w:tplc="FFFFFFFF" w:tentative="1">
      <w:start w:val="1"/>
      <w:numFmt w:val="lowerRoman"/>
      <w:lvlText w:val="%6."/>
      <w:lvlJc w:val="right"/>
      <w:pPr>
        <w:ind w:left="5221" w:hanging="180"/>
      </w:pPr>
    </w:lvl>
    <w:lvl w:ilvl="6" w:tplc="FFFFFFFF" w:tentative="1">
      <w:start w:val="1"/>
      <w:numFmt w:val="decimal"/>
      <w:lvlText w:val="%7."/>
      <w:lvlJc w:val="left"/>
      <w:pPr>
        <w:ind w:left="5941" w:hanging="360"/>
      </w:pPr>
    </w:lvl>
    <w:lvl w:ilvl="7" w:tplc="FFFFFFFF" w:tentative="1">
      <w:start w:val="1"/>
      <w:numFmt w:val="lowerLetter"/>
      <w:lvlText w:val="%8."/>
      <w:lvlJc w:val="left"/>
      <w:pPr>
        <w:ind w:left="6661" w:hanging="360"/>
      </w:pPr>
    </w:lvl>
    <w:lvl w:ilvl="8" w:tplc="FFFFFFFF" w:tentative="1">
      <w:start w:val="1"/>
      <w:numFmt w:val="lowerRoman"/>
      <w:lvlText w:val="%9."/>
      <w:lvlJc w:val="right"/>
      <w:pPr>
        <w:ind w:left="7381" w:hanging="180"/>
      </w:pPr>
    </w:lvl>
  </w:abstractNum>
  <w:abstractNum w:abstractNumId="14" w15:restartNumberingAfterBreak="0">
    <w:nsid w:val="10011C5B"/>
    <w:multiLevelType w:val="multilevel"/>
    <w:tmpl w:val="03AC1614"/>
    <w:lvl w:ilvl="0">
      <w:start w:val="1"/>
      <w:numFmt w:val="decimal"/>
      <w:lvlText w:val="CU%1. "/>
      <w:lvlJc w:val="left"/>
      <w:pPr>
        <w:ind w:left="502" w:hanging="360"/>
      </w:pPr>
      <w:rPr>
        <w:b/>
        <w:color w:val="000000"/>
        <w:sz w:val="22"/>
        <w:szCs w:val="22"/>
      </w:r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15" w15:restartNumberingAfterBreak="0">
    <w:nsid w:val="10C334EB"/>
    <w:multiLevelType w:val="hybridMultilevel"/>
    <w:tmpl w:val="ABF45554"/>
    <w:lvl w:ilvl="0" w:tplc="04090001">
      <w:start w:val="1"/>
      <w:numFmt w:val="bullet"/>
      <w:lvlText w:val=""/>
      <w:lvlJc w:val="left"/>
      <w:pPr>
        <w:ind w:left="740" w:hanging="360"/>
      </w:pPr>
      <w:rPr>
        <w:rFonts w:ascii="Symbol" w:hAnsi="Symbol" w:hint="default"/>
      </w:rPr>
    </w:lvl>
    <w:lvl w:ilvl="1" w:tplc="04090003" w:tentative="1">
      <w:start w:val="1"/>
      <w:numFmt w:val="bullet"/>
      <w:lvlText w:val="o"/>
      <w:lvlJc w:val="left"/>
      <w:pPr>
        <w:ind w:left="1460" w:hanging="360"/>
      </w:pPr>
      <w:rPr>
        <w:rFonts w:ascii="Courier New" w:hAnsi="Courier New" w:cs="Courier New" w:hint="default"/>
      </w:rPr>
    </w:lvl>
    <w:lvl w:ilvl="2" w:tplc="04090005" w:tentative="1">
      <w:start w:val="1"/>
      <w:numFmt w:val="bullet"/>
      <w:lvlText w:val=""/>
      <w:lvlJc w:val="left"/>
      <w:pPr>
        <w:ind w:left="2180" w:hanging="360"/>
      </w:pPr>
      <w:rPr>
        <w:rFonts w:ascii="Wingdings" w:hAnsi="Wingdings" w:hint="default"/>
      </w:rPr>
    </w:lvl>
    <w:lvl w:ilvl="3" w:tplc="04090001" w:tentative="1">
      <w:start w:val="1"/>
      <w:numFmt w:val="bullet"/>
      <w:lvlText w:val=""/>
      <w:lvlJc w:val="left"/>
      <w:pPr>
        <w:ind w:left="2900" w:hanging="360"/>
      </w:pPr>
      <w:rPr>
        <w:rFonts w:ascii="Symbol" w:hAnsi="Symbol" w:hint="default"/>
      </w:rPr>
    </w:lvl>
    <w:lvl w:ilvl="4" w:tplc="04090003" w:tentative="1">
      <w:start w:val="1"/>
      <w:numFmt w:val="bullet"/>
      <w:lvlText w:val="o"/>
      <w:lvlJc w:val="left"/>
      <w:pPr>
        <w:ind w:left="3620" w:hanging="360"/>
      </w:pPr>
      <w:rPr>
        <w:rFonts w:ascii="Courier New" w:hAnsi="Courier New" w:cs="Courier New" w:hint="default"/>
      </w:rPr>
    </w:lvl>
    <w:lvl w:ilvl="5" w:tplc="04090005" w:tentative="1">
      <w:start w:val="1"/>
      <w:numFmt w:val="bullet"/>
      <w:lvlText w:val=""/>
      <w:lvlJc w:val="left"/>
      <w:pPr>
        <w:ind w:left="4340" w:hanging="360"/>
      </w:pPr>
      <w:rPr>
        <w:rFonts w:ascii="Wingdings" w:hAnsi="Wingdings" w:hint="default"/>
      </w:rPr>
    </w:lvl>
    <w:lvl w:ilvl="6" w:tplc="04090001" w:tentative="1">
      <w:start w:val="1"/>
      <w:numFmt w:val="bullet"/>
      <w:lvlText w:val=""/>
      <w:lvlJc w:val="left"/>
      <w:pPr>
        <w:ind w:left="5060" w:hanging="360"/>
      </w:pPr>
      <w:rPr>
        <w:rFonts w:ascii="Symbol" w:hAnsi="Symbol" w:hint="default"/>
      </w:rPr>
    </w:lvl>
    <w:lvl w:ilvl="7" w:tplc="04090003" w:tentative="1">
      <w:start w:val="1"/>
      <w:numFmt w:val="bullet"/>
      <w:lvlText w:val="o"/>
      <w:lvlJc w:val="left"/>
      <w:pPr>
        <w:ind w:left="5780" w:hanging="360"/>
      </w:pPr>
      <w:rPr>
        <w:rFonts w:ascii="Courier New" w:hAnsi="Courier New" w:cs="Courier New" w:hint="default"/>
      </w:rPr>
    </w:lvl>
    <w:lvl w:ilvl="8" w:tplc="04090005" w:tentative="1">
      <w:start w:val="1"/>
      <w:numFmt w:val="bullet"/>
      <w:lvlText w:val=""/>
      <w:lvlJc w:val="left"/>
      <w:pPr>
        <w:ind w:left="6500" w:hanging="360"/>
      </w:pPr>
      <w:rPr>
        <w:rFonts w:ascii="Wingdings" w:hAnsi="Wingdings" w:hint="default"/>
      </w:rPr>
    </w:lvl>
  </w:abstractNum>
  <w:abstractNum w:abstractNumId="16" w15:restartNumberingAfterBreak="0">
    <w:nsid w:val="10F24158"/>
    <w:multiLevelType w:val="hybridMultilevel"/>
    <w:tmpl w:val="B76E76FC"/>
    <w:lvl w:ilvl="0" w:tplc="0A5CA986">
      <w:start w:val="1"/>
      <w:numFmt w:val="decimal"/>
      <w:lvlText w:val="P%1."/>
      <w:lvlJc w:val="left"/>
      <w:pPr>
        <w:ind w:left="720" w:hanging="360"/>
      </w:pPr>
      <w:rPr>
        <w:rFonts w:hint="default"/>
        <w:b/>
        <w:bCs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1B75BBC"/>
    <w:multiLevelType w:val="multilevel"/>
    <w:tmpl w:val="1B82A54E"/>
    <w:styleLink w:val="MHHP"/>
    <w:lvl w:ilvl="0">
      <w:start w:val="1"/>
      <w:numFmt w:val="none"/>
      <w:lvlText w:val="0713E&amp;E3801"/>
      <w:lvlJc w:val="left"/>
      <w:pPr>
        <w:ind w:left="360" w:hanging="360"/>
      </w:pPr>
      <w:rPr>
        <w:rFonts w:ascii="Arial" w:hAnsi="Arial" w:cs="Arial" w:hint="default"/>
        <w:sz w:val="24"/>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13067DFD"/>
    <w:multiLevelType w:val="hybridMultilevel"/>
    <w:tmpl w:val="478C25DC"/>
    <w:lvl w:ilvl="0" w:tplc="E8E06AA8">
      <w:start w:val="1"/>
      <w:numFmt w:val="decimal"/>
      <w:lvlText w:val="%1."/>
      <w:lvlJc w:val="left"/>
      <w:pPr>
        <w:ind w:left="720" w:hanging="360"/>
      </w:pPr>
      <w:rPr>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6A45463"/>
    <w:multiLevelType w:val="multilevel"/>
    <w:tmpl w:val="2508EBAA"/>
    <w:lvl w:ilvl="0">
      <w:start w:val="1"/>
      <w:numFmt w:val="decimal"/>
      <w:lvlText w:val="CU%1."/>
      <w:lvlJc w:val="center"/>
      <w:pPr>
        <w:ind w:left="-630" w:hanging="360"/>
      </w:pPr>
      <w:rPr>
        <w:rFonts w:ascii="Arial" w:eastAsia="Arial" w:hAnsi="Arial" w:cs="Arial"/>
        <w:b/>
        <w:i w:val="0"/>
        <w:smallCaps/>
        <w:strike w:val="0"/>
        <w:color w:val="000000"/>
        <w:sz w:val="22"/>
        <w:szCs w:val="22"/>
        <w:vertAlign w:val="baseline"/>
      </w:rPr>
    </w:lvl>
    <w:lvl w:ilvl="1">
      <w:start w:val="1"/>
      <w:numFmt w:val="lowerLetter"/>
      <w:lvlText w:val="%2."/>
      <w:lvlJc w:val="left"/>
      <w:pPr>
        <w:ind w:left="90" w:hanging="360"/>
      </w:pPr>
    </w:lvl>
    <w:lvl w:ilvl="2">
      <w:start w:val="1"/>
      <w:numFmt w:val="lowerRoman"/>
      <w:lvlText w:val="%3."/>
      <w:lvlJc w:val="right"/>
      <w:pPr>
        <w:ind w:left="810" w:hanging="180"/>
      </w:pPr>
    </w:lvl>
    <w:lvl w:ilvl="3">
      <w:start w:val="1"/>
      <w:numFmt w:val="decimal"/>
      <w:lvlText w:val="%4."/>
      <w:lvlJc w:val="left"/>
      <w:pPr>
        <w:ind w:left="1530" w:hanging="360"/>
      </w:pPr>
    </w:lvl>
    <w:lvl w:ilvl="4">
      <w:start w:val="1"/>
      <w:numFmt w:val="lowerLetter"/>
      <w:lvlText w:val="%5."/>
      <w:lvlJc w:val="left"/>
      <w:pPr>
        <w:ind w:left="2250" w:hanging="360"/>
      </w:pPr>
    </w:lvl>
    <w:lvl w:ilvl="5">
      <w:start w:val="1"/>
      <w:numFmt w:val="lowerRoman"/>
      <w:lvlText w:val="%6."/>
      <w:lvlJc w:val="right"/>
      <w:pPr>
        <w:ind w:left="2970" w:hanging="180"/>
      </w:pPr>
    </w:lvl>
    <w:lvl w:ilvl="6">
      <w:start w:val="1"/>
      <w:numFmt w:val="decimal"/>
      <w:lvlText w:val="%7."/>
      <w:lvlJc w:val="left"/>
      <w:pPr>
        <w:ind w:left="3690" w:hanging="360"/>
      </w:pPr>
    </w:lvl>
    <w:lvl w:ilvl="7">
      <w:start w:val="1"/>
      <w:numFmt w:val="lowerLetter"/>
      <w:lvlText w:val="%8."/>
      <w:lvlJc w:val="left"/>
      <w:pPr>
        <w:ind w:left="4410" w:hanging="360"/>
      </w:pPr>
    </w:lvl>
    <w:lvl w:ilvl="8">
      <w:start w:val="1"/>
      <w:numFmt w:val="lowerRoman"/>
      <w:lvlText w:val="%9."/>
      <w:lvlJc w:val="right"/>
      <w:pPr>
        <w:ind w:left="5130" w:hanging="180"/>
      </w:pPr>
    </w:lvl>
  </w:abstractNum>
  <w:abstractNum w:abstractNumId="20" w15:restartNumberingAfterBreak="0">
    <w:nsid w:val="174F62A7"/>
    <w:multiLevelType w:val="multilevel"/>
    <w:tmpl w:val="DDC6A066"/>
    <w:lvl w:ilvl="0">
      <w:start w:val="1"/>
      <w:numFmt w:val="decimal"/>
      <w:lvlText w:val="CU%1."/>
      <w:lvlJc w:val="center"/>
      <w:pPr>
        <w:ind w:left="720" w:hanging="360"/>
      </w:pPr>
      <w:rPr>
        <w:rFonts w:ascii="Arial" w:eastAsia="Arial" w:hAnsi="Arial" w:cs="Arial"/>
        <w:b/>
        <w:i w:val="0"/>
        <w:smallCaps/>
        <w:strike w:val="0"/>
        <w:color w:val="000000"/>
        <w:sz w:val="22"/>
        <w:szCs w:val="22"/>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1C627FB2"/>
    <w:multiLevelType w:val="multilevel"/>
    <w:tmpl w:val="8C7C1738"/>
    <w:name w:val="Competency Standard"/>
    <w:lvl w:ilvl="0">
      <w:start w:val="1"/>
      <w:numFmt w:val="upperLetter"/>
      <w:pStyle w:val="COMPETENCYSTANDARD"/>
      <w:lvlText w:val="Competency Standard %1"/>
      <w:lvlJc w:val="left"/>
      <w:pPr>
        <w:ind w:left="454" w:hanging="454"/>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DutiesandTasks"/>
      <w:lvlText w:val="%1%2"/>
      <w:lvlJc w:val="left"/>
      <w:pPr>
        <w:ind w:left="720" w:hanging="720"/>
      </w:pPr>
      <w:rPr>
        <w:rFonts w:ascii="Arial" w:hAnsi="Arial" w:hint="default"/>
        <w:sz w:val="18"/>
      </w:rPr>
    </w:lvl>
    <w:lvl w:ilvl="2">
      <w:start w:val="1"/>
      <w:numFmt w:val="decimal"/>
      <w:lvlText w:val="P%3"/>
      <w:lvlJc w:val="left"/>
      <w:pPr>
        <w:ind w:left="720" w:hanging="720"/>
      </w:pPr>
      <w:rPr>
        <w:rFonts w:hint="default"/>
      </w:rPr>
    </w:lvl>
    <w:lvl w:ilvl="3">
      <w:start w:val="1"/>
      <w:numFmt w:val="decimal"/>
      <w:lvlText w:val="K%4"/>
      <w:lvlJc w:val="left"/>
      <w:pPr>
        <w:ind w:left="720" w:hanging="72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1E5A1B23"/>
    <w:multiLevelType w:val="hybridMultilevel"/>
    <w:tmpl w:val="8104D54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20661D3E"/>
    <w:multiLevelType w:val="multilevel"/>
    <w:tmpl w:val="A574022E"/>
    <w:lvl w:ilvl="0">
      <w:start w:val="1"/>
      <w:numFmt w:val="decimal"/>
      <w:lvlText w:val="P%1."/>
      <w:lvlJc w:val="center"/>
      <w:pPr>
        <w:ind w:left="720" w:hanging="360"/>
      </w:pPr>
      <w:rPr>
        <w:rFonts w:ascii="Arial" w:eastAsia="Arial" w:hAnsi="Arial" w:cs="Arial"/>
        <w:b/>
        <w:bCs/>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210D230C"/>
    <w:multiLevelType w:val="hybridMultilevel"/>
    <w:tmpl w:val="852C64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2E6DF6"/>
    <w:multiLevelType w:val="hybridMultilevel"/>
    <w:tmpl w:val="65E2F56E"/>
    <w:lvl w:ilvl="0" w:tplc="0409000F">
      <w:start w:val="1"/>
      <w:numFmt w:val="decimal"/>
      <w:lvlText w:val="%1."/>
      <w:lvlJc w:val="left"/>
      <w:pPr>
        <w:ind w:left="1070" w:hanging="360"/>
      </w:pPr>
    </w:lvl>
    <w:lvl w:ilvl="1" w:tplc="04090019" w:tentative="1">
      <w:start w:val="1"/>
      <w:numFmt w:val="lowerLetter"/>
      <w:lvlText w:val="%2."/>
      <w:lvlJc w:val="left"/>
      <w:pPr>
        <w:ind w:left="1790" w:hanging="360"/>
      </w:pPr>
    </w:lvl>
    <w:lvl w:ilvl="2" w:tplc="0409001B" w:tentative="1">
      <w:start w:val="1"/>
      <w:numFmt w:val="lowerRoman"/>
      <w:lvlText w:val="%3."/>
      <w:lvlJc w:val="right"/>
      <w:pPr>
        <w:ind w:left="2510" w:hanging="180"/>
      </w:pPr>
    </w:lvl>
    <w:lvl w:ilvl="3" w:tplc="0409000F" w:tentative="1">
      <w:start w:val="1"/>
      <w:numFmt w:val="decimal"/>
      <w:lvlText w:val="%4."/>
      <w:lvlJc w:val="left"/>
      <w:pPr>
        <w:ind w:left="3230" w:hanging="360"/>
      </w:pPr>
    </w:lvl>
    <w:lvl w:ilvl="4" w:tplc="04090019" w:tentative="1">
      <w:start w:val="1"/>
      <w:numFmt w:val="lowerLetter"/>
      <w:lvlText w:val="%5."/>
      <w:lvlJc w:val="left"/>
      <w:pPr>
        <w:ind w:left="3950" w:hanging="360"/>
      </w:pPr>
    </w:lvl>
    <w:lvl w:ilvl="5" w:tplc="0409001B" w:tentative="1">
      <w:start w:val="1"/>
      <w:numFmt w:val="lowerRoman"/>
      <w:lvlText w:val="%6."/>
      <w:lvlJc w:val="right"/>
      <w:pPr>
        <w:ind w:left="4670" w:hanging="180"/>
      </w:pPr>
    </w:lvl>
    <w:lvl w:ilvl="6" w:tplc="0409000F" w:tentative="1">
      <w:start w:val="1"/>
      <w:numFmt w:val="decimal"/>
      <w:lvlText w:val="%7."/>
      <w:lvlJc w:val="left"/>
      <w:pPr>
        <w:ind w:left="5390" w:hanging="360"/>
      </w:pPr>
    </w:lvl>
    <w:lvl w:ilvl="7" w:tplc="04090019" w:tentative="1">
      <w:start w:val="1"/>
      <w:numFmt w:val="lowerLetter"/>
      <w:lvlText w:val="%8."/>
      <w:lvlJc w:val="left"/>
      <w:pPr>
        <w:ind w:left="6110" w:hanging="360"/>
      </w:pPr>
    </w:lvl>
    <w:lvl w:ilvl="8" w:tplc="0409001B" w:tentative="1">
      <w:start w:val="1"/>
      <w:numFmt w:val="lowerRoman"/>
      <w:lvlText w:val="%9."/>
      <w:lvlJc w:val="right"/>
      <w:pPr>
        <w:ind w:left="6830" w:hanging="180"/>
      </w:pPr>
    </w:lvl>
  </w:abstractNum>
  <w:abstractNum w:abstractNumId="26" w15:restartNumberingAfterBreak="0">
    <w:nsid w:val="24E363A9"/>
    <w:multiLevelType w:val="multilevel"/>
    <w:tmpl w:val="5E84690A"/>
    <w:styleLink w:val="Style3"/>
    <w:lvl w:ilvl="0">
      <w:start w:val="1"/>
      <w:numFmt w:val="none"/>
      <w:lvlText w:val="0713E&amp;E3801"/>
      <w:lvlJc w:val="left"/>
      <w:pPr>
        <w:ind w:left="360" w:hanging="360"/>
      </w:pPr>
      <w:rPr>
        <w:rFonts w:ascii="Arial" w:hAnsi="Arial" w:hint="default"/>
        <w:b w:val="0"/>
        <w:i w:val="0"/>
        <w:sz w:val="24"/>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25F26C00"/>
    <w:multiLevelType w:val="hybridMultilevel"/>
    <w:tmpl w:val="0076065E"/>
    <w:lvl w:ilvl="0" w:tplc="BD1A0610">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A571885"/>
    <w:multiLevelType w:val="multilevel"/>
    <w:tmpl w:val="AAFE8530"/>
    <w:lvl w:ilvl="0">
      <w:start w:val="1"/>
      <w:numFmt w:val="decimal"/>
      <w:lvlText w:val="CU%1."/>
      <w:lvlJc w:val="center"/>
      <w:pPr>
        <w:ind w:left="720" w:hanging="360"/>
      </w:pPr>
      <w:rPr>
        <w:rFonts w:ascii="Arial" w:eastAsia="Arial" w:hAnsi="Arial" w:cs="Arial"/>
        <w:b/>
        <w:i w:val="0"/>
        <w:smallCaps/>
        <w:strike w:val="0"/>
        <w:color w:val="000000"/>
        <w:sz w:val="22"/>
        <w:szCs w:val="22"/>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2A7D27F8"/>
    <w:multiLevelType w:val="hybridMultilevel"/>
    <w:tmpl w:val="62D6378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2BA76D8F"/>
    <w:multiLevelType w:val="hybridMultilevel"/>
    <w:tmpl w:val="494C49D8"/>
    <w:lvl w:ilvl="0" w:tplc="4A087564">
      <w:start w:val="1"/>
      <w:numFmt w:val="decimal"/>
      <w:lvlText w:val="P%1."/>
      <w:lvlJc w:val="left"/>
      <w:pPr>
        <w:ind w:left="501" w:hanging="360"/>
      </w:pPr>
      <w:rPr>
        <w:rFonts w:hint="default"/>
        <w:b/>
        <w:bCs w:val="0"/>
      </w:rPr>
    </w:lvl>
    <w:lvl w:ilvl="1" w:tplc="FFFFFFFF" w:tentative="1">
      <w:start w:val="1"/>
      <w:numFmt w:val="lowerLetter"/>
      <w:lvlText w:val="%2."/>
      <w:lvlJc w:val="left"/>
      <w:pPr>
        <w:ind w:left="2341" w:hanging="360"/>
      </w:pPr>
    </w:lvl>
    <w:lvl w:ilvl="2" w:tplc="FFFFFFFF" w:tentative="1">
      <w:start w:val="1"/>
      <w:numFmt w:val="lowerRoman"/>
      <w:lvlText w:val="%3."/>
      <w:lvlJc w:val="right"/>
      <w:pPr>
        <w:ind w:left="3061" w:hanging="180"/>
      </w:pPr>
    </w:lvl>
    <w:lvl w:ilvl="3" w:tplc="FFFFFFFF" w:tentative="1">
      <w:start w:val="1"/>
      <w:numFmt w:val="decimal"/>
      <w:lvlText w:val="%4."/>
      <w:lvlJc w:val="left"/>
      <w:pPr>
        <w:ind w:left="3781" w:hanging="360"/>
      </w:pPr>
    </w:lvl>
    <w:lvl w:ilvl="4" w:tplc="FFFFFFFF" w:tentative="1">
      <w:start w:val="1"/>
      <w:numFmt w:val="lowerLetter"/>
      <w:lvlText w:val="%5."/>
      <w:lvlJc w:val="left"/>
      <w:pPr>
        <w:ind w:left="4501" w:hanging="360"/>
      </w:pPr>
    </w:lvl>
    <w:lvl w:ilvl="5" w:tplc="FFFFFFFF" w:tentative="1">
      <w:start w:val="1"/>
      <w:numFmt w:val="lowerRoman"/>
      <w:lvlText w:val="%6."/>
      <w:lvlJc w:val="right"/>
      <w:pPr>
        <w:ind w:left="5221" w:hanging="180"/>
      </w:pPr>
    </w:lvl>
    <w:lvl w:ilvl="6" w:tplc="FFFFFFFF" w:tentative="1">
      <w:start w:val="1"/>
      <w:numFmt w:val="decimal"/>
      <w:lvlText w:val="%7."/>
      <w:lvlJc w:val="left"/>
      <w:pPr>
        <w:ind w:left="5941" w:hanging="360"/>
      </w:pPr>
    </w:lvl>
    <w:lvl w:ilvl="7" w:tplc="FFFFFFFF" w:tentative="1">
      <w:start w:val="1"/>
      <w:numFmt w:val="lowerLetter"/>
      <w:lvlText w:val="%8."/>
      <w:lvlJc w:val="left"/>
      <w:pPr>
        <w:ind w:left="6661" w:hanging="360"/>
      </w:pPr>
    </w:lvl>
    <w:lvl w:ilvl="8" w:tplc="FFFFFFFF" w:tentative="1">
      <w:start w:val="1"/>
      <w:numFmt w:val="lowerRoman"/>
      <w:lvlText w:val="%9."/>
      <w:lvlJc w:val="right"/>
      <w:pPr>
        <w:ind w:left="7381" w:hanging="180"/>
      </w:pPr>
    </w:lvl>
  </w:abstractNum>
  <w:abstractNum w:abstractNumId="31" w15:restartNumberingAfterBreak="0">
    <w:nsid w:val="2BC01251"/>
    <w:multiLevelType w:val="hybridMultilevel"/>
    <w:tmpl w:val="E66423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2D31639C"/>
    <w:multiLevelType w:val="hybridMultilevel"/>
    <w:tmpl w:val="C71AAAF2"/>
    <w:lvl w:ilvl="0" w:tplc="B8960312">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D8E4B86"/>
    <w:multiLevelType w:val="hybridMultilevel"/>
    <w:tmpl w:val="25FCAD64"/>
    <w:lvl w:ilvl="0" w:tplc="61DC9A3E">
      <w:start w:val="1"/>
      <w:numFmt w:val="decimal"/>
      <w:lvlText w:val="%1."/>
      <w:lvlJc w:val="left"/>
      <w:pPr>
        <w:ind w:left="720" w:hanging="360"/>
      </w:pPr>
      <w:rPr>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E1920AB"/>
    <w:multiLevelType w:val="hybridMultilevel"/>
    <w:tmpl w:val="0C52E7BC"/>
    <w:lvl w:ilvl="0" w:tplc="D2989E34">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F5A479D"/>
    <w:multiLevelType w:val="multilevel"/>
    <w:tmpl w:val="85DE32D4"/>
    <w:lvl w:ilvl="0">
      <w:start w:val="1"/>
      <w:numFmt w:val="decimal"/>
      <w:lvlText w:val="P%1."/>
      <w:lvlJc w:val="left"/>
      <w:pPr>
        <w:ind w:left="360" w:hanging="360"/>
      </w:pPr>
      <w:rPr>
        <w:b/>
        <w:bC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6" w15:restartNumberingAfterBreak="0">
    <w:nsid w:val="308A4802"/>
    <w:multiLevelType w:val="multilevel"/>
    <w:tmpl w:val="308A48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08F25A5"/>
    <w:multiLevelType w:val="multilevel"/>
    <w:tmpl w:val="EA185E62"/>
    <w:lvl w:ilvl="0">
      <w:start w:val="1"/>
      <w:numFmt w:val="decimal"/>
      <w:lvlText w:val="CU%1. "/>
      <w:lvlJc w:val="left"/>
      <w:pPr>
        <w:ind w:left="720" w:hanging="360"/>
      </w:pPr>
      <w:rPr>
        <w:b/>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315371BB"/>
    <w:multiLevelType w:val="hybridMultilevel"/>
    <w:tmpl w:val="E578A8E8"/>
    <w:lvl w:ilvl="0" w:tplc="6FFA267A">
      <w:start w:val="1"/>
      <w:numFmt w:val="decimal"/>
      <w:lvlText w:val="P%1."/>
      <w:lvlJc w:val="left"/>
      <w:pPr>
        <w:ind w:left="1621" w:hanging="360"/>
      </w:pPr>
      <w:rPr>
        <w:rFonts w:hint="default"/>
        <w:b/>
        <w:bCs w:val="0"/>
      </w:rPr>
    </w:lvl>
    <w:lvl w:ilvl="1" w:tplc="FFFFFFFF" w:tentative="1">
      <w:start w:val="1"/>
      <w:numFmt w:val="lowerLetter"/>
      <w:lvlText w:val="%2."/>
      <w:lvlJc w:val="left"/>
      <w:pPr>
        <w:ind w:left="2341" w:hanging="360"/>
      </w:pPr>
    </w:lvl>
    <w:lvl w:ilvl="2" w:tplc="FFFFFFFF" w:tentative="1">
      <w:start w:val="1"/>
      <w:numFmt w:val="lowerRoman"/>
      <w:lvlText w:val="%3."/>
      <w:lvlJc w:val="right"/>
      <w:pPr>
        <w:ind w:left="3061" w:hanging="180"/>
      </w:pPr>
    </w:lvl>
    <w:lvl w:ilvl="3" w:tplc="FFFFFFFF" w:tentative="1">
      <w:start w:val="1"/>
      <w:numFmt w:val="decimal"/>
      <w:lvlText w:val="%4."/>
      <w:lvlJc w:val="left"/>
      <w:pPr>
        <w:ind w:left="3781" w:hanging="360"/>
      </w:pPr>
    </w:lvl>
    <w:lvl w:ilvl="4" w:tplc="FFFFFFFF" w:tentative="1">
      <w:start w:val="1"/>
      <w:numFmt w:val="lowerLetter"/>
      <w:lvlText w:val="%5."/>
      <w:lvlJc w:val="left"/>
      <w:pPr>
        <w:ind w:left="4501" w:hanging="360"/>
      </w:pPr>
    </w:lvl>
    <w:lvl w:ilvl="5" w:tplc="FFFFFFFF" w:tentative="1">
      <w:start w:val="1"/>
      <w:numFmt w:val="lowerRoman"/>
      <w:lvlText w:val="%6."/>
      <w:lvlJc w:val="right"/>
      <w:pPr>
        <w:ind w:left="5221" w:hanging="180"/>
      </w:pPr>
    </w:lvl>
    <w:lvl w:ilvl="6" w:tplc="FFFFFFFF" w:tentative="1">
      <w:start w:val="1"/>
      <w:numFmt w:val="decimal"/>
      <w:lvlText w:val="%7."/>
      <w:lvlJc w:val="left"/>
      <w:pPr>
        <w:ind w:left="5941" w:hanging="360"/>
      </w:pPr>
    </w:lvl>
    <w:lvl w:ilvl="7" w:tplc="FFFFFFFF" w:tentative="1">
      <w:start w:val="1"/>
      <w:numFmt w:val="lowerLetter"/>
      <w:lvlText w:val="%8."/>
      <w:lvlJc w:val="left"/>
      <w:pPr>
        <w:ind w:left="6661" w:hanging="360"/>
      </w:pPr>
    </w:lvl>
    <w:lvl w:ilvl="8" w:tplc="FFFFFFFF" w:tentative="1">
      <w:start w:val="1"/>
      <w:numFmt w:val="lowerRoman"/>
      <w:lvlText w:val="%9."/>
      <w:lvlJc w:val="right"/>
      <w:pPr>
        <w:ind w:left="7381" w:hanging="180"/>
      </w:pPr>
    </w:lvl>
  </w:abstractNum>
  <w:abstractNum w:abstractNumId="39" w15:restartNumberingAfterBreak="0">
    <w:nsid w:val="32BD4268"/>
    <w:multiLevelType w:val="hybridMultilevel"/>
    <w:tmpl w:val="94762184"/>
    <w:lvl w:ilvl="0" w:tplc="150CE856">
      <w:start w:val="1"/>
      <w:numFmt w:val="decimal"/>
      <w:lvlText w:val="P%1."/>
      <w:lvlJc w:val="left"/>
      <w:pPr>
        <w:ind w:left="458" w:hanging="360"/>
      </w:pPr>
      <w:rPr>
        <w:rFonts w:hint="default"/>
        <w:b/>
        <w:bCs/>
      </w:rPr>
    </w:lvl>
    <w:lvl w:ilvl="1" w:tplc="04090019" w:tentative="1">
      <w:start w:val="1"/>
      <w:numFmt w:val="lowerLetter"/>
      <w:lvlText w:val="%2."/>
      <w:lvlJc w:val="left"/>
      <w:pPr>
        <w:ind w:left="1178" w:hanging="360"/>
      </w:pPr>
    </w:lvl>
    <w:lvl w:ilvl="2" w:tplc="0409001B" w:tentative="1">
      <w:start w:val="1"/>
      <w:numFmt w:val="lowerRoman"/>
      <w:lvlText w:val="%3."/>
      <w:lvlJc w:val="right"/>
      <w:pPr>
        <w:ind w:left="1898" w:hanging="180"/>
      </w:pPr>
    </w:lvl>
    <w:lvl w:ilvl="3" w:tplc="0409000F" w:tentative="1">
      <w:start w:val="1"/>
      <w:numFmt w:val="decimal"/>
      <w:lvlText w:val="%4."/>
      <w:lvlJc w:val="left"/>
      <w:pPr>
        <w:ind w:left="2618" w:hanging="360"/>
      </w:pPr>
    </w:lvl>
    <w:lvl w:ilvl="4" w:tplc="04090019" w:tentative="1">
      <w:start w:val="1"/>
      <w:numFmt w:val="lowerLetter"/>
      <w:lvlText w:val="%5."/>
      <w:lvlJc w:val="left"/>
      <w:pPr>
        <w:ind w:left="3338" w:hanging="360"/>
      </w:pPr>
    </w:lvl>
    <w:lvl w:ilvl="5" w:tplc="0409001B" w:tentative="1">
      <w:start w:val="1"/>
      <w:numFmt w:val="lowerRoman"/>
      <w:lvlText w:val="%6."/>
      <w:lvlJc w:val="right"/>
      <w:pPr>
        <w:ind w:left="4058" w:hanging="180"/>
      </w:pPr>
    </w:lvl>
    <w:lvl w:ilvl="6" w:tplc="0409000F" w:tentative="1">
      <w:start w:val="1"/>
      <w:numFmt w:val="decimal"/>
      <w:lvlText w:val="%7."/>
      <w:lvlJc w:val="left"/>
      <w:pPr>
        <w:ind w:left="4778" w:hanging="360"/>
      </w:pPr>
    </w:lvl>
    <w:lvl w:ilvl="7" w:tplc="04090019" w:tentative="1">
      <w:start w:val="1"/>
      <w:numFmt w:val="lowerLetter"/>
      <w:lvlText w:val="%8."/>
      <w:lvlJc w:val="left"/>
      <w:pPr>
        <w:ind w:left="5498" w:hanging="360"/>
      </w:pPr>
    </w:lvl>
    <w:lvl w:ilvl="8" w:tplc="0409001B" w:tentative="1">
      <w:start w:val="1"/>
      <w:numFmt w:val="lowerRoman"/>
      <w:lvlText w:val="%9."/>
      <w:lvlJc w:val="right"/>
      <w:pPr>
        <w:ind w:left="6218" w:hanging="180"/>
      </w:pPr>
    </w:lvl>
  </w:abstractNum>
  <w:abstractNum w:abstractNumId="40" w15:restartNumberingAfterBreak="0">
    <w:nsid w:val="33BB5503"/>
    <w:multiLevelType w:val="hybridMultilevel"/>
    <w:tmpl w:val="42F8B816"/>
    <w:lvl w:ilvl="0" w:tplc="D99CD3EA">
      <w:start w:val="1"/>
      <w:numFmt w:val="decimal"/>
      <w:lvlText w:val="%1."/>
      <w:lvlJc w:val="left"/>
      <w:pPr>
        <w:ind w:left="1080" w:hanging="360"/>
      </w:pPr>
      <w:rPr>
        <w:rFonts w:hint="default"/>
        <w:sz w:val="24"/>
        <w:szCs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15:restartNumberingAfterBreak="0">
    <w:nsid w:val="348B7C89"/>
    <w:multiLevelType w:val="hybridMultilevel"/>
    <w:tmpl w:val="89C01566"/>
    <w:lvl w:ilvl="0" w:tplc="2DA45964">
      <w:start w:val="1"/>
      <w:numFmt w:val="decimal"/>
      <w:lvlText w:val="P%1."/>
      <w:lvlJc w:val="left"/>
      <w:pPr>
        <w:ind w:left="1440" w:hanging="360"/>
      </w:pPr>
      <w:rPr>
        <w:rFonts w:hint="default"/>
        <w:b/>
        <w:bCs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 w15:restartNumberingAfterBreak="0">
    <w:nsid w:val="34B36F98"/>
    <w:multiLevelType w:val="hybridMultilevel"/>
    <w:tmpl w:val="74B24506"/>
    <w:lvl w:ilvl="0" w:tplc="FFFFFFFF">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369950FC"/>
    <w:multiLevelType w:val="multilevel"/>
    <w:tmpl w:val="3904C860"/>
    <w:lvl w:ilvl="0">
      <w:start w:val="1"/>
      <w:numFmt w:val="decimal"/>
      <w:lvlText w:val="P%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383170D7"/>
    <w:multiLevelType w:val="hybridMultilevel"/>
    <w:tmpl w:val="95D0C25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15:restartNumberingAfterBreak="0">
    <w:nsid w:val="383F74FD"/>
    <w:multiLevelType w:val="multilevel"/>
    <w:tmpl w:val="03AC1614"/>
    <w:lvl w:ilvl="0">
      <w:start w:val="1"/>
      <w:numFmt w:val="decimal"/>
      <w:lvlText w:val="CU%1. "/>
      <w:lvlJc w:val="left"/>
      <w:pPr>
        <w:ind w:left="720" w:hanging="360"/>
      </w:pPr>
      <w:rPr>
        <w:b/>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39B761BF"/>
    <w:multiLevelType w:val="hybridMultilevel"/>
    <w:tmpl w:val="2EE0C2B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3AD241D8"/>
    <w:multiLevelType w:val="hybridMultilevel"/>
    <w:tmpl w:val="66B462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D2578AA"/>
    <w:multiLevelType w:val="hybridMultilevel"/>
    <w:tmpl w:val="3662D954"/>
    <w:lvl w:ilvl="0" w:tplc="2130915E">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E573E1F"/>
    <w:multiLevelType w:val="hybridMultilevel"/>
    <w:tmpl w:val="639CDA1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46EB5EFE"/>
    <w:multiLevelType w:val="hybridMultilevel"/>
    <w:tmpl w:val="F69C77EE"/>
    <w:lvl w:ilvl="0" w:tplc="04090001">
      <w:start w:val="1"/>
      <w:numFmt w:val="bullet"/>
      <w:lvlText w:val=""/>
      <w:lvlJc w:val="left"/>
      <w:pPr>
        <w:ind w:left="1100" w:hanging="360"/>
      </w:pPr>
      <w:rPr>
        <w:rFonts w:ascii="Symbol" w:hAnsi="Symbol" w:hint="default"/>
      </w:rPr>
    </w:lvl>
    <w:lvl w:ilvl="1" w:tplc="04090003" w:tentative="1">
      <w:start w:val="1"/>
      <w:numFmt w:val="bullet"/>
      <w:lvlText w:val="o"/>
      <w:lvlJc w:val="left"/>
      <w:pPr>
        <w:ind w:left="1820" w:hanging="360"/>
      </w:pPr>
      <w:rPr>
        <w:rFonts w:ascii="Courier New" w:hAnsi="Courier New" w:cs="Courier New" w:hint="default"/>
      </w:rPr>
    </w:lvl>
    <w:lvl w:ilvl="2" w:tplc="04090005" w:tentative="1">
      <w:start w:val="1"/>
      <w:numFmt w:val="bullet"/>
      <w:lvlText w:val=""/>
      <w:lvlJc w:val="left"/>
      <w:pPr>
        <w:ind w:left="2540" w:hanging="360"/>
      </w:pPr>
      <w:rPr>
        <w:rFonts w:ascii="Wingdings" w:hAnsi="Wingdings" w:hint="default"/>
      </w:rPr>
    </w:lvl>
    <w:lvl w:ilvl="3" w:tplc="04090001" w:tentative="1">
      <w:start w:val="1"/>
      <w:numFmt w:val="bullet"/>
      <w:lvlText w:val=""/>
      <w:lvlJc w:val="left"/>
      <w:pPr>
        <w:ind w:left="3260" w:hanging="360"/>
      </w:pPr>
      <w:rPr>
        <w:rFonts w:ascii="Symbol" w:hAnsi="Symbol" w:hint="default"/>
      </w:rPr>
    </w:lvl>
    <w:lvl w:ilvl="4" w:tplc="04090003" w:tentative="1">
      <w:start w:val="1"/>
      <w:numFmt w:val="bullet"/>
      <w:lvlText w:val="o"/>
      <w:lvlJc w:val="left"/>
      <w:pPr>
        <w:ind w:left="3980" w:hanging="360"/>
      </w:pPr>
      <w:rPr>
        <w:rFonts w:ascii="Courier New" w:hAnsi="Courier New" w:cs="Courier New" w:hint="default"/>
      </w:rPr>
    </w:lvl>
    <w:lvl w:ilvl="5" w:tplc="04090005" w:tentative="1">
      <w:start w:val="1"/>
      <w:numFmt w:val="bullet"/>
      <w:lvlText w:val=""/>
      <w:lvlJc w:val="left"/>
      <w:pPr>
        <w:ind w:left="4700" w:hanging="360"/>
      </w:pPr>
      <w:rPr>
        <w:rFonts w:ascii="Wingdings" w:hAnsi="Wingdings" w:hint="default"/>
      </w:rPr>
    </w:lvl>
    <w:lvl w:ilvl="6" w:tplc="04090001" w:tentative="1">
      <w:start w:val="1"/>
      <w:numFmt w:val="bullet"/>
      <w:lvlText w:val=""/>
      <w:lvlJc w:val="left"/>
      <w:pPr>
        <w:ind w:left="5420" w:hanging="360"/>
      </w:pPr>
      <w:rPr>
        <w:rFonts w:ascii="Symbol" w:hAnsi="Symbol" w:hint="default"/>
      </w:rPr>
    </w:lvl>
    <w:lvl w:ilvl="7" w:tplc="04090003" w:tentative="1">
      <w:start w:val="1"/>
      <w:numFmt w:val="bullet"/>
      <w:lvlText w:val="o"/>
      <w:lvlJc w:val="left"/>
      <w:pPr>
        <w:ind w:left="6140" w:hanging="360"/>
      </w:pPr>
      <w:rPr>
        <w:rFonts w:ascii="Courier New" w:hAnsi="Courier New" w:cs="Courier New" w:hint="default"/>
      </w:rPr>
    </w:lvl>
    <w:lvl w:ilvl="8" w:tplc="04090005" w:tentative="1">
      <w:start w:val="1"/>
      <w:numFmt w:val="bullet"/>
      <w:lvlText w:val=""/>
      <w:lvlJc w:val="left"/>
      <w:pPr>
        <w:ind w:left="6860" w:hanging="360"/>
      </w:pPr>
      <w:rPr>
        <w:rFonts w:ascii="Wingdings" w:hAnsi="Wingdings" w:hint="default"/>
      </w:rPr>
    </w:lvl>
  </w:abstractNum>
  <w:abstractNum w:abstractNumId="51" w15:restartNumberingAfterBreak="0">
    <w:nsid w:val="482A4752"/>
    <w:multiLevelType w:val="hybridMultilevel"/>
    <w:tmpl w:val="B8E825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8331568"/>
    <w:multiLevelType w:val="multilevel"/>
    <w:tmpl w:val="215AEDD2"/>
    <w:styleLink w:val="Style2"/>
    <w:lvl w:ilvl="0">
      <w:start w:val="1"/>
      <w:numFmt w:val="none"/>
      <w:lvlText w:val="0713E&amp;E38"/>
      <w:lvlJc w:val="left"/>
      <w:pPr>
        <w:ind w:left="360" w:hanging="360"/>
      </w:pPr>
      <w:rPr>
        <w:rFonts w:ascii="Arial" w:hAnsi="Arial" w:hint="default"/>
        <w:sz w:val="24"/>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3" w15:restartNumberingAfterBreak="0">
    <w:nsid w:val="49482134"/>
    <w:multiLevelType w:val="multilevel"/>
    <w:tmpl w:val="9400312E"/>
    <w:lvl w:ilvl="0">
      <w:start w:val="1"/>
      <w:numFmt w:val="decimal"/>
      <w:lvlText w:val="P%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4BF240D5"/>
    <w:multiLevelType w:val="multilevel"/>
    <w:tmpl w:val="DEEE09A4"/>
    <w:lvl w:ilvl="0">
      <w:start w:val="1"/>
      <w:numFmt w:val="decimal"/>
      <w:lvlText w:val="P%1."/>
      <w:lvlJc w:val="center"/>
      <w:pPr>
        <w:ind w:left="720" w:hanging="360"/>
      </w:pPr>
      <w:rPr>
        <w:rFonts w:ascii="Arial" w:eastAsia="Arial" w:hAnsi="Arial" w:cs="Arial"/>
        <w:b/>
        <w:bCs/>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4D421A2E"/>
    <w:multiLevelType w:val="hybridMultilevel"/>
    <w:tmpl w:val="64F6A612"/>
    <w:lvl w:ilvl="0" w:tplc="77160AC6">
      <w:start w:val="1"/>
      <w:numFmt w:val="decimal"/>
      <w:lvlText w:val="P%1."/>
      <w:lvlJc w:val="left"/>
      <w:pPr>
        <w:ind w:left="1080" w:hanging="360"/>
      </w:pPr>
      <w:rPr>
        <w:rFonts w:hint="default"/>
        <w:b/>
        <w:b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6" w15:restartNumberingAfterBreak="0">
    <w:nsid w:val="4D916E9C"/>
    <w:multiLevelType w:val="hybridMultilevel"/>
    <w:tmpl w:val="B7E2EA6A"/>
    <w:lvl w:ilvl="0" w:tplc="AA843388">
      <w:start w:val="1"/>
      <w:numFmt w:val="decimal"/>
      <w:lvlText w:val="%1."/>
      <w:lvlJc w:val="left"/>
      <w:pPr>
        <w:ind w:left="720" w:hanging="360"/>
      </w:pPr>
      <w:rPr>
        <w:b/>
        <w:bCs/>
      </w:rPr>
    </w:lvl>
    <w:lvl w:ilvl="1" w:tplc="D0E21E30">
      <w:start w:val="25"/>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4E915751"/>
    <w:multiLevelType w:val="hybridMultilevel"/>
    <w:tmpl w:val="361E9014"/>
    <w:lvl w:ilvl="0" w:tplc="BF70A300">
      <w:start w:val="1"/>
      <w:numFmt w:val="decimal"/>
      <w:lvlText w:val="P%1."/>
      <w:lvlJc w:val="left"/>
      <w:pPr>
        <w:ind w:left="720" w:hanging="360"/>
      </w:pPr>
      <w:rPr>
        <w:rFonts w:hint="default"/>
        <w:b/>
        <w:bCs/>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506B6577"/>
    <w:multiLevelType w:val="hybridMultilevel"/>
    <w:tmpl w:val="3D6E0FE6"/>
    <w:lvl w:ilvl="0" w:tplc="6E46E008">
      <w:start w:val="1"/>
      <w:numFmt w:val="decimal"/>
      <w:lvlText w:val="P%1."/>
      <w:lvlJc w:val="left"/>
      <w:pPr>
        <w:ind w:left="501" w:hanging="360"/>
      </w:pPr>
      <w:rPr>
        <w:rFonts w:hint="default"/>
        <w:b/>
        <w:bCs w:val="0"/>
      </w:rPr>
    </w:lvl>
    <w:lvl w:ilvl="1" w:tplc="FFFFFFFF" w:tentative="1">
      <w:start w:val="1"/>
      <w:numFmt w:val="lowerLetter"/>
      <w:lvlText w:val="%2."/>
      <w:lvlJc w:val="left"/>
      <w:pPr>
        <w:ind w:left="2341" w:hanging="360"/>
      </w:pPr>
    </w:lvl>
    <w:lvl w:ilvl="2" w:tplc="FFFFFFFF" w:tentative="1">
      <w:start w:val="1"/>
      <w:numFmt w:val="lowerRoman"/>
      <w:lvlText w:val="%3."/>
      <w:lvlJc w:val="right"/>
      <w:pPr>
        <w:ind w:left="3061" w:hanging="180"/>
      </w:pPr>
    </w:lvl>
    <w:lvl w:ilvl="3" w:tplc="FFFFFFFF" w:tentative="1">
      <w:start w:val="1"/>
      <w:numFmt w:val="decimal"/>
      <w:lvlText w:val="%4."/>
      <w:lvlJc w:val="left"/>
      <w:pPr>
        <w:ind w:left="3781" w:hanging="360"/>
      </w:pPr>
    </w:lvl>
    <w:lvl w:ilvl="4" w:tplc="FFFFFFFF" w:tentative="1">
      <w:start w:val="1"/>
      <w:numFmt w:val="lowerLetter"/>
      <w:lvlText w:val="%5."/>
      <w:lvlJc w:val="left"/>
      <w:pPr>
        <w:ind w:left="4501" w:hanging="360"/>
      </w:pPr>
    </w:lvl>
    <w:lvl w:ilvl="5" w:tplc="FFFFFFFF" w:tentative="1">
      <w:start w:val="1"/>
      <w:numFmt w:val="lowerRoman"/>
      <w:lvlText w:val="%6."/>
      <w:lvlJc w:val="right"/>
      <w:pPr>
        <w:ind w:left="5221" w:hanging="180"/>
      </w:pPr>
    </w:lvl>
    <w:lvl w:ilvl="6" w:tplc="FFFFFFFF" w:tentative="1">
      <w:start w:val="1"/>
      <w:numFmt w:val="decimal"/>
      <w:lvlText w:val="%7."/>
      <w:lvlJc w:val="left"/>
      <w:pPr>
        <w:ind w:left="5941" w:hanging="360"/>
      </w:pPr>
    </w:lvl>
    <w:lvl w:ilvl="7" w:tplc="FFFFFFFF" w:tentative="1">
      <w:start w:val="1"/>
      <w:numFmt w:val="lowerLetter"/>
      <w:lvlText w:val="%8."/>
      <w:lvlJc w:val="left"/>
      <w:pPr>
        <w:ind w:left="6661" w:hanging="360"/>
      </w:pPr>
    </w:lvl>
    <w:lvl w:ilvl="8" w:tplc="FFFFFFFF" w:tentative="1">
      <w:start w:val="1"/>
      <w:numFmt w:val="lowerRoman"/>
      <w:lvlText w:val="%9."/>
      <w:lvlJc w:val="right"/>
      <w:pPr>
        <w:ind w:left="7381" w:hanging="180"/>
      </w:pPr>
    </w:lvl>
  </w:abstractNum>
  <w:abstractNum w:abstractNumId="59" w15:restartNumberingAfterBreak="0">
    <w:nsid w:val="506F704F"/>
    <w:multiLevelType w:val="hybridMultilevel"/>
    <w:tmpl w:val="3B70A7FC"/>
    <w:lvl w:ilvl="0" w:tplc="D820DAD2">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5263569B"/>
    <w:multiLevelType w:val="hybridMultilevel"/>
    <w:tmpl w:val="5DD08960"/>
    <w:lvl w:ilvl="0" w:tplc="8A160DE8">
      <w:start w:val="1"/>
      <w:numFmt w:val="decimal"/>
      <w:lvlText w:val="P%1."/>
      <w:lvlJc w:val="left"/>
      <w:pPr>
        <w:ind w:left="1080" w:hanging="360"/>
      </w:pPr>
      <w:rPr>
        <w:rFonts w:hint="default"/>
        <w:b/>
        <w:b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1" w15:restartNumberingAfterBreak="0">
    <w:nsid w:val="54173D4E"/>
    <w:multiLevelType w:val="hybridMultilevel"/>
    <w:tmpl w:val="3B966D6C"/>
    <w:lvl w:ilvl="0" w:tplc="04090001">
      <w:start w:val="1"/>
      <w:numFmt w:val="bullet"/>
      <w:lvlText w:val=""/>
      <w:lvlJc w:val="left"/>
      <w:pPr>
        <w:ind w:left="740" w:hanging="360"/>
      </w:pPr>
      <w:rPr>
        <w:rFonts w:ascii="Symbol" w:hAnsi="Symbol" w:hint="default"/>
        <w:b/>
        <w:bCs/>
      </w:rPr>
    </w:lvl>
    <w:lvl w:ilvl="1" w:tplc="04090019" w:tentative="1">
      <w:start w:val="1"/>
      <w:numFmt w:val="lowerLetter"/>
      <w:lvlText w:val="%2."/>
      <w:lvlJc w:val="left"/>
      <w:pPr>
        <w:ind w:left="1460" w:hanging="360"/>
      </w:pPr>
    </w:lvl>
    <w:lvl w:ilvl="2" w:tplc="0409001B">
      <w:start w:val="1"/>
      <w:numFmt w:val="lowerRoman"/>
      <w:lvlText w:val="%3."/>
      <w:lvlJc w:val="right"/>
      <w:pPr>
        <w:ind w:left="2180" w:hanging="180"/>
      </w:pPr>
    </w:lvl>
    <w:lvl w:ilvl="3" w:tplc="0409000F" w:tentative="1">
      <w:start w:val="1"/>
      <w:numFmt w:val="decimal"/>
      <w:lvlText w:val="%4."/>
      <w:lvlJc w:val="left"/>
      <w:pPr>
        <w:ind w:left="2900" w:hanging="360"/>
      </w:pPr>
    </w:lvl>
    <w:lvl w:ilvl="4" w:tplc="04090019" w:tentative="1">
      <w:start w:val="1"/>
      <w:numFmt w:val="lowerLetter"/>
      <w:lvlText w:val="%5."/>
      <w:lvlJc w:val="left"/>
      <w:pPr>
        <w:ind w:left="3620" w:hanging="360"/>
      </w:pPr>
    </w:lvl>
    <w:lvl w:ilvl="5" w:tplc="0409001B" w:tentative="1">
      <w:start w:val="1"/>
      <w:numFmt w:val="lowerRoman"/>
      <w:lvlText w:val="%6."/>
      <w:lvlJc w:val="right"/>
      <w:pPr>
        <w:ind w:left="4340" w:hanging="180"/>
      </w:pPr>
    </w:lvl>
    <w:lvl w:ilvl="6" w:tplc="0409000F" w:tentative="1">
      <w:start w:val="1"/>
      <w:numFmt w:val="decimal"/>
      <w:lvlText w:val="%7."/>
      <w:lvlJc w:val="left"/>
      <w:pPr>
        <w:ind w:left="5060" w:hanging="360"/>
      </w:pPr>
    </w:lvl>
    <w:lvl w:ilvl="7" w:tplc="04090019" w:tentative="1">
      <w:start w:val="1"/>
      <w:numFmt w:val="lowerLetter"/>
      <w:lvlText w:val="%8."/>
      <w:lvlJc w:val="left"/>
      <w:pPr>
        <w:ind w:left="5780" w:hanging="360"/>
      </w:pPr>
    </w:lvl>
    <w:lvl w:ilvl="8" w:tplc="0409001B" w:tentative="1">
      <w:start w:val="1"/>
      <w:numFmt w:val="lowerRoman"/>
      <w:lvlText w:val="%9."/>
      <w:lvlJc w:val="right"/>
      <w:pPr>
        <w:ind w:left="6500" w:hanging="180"/>
      </w:pPr>
    </w:lvl>
  </w:abstractNum>
  <w:abstractNum w:abstractNumId="62" w15:restartNumberingAfterBreak="0">
    <w:nsid w:val="555B5543"/>
    <w:multiLevelType w:val="multilevel"/>
    <w:tmpl w:val="49301544"/>
    <w:lvl w:ilvl="0">
      <w:start w:val="1"/>
      <w:numFmt w:val="bullet"/>
      <w:pStyle w:val="ListBullet3"/>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3" w15:restartNumberingAfterBreak="0">
    <w:nsid w:val="558F247F"/>
    <w:multiLevelType w:val="hybridMultilevel"/>
    <w:tmpl w:val="8780B97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4" w15:restartNumberingAfterBreak="0">
    <w:nsid w:val="5847662C"/>
    <w:multiLevelType w:val="hybridMultilevel"/>
    <w:tmpl w:val="D0F28A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5C532724"/>
    <w:multiLevelType w:val="hybridMultilevel"/>
    <w:tmpl w:val="81B0B3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E076E42"/>
    <w:multiLevelType w:val="hybridMultilevel"/>
    <w:tmpl w:val="95FA091A"/>
    <w:lvl w:ilvl="0" w:tplc="9D1A9E38">
      <w:start w:val="1"/>
      <w:numFmt w:val="decimal"/>
      <w:lvlText w:val="%1."/>
      <w:lvlJc w:val="left"/>
      <w:pPr>
        <w:ind w:left="720" w:hanging="360"/>
      </w:pPr>
      <w:rPr>
        <w:b/>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5FC2588A"/>
    <w:multiLevelType w:val="hybridMultilevel"/>
    <w:tmpl w:val="61E2954A"/>
    <w:lvl w:ilvl="0" w:tplc="BA502236">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 w15:restartNumberingAfterBreak="0">
    <w:nsid w:val="61281771"/>
    <w:multiLevelType w:val="multilevel"/>
    <w:tmpl w:val="E2822A80"/>
    <w:lvl w:ilvl="0">
      <w:start w:val="1"/>
      <w:numFmt w:val="decimal"/>
      <w:lvlText w:val="%1"/>
      <w:lvlJc w:val="left"/>
      <w:pPr>
        <w:ind w:left="360" w:hanging="360"/>
      </w:pPr>
      <w:rPr>
        <w:rFonts w:hint="default"/>
      </w:rPr>
    </w:lvl>
    <w:lvl w:ilvl="1">
      <w:start w:val="1"/>
      <w:numFmt w:val="decimal"/>
      <w:pStyle w:val="Heading2"/>
      <w:lvlText w:val="1.%2."/>
      <w:lvlJc w:val="right"/>
      <w:pPr>
        <w:ind w:left="1080" w:hanging="360"/>
      </w:pPr>
      <w:rPr>
        <w:rFonts w:ascii="Arial" w:hAnsi="Arial" w:hint="default"/>
        <w:b/>
        <w:i w:val="0"/>
        <w:sz w:val="24"/>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69" w15:restartNumberingAfterBreak="0">
    <w:nsid w:val="61E00D58"/>
    <w:multiLevelType w:val="hybridMultilevel"/>
    <w:tmpl w:val="5C024110"/>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70" w15:restartNumberingAfterBreak="0">
    <w:nsid w:val="61EB4141"/>
    <w:multiLevelType w:val="multilevel"/>
    <w:tmpl w:val="19400A6E"/>
    <w:lvl w:ilvl="0">
      <w:start w:val="1"/>
      <w:numFmt w:val="bullet"/>
      <w:pStyle w:val="ListBullet2"/>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1" w15:restartNumberingAfterBreak="0">
    <w:nsid w:val="67BD09D7"/>
    <w:multiLevelType w:val="multilevel"/>
    <w:tmpl w:val="61BE353E"/>
    <w:lvl w:ilvl="0">
      <w:start w:val="1"/>
      <w:numFmt w:val="none"/>
      <w:lvlText w:val="0713E&amp;E3801"/>
      <w:lvlJc w:val="left"/>
      <w:pPr>
        <w:ind w:left="360" w:hanging="360"/>
      </w:pPr>
      <w:rPr>
        <w:rFonts w:ascii="Arial" w:hAnsi="Arial" w:hint="default"/>
        <w:sz w:val="24"/>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2" w15:restartNumberingAfterBreak="0">
    <w:nsid w:val="6AEC3961"/>
    <w:multiLevelType w:val="hybridMultilevel"/>
    <w:tmpl w:val="6668043C"/>
    <w:lvl w:ilvl="0" w:tplc="EC8072FE">
      <w:start w:val="1"/>
      <w:numFmt w:val="decimal"/>
      <w:lvlText w:val="P%1."/>
      <w:lvlJc w:val="left"/>
      <w:pPr>
        <w:ind w:left="1621" w:hanging="360"/>
      </w:pPr>
      <w:rPr>
        <w:rFonts w:hint="default"/>
        <w:b/>
        <w:bCs w:val="0"/>
      </w:rPr>
    </w:lvl>
    <w:lvl w:ilvl="1" w:tplc="FFFFFFFF" w:tentative="1">
      <w:start w:val="1"/>
      <w:numFmt w:val="lowerLetter"/>
      <w:lvlText w:val="%2."/>
      <w:lvlJc w:val="left"/>
      <w:pPr>
        <w:ind w:left="2341" w:hanging="360"/>
      </w:pPr>
    </w:lvl>
    <w:lvl w:ilvl="2" w:tplc="FFFFFFFF" w:tentative="1">
      <w:start w:val="1"/>
      <w:numFmt w:val="lowerRoman"/>
      <w:lvlText w:val="%3."/>
      <w:lvlJc w:val="right"/>
      <w:pPr>
        <w:ind w:left="3061" w:hanging="180"/>
      </w:pPr>
    </w:lvl>
    <w:lvl w:ilvl="3" w:tplc="FFFFFFFF" w:tentative="1">
      <w:start w:val="1"/>
      <w:numFmt w:val="decimal"/>
      <w:lvlText w:val="%4."/>
      <w:lvlJc w:val="left"/>
      <w:pPr>
        <w:ind w:left="3781" w:hanging="360"/>
      </w:pPr>
    </w:lvl>
    <w:lvl w:ilvl="4" w:tplc="FFFFFFFF" w:tentative="1">
      <w:start w:val="1"/>
      <w:numFmt w:val="lowerLetter"/>
      <w:lvlText w:val="%5."/>
      <w:lvlJc w:val="left"/>
      <w:pPr>
        <w:ind w:left="4501" w:hanging="360"/>
      </w:pPr>
    </w:lvl>
    <w:lvl w:ilvl="5" w:tplc="FFFFFFFF" w:tentative="1">
      <w:start w:val="1"/>
      <w:numFmt w:val="lowerRoman"/>
      <w:lvlText w:val="%6."/>
      <w:lvlJc w:val="right"/>
      <w:pPr>
        <w:ind w:left="5221" w:hanging="180"/>
      </w:pPr>
    </w:lvl>
    <w:lvl w:ilvl="6" w:tplc="FFFFFFFF" w:tentative="1">
      <w:start w:val="1"/>
      <w:numFmt w:val="decimal"/>
      <w:lvlText w:val="%7."/>
      <w:lvlJc w:val="left"/>
      <w:pPr>
        <w:ind w:left="5941" w:hanging="360"/>
      </w:pPr>
    </w:lvl>
    <w:lvl w:ilvl="7" w:tplc="FFFFFFFF" w:tentative="1">
      <w:start w:val="1"/>
      <w:numFmt w:val="lowerLetter"/>
      <w:lvlText w:val="%8."/>
      <w:lvlJc w:val="left"/>
      <w:pPr>
        <w:ind w:left="6661" w:hanging="360"/>
      </w:pPr>
    </w:lvl>
    <w:lvl w:ilvl="8" w:tplc="FFFFFFFF" w:tentative="1">
      <w:start w:val="1"/>
      <w:numFmt w:val="lowerRoman"/>
      <w:lvlText w:val="%9."/>
      <w:lvlJc w:val="right"/>
      <w:pPr>
        <w:ind w:left="7381" w:hanging="180"/>
      </w:pPr>
    </w:lvl>
  </w:abstractNum>
  <w:abstractNum w:abstractNumId="73" w15:restartNumberingAfterBreak="0">
    <w:nsid w:val="6B0204CF"/>
    <w:multiLevelType w:val="hybridMultilevel"/>
    <w:tmpl w:val="412EDE58"/>
    <w:lvl w:ilvl="0" w:tplc="150CE856">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6D2C0B67"/>
    <w:multiLevelType w:val="hybridMultilevel"/>
    <w:tmpl w:val="98A20506"/>
    <w:lvl w:ilvl="0" w:tplc="2F5C4E02">
      <w:start w:val="1"/>
      <w:numFmt w:val="decimal"/>
      <w:lvlText w:val="P%1."/>
      <w:lvlJc w:val="left"/>
      <w:pPr>
        <w:ind w:left="1440" w:hanging="360"/>
      </w:pPr>
      <w:rPr>
        <w:rFonts w:hint="default"/>
        <w:b/>
        <w:bCs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5" w15:restartNumberingAfterBreak="0">
    <w:nsid w:val="70B52E2D"/>
    <w:multiLevelType w:val="hybridMultilevel"/>
    <w:tmpl w:val="C278EA08"/>
    <w:lvl w:ilvl="0" w:tplc="B65A368A">
      <w:start w:val="1"/>
      <w:numFmt w:val="decimal"/>
      <w:lvlText w:val="P%1."/>
      <w:lvlJc w:val="left"/>
      <w:pPr>
        <w:ind w:left="1080" w:hanging="360"/>
      </w:pPr>
      <w:rPr>
        <w:rFonts w:hint="default"/>
        <w:b/>
        <w:b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6" w15:restartNumberingAfterBreak="0">
    <w:nsid w:val="72CA762D"/>
    <w:multiLevelType w:val="hybridMultilevel"/>
    <w:tmpl w:val="C882DF2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7" w15:restartNumberingAfterBreak="0">
    <w:nsid w:val="73A313E0"/>
    <w:multiLevelType w:val="hybridMultilevel"/>
    <w:tmpl w:val="6FF8F35E"/>
    <w:lvl w:ilvl="0" w:tplc="70FA98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7A834C02"/>
    <w:multiLevelType w:val="hybridMultilevel"/>
    <w:tmpl w:val="6AE8D83E"/>
    <w:lvl w:ilvl="0" w:tplc="57D01B56">
      <w:start w:val="1"/>
      <w:numFmt w:val="decimal"/>
      <w:lvlText w:val="%1."/>
      <w:lvlJc w:val="left"/>
      <w:pPr>
        <w:ind w:left="720" w:hanging="360"/>
      </w:pPr>
      <w:rPr>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7DBB480E"/>
    <w:multiLevelType w:val="hybridMultilevel"/>
    <w:tmpl w:val="6554E29C"/>
    <w:lvl w:ilvl="0" w:tplc="FFFFFFFF">
      <w:start w:val="1"/>
      <w:numFmt w:val="decimal"/>
      <w:lvlText w:val="P%1."/>
      <w:lvlJc w:val="left"/>
      <w:pPr>
        <w:ind w:left="360" w:hanging="360"/>
      </w:pPr>
      <w:rPr>
        <w:rFonts w:hint="default"/>
        <w:b/>
        <w:i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0" w15:restartNumberingAfterBreak="0">
    <w:nsid w:val="7E8B017C"/>
    <w:multiLevelType w:val="hybridMultilevel"/>
    <w:tmpl w:val="8046743C"/>
    <w:lvl w:ilvl="0" w:tplc="9C10824E">
      <w:start w:val="1"/>
      <w:numFmt w:val="decimal"/>
      <w:lvlText w:val="P%1."/>
      <w:lvlJc w:val="left"/>
      <w:pPr>
        <w:ind w:left="428" w:hanging="360"/>
      </w:pPr>
      <w:rPr>
        <w:rFonts w:hint="default"/>
        <w:b/>
        <w:bCs w:val="0"/>
      </w:rPr>
    </w:lvl>
    <w:lvl w:ilvl="1" w:tplc="FFFFFFFF" w:tentative="1">
      <w:start w:val="1"/>
      <w:numFmt w:val="lowerLetter"/>
      <w:lvlText w:val="%2."/>
      <w:lvlJc w:val="left"/>
      <w:pPr>
        <w:ind w:left="1148" w:hanging="360"/>
      </w:pPr>
    </w:lvl>
    <w:lvl w:ilvl="2" w:tplc="FFFFFFFF" w:tentative="1">
      <w:start w:val="1"/>
      <w:numFmt w:val="lowerRoman"/>
      <w:lvlText w:val="%3."/>
      <w:lvlJc w:val="right"/>
      <w:pPr>
        <w:ind w:left="1868" w:hanging="180"/>
      </w:pPr>
    </w:lvl>
    <w:lvl w:ilvl="3" w:tplc="FFFFFFFF" w:tentative="1">
      <w:start w:val="1"/>
      <w:numFmt w:val="decimal"/>
      <w:lvlText w:val="%4."/>
      <w:lvlJc w:val="left"/>
      <w:pPr>
        <w:ind w:left="2588" w:hanging="360"/>
      </w:pPr>
    </w:lvl>
    <w:lvl w:ilvl="4" w:tplc="FFFFFFFF" w:tentative="1">
      <w:start w:val="1"/>
      <w:numFmt w:val="lowerLetter"/>
      <w:lvlText w:val="%5."/>
      <w:lvlJc w:val="left"/>
      <w:pPr>
        <w:ind w:left="3308" w:hanging="360"/>
      </w:pPr>
    </w:lvl>
    <w:lvl w:ilvl="5" w:tplc="FFFFFFFF" w:tentative="1">
      <w:start w:val="1"/>
      <w:numFmt w:val="lowerRoman"/>
      <w:lvlText w:val="%6."/>
      <w:lvlJc w:val="right"/>
      <w:pPr>
        <w:ind w:left="4028" w:hanging="180"/>
      </w:pPr>
    </w:lvl>
    <w:lvl w:ilvl="6" w:tplc="FFFFFFFF" w:tentative="1">
      <w:start w:val="1"/>
      <w:numFmt w:val="decimal"/>
      <w:lvlText w:val="%7."/>
      <w:lvlJc w:val="left"/>
      <w:pPr>
        <w:ind w:left="4748" w:hanging="360"/>
      </w:pPr>
    </w:lvl>
    <w:lvl w:ilvl="7" w:tplc="FFFFFFFF" w:tentative="1">
      <w:start w:val="1"/>
      <w:numFmt w:val="lowerLetter"/>
      <w:lvlText w:val="%8."/>
      <w:lvlJc w:val="left"/>
      <w:pPr>
        <w:ind w:left="5468" w:hanging="360"/>
      </w:pPr>
    </w:lvl>
    <w:lvl w:ilvl="8" w:tplc="FFFFFFFF" w:tentative="1">
      <w:start w:val="1"/>
      <w:numFmt w:val="lowerRoman"/>
      <w:lvlText w:val="%9."/>
      <w:lvlJc w:val="right"/>
      <w:pPr>
        <w:ind w:left="6188" w:hanging="180"/>
      </w:pPr>
    </w:lvl>
  </w:abstractNum>
  <w:abstractNum w:abstractNumId="81" w15:restartNumberingAfterBreak="0">
    <w:nsid w:val="7EC06D9A"/>
    <w:multiLevelType w:val="multilevel"/>
    <w:tmpl w:val="FE36F956"/>
    <w:lvl w:ilvl="0">
      <w:start w:val="1"/>
      <w:numFmt w:val="decimal"/>
      <w:lvlText w:val="P%1."/>
      <w:lvlJc w:val="left"/>
      <w:pPr>
        <w:ind w:left="360" w:hanging="360"/>
      </w:pPr>
      <w:rPr>
        <w:b/>
        <w:bC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82" w15:restartNumberingAfterBreak="0">
    <w:nsid w:val="7F565584"/>
    <w:multiLevelType w:val="hybridMultilevel"/>
    <w:tmpl w:val="95A2DA72"/>
    <w:lvl w:ilvl="0" w:tplc="CCDA4F7C">
      <w:start w:val="1"/>
      <w:numFmt w:val="decimal"/>
      <w:lvlText w:val="P%1."/>
      <w:lvlJc w:val="left"/>
      <w:pPr>
        <w:ind w:left="1621" w:hanging="360"/>
      </w:pPr>
      <w:rPr>
        <w:rFonts w:hint="default"/>
        <w:b/>
        <w:bCs w:val="0"/>
      </w:rPr>
    </w:lvl>
    <w:lvl w:ilvl="1" w:tplc="04090019" w:tentative="1">
      <w:start w:val="1"/>
      <w:numFmt w:val="lowerLetter"/>
      <w:lvlText w:val="%2."/>
      <w:lvlJc w:val="left"/>
      <w:pPr>
        <w:ind w:left="2341" w:hanging="360"/>
      </w:pPr>
    </w:lvl>
    <w:lvl w:ilvl="2" w:tplc="0409001B" w:tentative="1">
      <w:start w:val="1"/>
      <w:numFmt w:val="lowerRoman"/>
      <w:lvlText w:val="%3."/>
      <w:lvlJc w:val="right"/>
      <w:pPr>
        <w:ind w:left="3061" w:hanging="180"/>
      </w:pPr>
    </w:lvl>
    <w:lvl w:ilvl="3" w:tplc="0409000F" w:tentative="1">
      <w:start w:val="1"/>
      <w:numFmt w:val="decimal"/>
      <w:lvlText w:val="%4."/>
      <w:lvlJc w:val="left"/>
      <w:pPr>
        <w:ind w:left="3781" w:hanging="360"/>
      </w:pPr>
    </w:lvl>
    <w:lvl w:ilvl="4" w:tplc="04090019" w:tentative="1">
      <w:start w:val="1"/>
      <w:numFmt w:val="lowerLetter"/>
      <w:lvlText w:val="%5."/>
      <w:lvlJc w:val="left"/>
      <w:pPr>
        <w:ind w:left="4501" w:hanging="360"/>
      </w:pPr>
    </w:lvl>
    <w:lvl w:ilvl="5" w:tplc="0409001B" w:tentative="1">
      <w:start w:val="1"/>
      <w:numFmt w:val="lowerRoman"/>
      <w:lvlText w:val="%6."/>
      <w:lvlJc w:val="right"/>
      <w:pPr>
        <w:ind w:left="5221" w:hanging="180"/>
      </w:pPr>
    </w:lvl>
    <w:lvl w:ilvl="6" w:tplc="0409000F" w:tentative="1">
      <w:start w:val="1"/>
      <w:numFmt w:val="decimal"/>
      <w:lvlText w:val="%7."/>
      <w:lvlJc w:val="left"/>
      <w:pPr>
        <w:ind w:left="5941" w:hanging="360"/>
      </w:pPr>
    </w:lvl>
    <w:lvl w:ilvl="7" w:tplc="04090019" w:tentative="1">
      <w:start w:val="1"/>
      <w:numFmt w:val="lowerLetter"/>
      <w:lvlText w:val="%8."/>
      <w:lvlJc w:val="left"/>
      <w:pPr>
        <w:ind w:left="6661" w:hanging="360"/>
      </w:pPr>
    </w:lvl>
    <w:lvl w:ilvl="8" w:tplc="0409001B" w:tentative="1">
      <w:start w:val="1"/>
      <w:numFmt w:val="lowerRoman"/>
      <w:lvlText w:val="%9."/>
      <w:lvlJc w:val="right"/>
      <w:pPr>
        <w:ind w:left="7381" w:hanging="180"/>
      </w:pPr>
    </w:lvl>
  </w:abstractNum>
  <w:num w:numId="1" w16cid:durableId="1043215013">
    <w:abstractNumId w:val="4"/>
  </w:num>
  <w:num w:numId="2" w16cid:durableId="1478960742">
    <w:abstractNumId w:val="70"/>
  </w:num>
  <w:num w:numId="3" w16cid:durableId="371461889">
    <w:abstractNumId w:val="62"/>
  </w:num>
  <w:num w:numId="4" w16cid:durableId="1335692291">
    <w:abstractNumId w:val="53"/>
  </w:num>
  <w:num w:numId="5" w16cid:durableId="90858385">
    <w:abstractNumId w:val="20"/>
  </w:num>
  <w:num w:numId="6" w16cid:durableId="461927477">
    <w:abstractNumId w:val="14"/>
  </w:num>
  <w:num w:numId="7" w16cid:durableId="1549150461">
    <w:abstractNumId w:val="37"/>
  </w:num>
  <w:num w:numId="8" w16cid:durableId="77095491">
    <w:abstractNumId w:val="2"/>
  </w:num>
  <w:num w:numId="9" w16cid:durableId="767773656">
    <w:abstractNumId w:val="11"/>
  </w:num>
  <w:num w:numId="10" w16cid:durableId="181476901">
    <w:abstractNumId w:val="19"/>
  </w:num>
  <w:num w:numId="11" w16cid:durableId="1854689606">
    <w:abstractNumId w:val="23"/>
  </w:num>
  <w:num w:numId="12" w16cid:durableId="1020547308">
    <w:abstractNumId w:val="28"/>
  </w:num>
  <w:num w:numId="13" w16cid:durableId="1290362468">
    <w:abstractNumId w:val="81"/>
  </w:num>
  <w:num w:numId="14" w16cid:durableId="629673290">
    <w:abstractNumId w:val="35"/>
  </w:num>
  <w:num w:numId="15" w16cid:durableId="1310669261">
    <w:abstractNumId w:val="45"/>
  </w:num>
  <w:num w:numId="16" w16cid:durableId="1008561019">
    <w:abstractNumId w:val="43"/>
  </w:num>
  <w:num w:numId="17" w16cid:durableId="1942687870">
    <w:abstractNumId w:val="50"/>
  </w:num>
  <w:num w:numId="18" w16cid:durableId="1460147887">
    <w:abstractNumId w:val="22"/>
  </w:num>
  <w:num w:numId="19" w16cid:durableId="1954285789">
    <w:abstractNumId w:val="69"/>
  </w:num>
  <w:num w:numId="20" w16cid:durableId="1126318849">
    <w:abstractNumId w:val="76"/>
  </w:num>
  <w:num w:numId="21" w16cid:durableId="64766128">
    <w:abstractNumId w:val="1"/>
  </w:num>
  <w:num w:numId="22" w16cid:durableId="68232356">
    <w:abstractNumId w:val="44"/>
  </w:num>
  <w:num w:numId="23" w16cid:durableId="1185486433">
    <w:abstractNumId w:val="41"/>
  </w:num>
  <w:num w:numId="24" w16cid:durableId="807089521">
    <w:abstractNumId w:val="47"/>
  </w:num>
  <w:num w:numId="25" w16cid:durableId="1243106324">
    <w:abstractNumId w:val="36"/>
  </w:num>
  <w:num w:numId="26" w16cid:durableId="713695633">
    <w:abstractNumId w:val="24"/>
  </w:num>
  <w:num w:numId="27" w16cid:durableId="569770248">
    <w:abstractNumId w:val="15"/>
  </w:num>
  <w:num w:numId="28" w16cid:durableId="1085222471">
    <w:abstractNumId w:val="59"/>
  </w:num>
  <w:num w:numId="29" w16cid:durableId="155457338">
    <w:abstractNumId w:val="48"/>
  </w:num>
  <w:num w:numId="30" w16cid:durableId="1030571156">
    <w:abstractNumId w:val="32"/>
  </w:num>
  <w:num w:numId="31" w16cid:durableId="392852141">
    <w:abstractNumId w:val="65"/>
  </w:num>
  <w:num w:numId="32" w16cid:durableId="1218124118">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573783250">
    <w:abstractNumId w:val="75"/>
  </w:num>
  <w:num w:numId="34" w16cid:durableId="709693159">
    <w:abstractNumId w:val="60"/>
  </w:num>
  <w:num w:numId="35" w16cid:durableId="161818293">
    <w:abstractNumId w:val="34"/>
  </w:num>
  <w:num w:numId="36" w16cid:durableId="1597787111">
    <w:abstractNumId w:val="61"/>
  </w:num>
  <w:num w:numId="37" w16cid:durableId="908885738">
    <w:abstractNumId w:val="10"/>
  </w:num>
  <w:num w:numId="38" w16cid:durableId="290094091">
    <w:abstractNumId w:val="55"/>
  </w:num>
  <w:num w:numId="39" w16cid:durableId="1554199478">
    <w:abstractNumId w:val="16"/>
  </w:num>
  <w:num w:numId="40" w16cid:durableId="1643728019">
    <w:abstractNumId w:val="27"/>
  </w:num>
  <w:num w:numId="41" w16cid:durableId="541016684">
    <w:abstractNumId w:val="51"/>
  </w:num>
  <w:num w:numId="42" w16cid:durableId="1785684404">
    <w:abstractNumId w:val="82"/>
  </w:num>
  <w:num w:numId="43" w16cid:durableId="1542669769">
    <w:abstractNumId w:val="8"/>
  </w:num>
  <w:num w:numId="44" w16cid:durableId="172573616">
    <w:abstractNumId w:val="74"/>
  </w:num>
  <w:num w:numId="45" w16cid:durableId="655842156">
    <w:abstractNumId w:val="72"/>
  </w:num>
  <w:num w:numId="46" w16cid:durableId="1190530567">
    <w:abstractNumId w:val="30"/>
  </w:num>
  <w:num w:numId="47" w16cid:durableId="1018114780">
    <w:abstractNumId w:val="13"/>
  </w:num>
  <w:num w:numId="48" w16cid:durableId="399525270">
    <w:abstractNumId w:val="38"/>
  </w:num>
  <w:num w:numId="49" w16cid:durableId="1000811897">
    <w:abstractNumId w:val="58"/>
  </w:num>
  <w:num w:numId="50" w16cid:durableId="621229783">
    <w:abstractNumId w:val="57"/>
  </w:num>
  <w:num w:numId="51" w16cid:durableId="1927568412">
    <w:abstractNumId w:val="39"/>
  </w:num>
  <w:num w:numId="52" w16cid:durableId="486746518">
    <w:abstractNumId w:val="73"/>
  </w:num>
  <w:num w:numId="53" w16cid:durableId="75176220">
    <w:abstractNumId w:val="79"/>
  </w:num>
  <w:num w:numId="54" w16cid:durableId="152724103">
    <w:abstractNumId w:val="56"/>
  </w:num>
  <w:num w:numId="55" w16cid:durableId="249124490">
    <w:abstractNumId w:val="42"/>
  </w:num>
  <w:num w:numId="56" w16cid:durableId="1524636005">
    <w:abstractNumId w:val="52"/>
  </w:num>
  <w:num w:numId="57" w16cid:durableId="190798524">
    <w:abstractNumId w:val="26"/>
  </w:num>
  <w:num w:numId="58" w16cid:durableId="199633080">
    <w:abstractNumId w:val="17"/>
  </w:num>
  <w:num w:numId="59" w16cid:durableId="96028388">
    <w:abstractNumId w:val="80"/>
  </w:num>
  <w:num w:numId="60" w16cid:durableId="241568177">
    <w:abstractNumId w:val="71"/>
  </w:num>
  <w:num w:numId="61" w16cid:durableId="2103984699">
    <w:abstractNumId w:val="21"/>
  </w:num>
  <w:num w:numId="62" w16cid:durableId="1646084771">
    <w:abstractNumId w:val="54"/>
  </w:num>
  <w:num w:numId="63" w16cid:durableId="757555777">
    <w:abstractNumId w:val="18"/>
  </w:num>
  <w:num w:numId="64" w16cid:durableId="700784938">
    <w:abstractNumId w:val="78"/>
  </w:num>
  <w:num w:numId="65" w16cid:durableId="1711612043">
    <w:abstractNumId w:val="31"/>
  </w:num>
  <w:num w:numId="66" w16cid:durableId="907810762">
    <w:abstractNumId w:val="66"/>
  </w:num>
  <w:num w:numId="67" w16cid:durableId="1258755053">
    <w:abstractNumId w:val="33"/>
  </w:num>
  <w:num w:numId="68" w16cid:durableId="1195533879">
    <w:abstractNumId w:val="63"/>
  </w:num>
  <w:num w:numId="69" w16cid:durableId="1307198691">
    <w:abstractNumId w:val="0"/>
  </w:num>
  <w:num w:numId="70" w16cid:durableId="2010283292">
    <w:abstractNumId w:val="68"/>
  </w:num>
  <w:num w:numId="71" w16cid:durableId="1758987589">
    <w:abstractNumId w:val="40"/>
  </w:num>
  <w:num w:numId="72" w16cid:durableId="34895217">
    <w:abstractNumId w:val="7"/>
  </w:num>
  <w:num w:numId="73" w16cid:durableId="1491216840">
    <w:abstractNumId w:val="6"/>
  </w:num>
  <w:num w:numId="74" w16cid:durableId="868302037">
    <w:abstractNumId w:val="46"/>
  </w:num>
  <w:num w:numId="75" w16cid:durableId="644898605">
    <w:abstractNumId w:val="9"/>
  </w:num>
  <w:num w:numId="76" w16cid:durableId="41832983">
    <w:abstractNumId w:val="29"/>
  </w:num>
  <w:num w:numId="77" w16cid:durableId="1577858335">
    <w:abstractNumId w:val="49"/>
  </w:num>
  <w:num w:numId="78" w16cid:durableId="964122078">
    <w:abstractNumId w:val="5"/>
  </w:num>
  <w:num w:numId="79" w16cid:durableId="2026863286">
    <w:abstractNumId w:val="64"/>
  </w:num>
  <w:num w:numId="80" w16cid:durableId="288166338">
    <w:abstractNumId w:val="77"/>
  </w:num>
  <w:num w:numId="81" w16cid:durableId="2041708948">
    <w:abstractNumId w:val="12"/>
  </w:num>
  <w:num w:numId="82" w16cid:durableId="1227715962">
    <w:abstractNumId w:val="25"/>
  </w:num>
  <w:num w:numId="83" w16cid:durableId="134685221">
    <w:abstractNumId w:val="3"/>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94CB9"/>
    <w:rsid w:val="0000129B"/>
    <w:rsid w:val="0000280D"/>
    <w:rsid w:val="00007758"/>
    <w:rsid w:val="00013939"/>
    <w:rsid w:val="00013AE2"/>
    <w:rsid w:val="00016F96"/>
    <w:rsid w:val="000266AF"/>
    <w:rsid w:val="000300A6"/>
    <w:rsid w:val="0003591E"/>
    <w:rsid w:val="000458FC"/>
    <w:rsid w:val="00053E93"/>
    <w:rsid w:val="00061747"/>
    <w:rsid w:val="000636B6"/>
    <w:rsid w:val="00072639"/>
    <w:rsid w:val="000738C6"/>
    <w:rsid w:val="0008383A"/>
    <w:rsid w:val="000957C7"/>
    <w:rsid w:val="000A005D"/>
    <w:rsid w:val="000A2635"/>
    <w:rsid w:val="000A78D5"/>
    <w:rsid w:val="000B1483"/>
    <w:rsid w:val="000B1D70"/>
    <w:rsid w:val="000B3D55"/>
    <w:rsid w:val="000C0058"/>
    <w:rsid w:val="000C16B1"/>
    <w:rsid w:val="000C4224"/>
    <w:rsid w:val="000C4541"/>
    <w:rsid w:val="000C7D1C"/>
    <w:rsid w:val="000D0C35"/>
    <w:rsid w:val="000D1F6F"/>
    <w:rsid w:val="000D4161"/>
    <w:rsid w:val="000D4BEE"/>
    <w:rsid w:val="000E2857"/>
    <w:rsid w:val="000E7319"/>
    <w:rsid w:val="000E7773"/>
    <w:rsid w:val="000F2802"/>
    <w:rsid w:val="000F347F"/>
    <w:rsid w:val="000F5239"/>
    <w:rsid w:val="00115F92"/>
    <w:rsid w:val="00120CD3"/>
    <w:rsid w:val="00122FC4"/>
    <w:rsid w:val="0013559B"/>
    <w:rsid w:val="001375B0"/>
    <w:rsid w:val="0014424F"/>
    <w:rsid w:val="00147847"/>
    <w:rsid w:val="00150B10"/>
    <w:rsid w:val="00152452"/>
    <w:rsid w:val="00155FBD"/>
    <w:rsid w:val="0015791C"/>
    <w:rsid w:val="0016390B"/>
    <w:rsid w:val="00164593"/>
    <w:rsid w:val="00164D7D"/>
    <w:rsid w:val="0016574D"/>
    <w:rsid w:val="00172C14"/>
    <w:rsid w:val="001741F3"/>
    <w:rsid w:val="001826D9"/>
    <w:rsid w:val="0018351A"/>
    <w:rsid w:val="001867A8"/>
    <w:rsid w:val="001908C3"/>
    <w:rsid w:val="00195EBE"/>
    <w:rsid w:val="00197A29"/>
    <w:rsid w:val="001A01D6"/>
    <w:rsid w:val="001A502C"/>
    <w:rsid w:val="001A6EDB"/>
    <w:rsid w:val="001B31C4"/>
    <w:rsid w:val="001B3327"/>
    <w:rsid w:val="001B7797"/>
    <w:rsid w:val="001C3758"/>
    <w:rsid w:val="001C5585"/>
    <w:rsid w:val="001C5B0C"/>
    <w:rsid w:val="001D39BB"/>
    <w:rsid w:val="001E2262"/>
    <w:rsid w:val="001E4E56"/>
    <w:rsid w:val="001E7B52"/>
    <w:rsid w:val="00200028"/>
    <w:rsid w:val="002045C9"/>
    <w:rsid w:val="00204D9A"/>
    <w:rsid w:val="00205472"/>
    <w:rsid w:val="0021303B"/>
    <w:rsid w:val="002202A5"/>
    <w:rsid w:val="00221CFC"/>
    <w:rsid w:val="002226CC"/>
    <w:rsid w:val="00222A84"/>
    <w:rsid w:val="002234A7"/>
    <w:rsid w:val="00231EF8"/>
    <w:rsid w:val="00240174"/>
    <w:rsid w:val="002405A9"/>
    <w:rsid w:val="0024695C"/>
    <w:rsid w:val="00250DBB"/>
    <w:rsid w:val="00251CB2"/>
    <w:rsid w:val="00252335"/>
    <w:rsid w:val="00257921"/>
    <w:rsid w:val="00257B7E"/>
    <w:rsid w:val="002757F2"/>
    <w:rsid w:val="00277397"/>
    <w:rsid w:val="00285204"/>
    <w:rsid w:val="00287F7E"/>
    <w:rsid w:val="00290333"/>
    <w:rsid w:val="00292734"/>
    <w:rsid w:val="00296423"/>
    <w:rsid w:val="00297947"/>
    <w:rsid w:val="00297D57"/>
    <w:rsid w:val="00297F13"/>
    <w:rsid w:val="002A3979"/>
    <w:rsid w:val="002A417B"/>
    <w:rsid w:val="002A61E8"/>
    <w:rsid w:val="002B0253"/>
    <w:rsid w:val="002B0FC6"/>
    <w:rsid w:val="002B40D4"/>
    <w:rsid w:val="002C2759"/>
    <w:rsid w:val="002C3A1E"/>
    <w:rsid w:val="002D1373"/>
    <w:rsid w:val="002D2154"/>
    <w:rsid w:val="002D666B"/>
    <w:rsid w:val="002E381E"/>
    <w:rsid w:val="002E5B79"/>
    <w:rsid w:val="002F1005"/>
    <w:rsid w:val="002F772F"/>
    <w:rsid w:val="003003B0"/>
    <w:rsid w:val="00301267"/>
    <w:rsid w:val="003014E5"/>
    <w:rsid w:val="00301DEC"/>
    <w:rsid w:val="00301DFE"/>
    <w:rsid w:val="00304C21"/>
    <w:rsid w:val="00310149"/>
    <w:rsid w:val="00310408"/>
    <w:rsid w:val="0031310D"/>
    <w:rsid w:val="0031698D"/>
    <w:rsid w:val="00317F35"/>
    <w:rsid w:val="0032111B"/>
    <w:rsid w:val="003309C5"/>
    <w:rsid w:val="00333840"/>
    <w:rsid w:val="00336173"/>
    <w:rsid w:val="00342081"/>
    <w:rsid w:val="0034318B"/>
    <w:rsid w:val="003512F0"/>
    <w:rsid w:val="00362802"/>
    <w:rsid w:val="00362969"/>
    <w:rsid w:val="00363C70"/>
    <w:rsid w:val="0036593C"/>
    <w:rsid w:val="00370A83"/>
    <w:rsid w:val="0037222E"/>
    <w:rsid w:val="003730FA"/>
    <w:rsid w:val="0037603B"/>
    <w:rsid w:val="00376DC7"/>
    <w:rsid w:val="0039277E"/>
    <w:rsid w:val="003A123A"/>
    <w:rsid w:val="003A2D18"/>
    <w:rsid w:val="003A473B"/>
    <w:rsid w:val="003B4F7A"/>
    <w:rsid w:val="003B6AC3"/>
    <w:rsid w:val="003C6E1C"/>
    <w:rsid w:val="003C72A7"/>
    <w:rsid w:val="003C73E9"/>
    <w:rsid w:val="003D1B2A"/>
    <w:rsid w:val="003D5F51"/>
    <w:rsid w:val="003D6F45"/>
    <w:rsid w:val="003E51DA"/>
    <w:rsid w:val="003F00CC"/>
    <w:rsid w:val="003F3413"/>
    <w:rsid w:val="003F51E1"/>
    <w:rsid w:val="00424DC9"/>
    <w:rsid w:val="00451927"/>
    <w:rsid w:val="00465E4E"/>
    <w:rsid w:val="00471F3E"/>
    <w:rsid w:val="00475AB4"/>
    <w:rsid w:val="00475C0D"/>
    <w:rsid w:val="004843E3"/>
    <w:rsid w:val="004920AA"/>
    <w:rsid w:val="00492994"/>
    <w:rsid w:val="00493C4C"/>
    <w:rsid w:val="00494B95"/>
    <w:rsid w:val="004A1AD5"/>
    <w:rsid w:val="004A2346"/>
    <w:rsid w:val="004A5C8F"/>
    <w:rsid w:val="004A7798"/>
    <w:rsid w:val="004B0089"/>
    <w:rsid w:val="004B27BF"/>
    <w:rsid w:val="004B4572"/>
    <w:rsid w:val="004B5451"/>
    <w:rsid w:val="004C0A69"/>
    <w:rsid w:val="004C0D6B"/>
    <w:rsid w:val="004C6D5F"/>
    <w:rsid w:val="004D479C"/>
    <w:rsid w:val="004D567A"/>
    <w:rsid w:val="004E3BFD"/>
    <w:rsid w:val="004E448D"/>
    <w:rsid w:val="004E5B8C"/>
    <w:rsid w:val="004E5E78"/>
    <w:rsid w:val="004F1CD0"/>
    <w:rsid w:val="004F41F3"/>
    <w:rsid w:val="004F66DC"/>
    <w:rsid w:val="00500167"/>
    <w:rsid w:val="005046D7"/>
    <w:rsid w:val="0050606F"/>
    <w:rsid w:val="00513246"/>
    <w:rsid w:val="00514C15"/>
    <w:rsid w:val="005222EA"/>
    <w:rsid w:val="005233B3"/>
    <w:rsid w:val="00531666"/>
    <w:rsid w:val="00531AF2"/>
    <w:rsid w:val="00532D15"/>
    <w:rsid w:val="00535F3F"/>
    <w:rsid w:val="005364C2"/>
    <w:rsid w:val="005404AB"/>
    <w:rsid w:val="005423F4"/>
    <w:rsid w:val="00545DD1"/>
    <w:rsid w:val="00552CA2"/>
    <w:rsid w:val="005569F5"/>
    <w:rsid w:val="005577D6"/>
    <w:rsid w:val="005630BD"/>
    <w:rsid w:val="00564DF6"/>
    <w:rsid w:val="005658C2"/>
    <w:rsid w:val="00570AC9"/>
    <w:rsid w:val="005752E3"/>
    <w:rsid w:val="005847A8"/>
    <w:rsid w:val="0058717B"/>
    <w:rsid w:val="005873C4"/>
    <w:rsid w:val="00587D1C"/>
    <w:rsid w:val="00592A0F"/>
    <w:rsid w:val="00593657"/>
    <w:rsid w:val="005B04DB"/>
    <w:rsid w:val="005B0788"/>
    <w:rsid w:val="005B0A6A"/>
    <w:rsid w:val="005B7AE8"/>
    <w:rsid w:val="005C3DBA"/>
    <w:rsid w:val="005C672E"/>
    <w:rsid w:val="005E4508"/>
    <w:rsid w:val="005F22A4"/>
    <w:rsid w:val="005F6C80"/>
    <w:rsid w:val="006005F9"/>
    <w:rsid w:val="00600B62"/>
    <w:rsid w:val="006050F7"/>
    <w:rsid w:val="00607F5B"/>
    <w:rsid w:val="0062062A"/>
    <w:rsid w:val="00620BAB"/>
    <w:rsid w:val="00625C58"/>
    <w:rsid w:val="006305EA"/>
    <w:rsid w:val="006316A2"/>
    <w:rsid w:val="00634356"/>
    <w:rsid w:val="00646AF5"/>
    <w:rsid w:val="00652E28"/>
    <w:rsid w:val="006534FE"/>
    <w:rsid w:val="00657DCE"/>
    <w:rsid w:val="00663565"/>
    <w:rsid w:val="00666B78"/>
    <w:rsid w:val="00672EBC"/>
    <w:rsid w:val="00681C72"/>
    <w:rsid w:val="00683866"/>
    <w:rsid w:val="00686800"/>
    <w:rsid w:val="00687EAC"/>
    <w:rsid w:val="00691498"/>
    <w:rsid w:val="006947BD"/>
    <w:rsid w:val="00697519"/>
    <w:rsid w:val="006B3BAB"/>
    <w:rsid w:val="006B3E22"/>
    <w:rsid w:val="006B4EA2"/>
    <w:rsid w:val="006B6CCB"/>
    <w:rsid w:val="006C445E"/>
    <w:rsid w:val="006C48E8"/>
    <w:rsid w:val="006D0ADC"/>
    <w:rsid w:val="006E1659"/>
    <w:rsid w:val="006E6EDA"/>
    <w:rsid w:val="006F60BC"/>
    <w:rsid w:val="006F755E"/>
    <w:rsid w:val="007019A4"/>
    <w:rsid w:val="00703C0F"/>
    <w:rsid w:val="00706DED"/>
    <w:rsid w:val="00713EE7"/>
    <w:rsid w:val="00714AA7"/>
    <w:rsid w:val="00724C79"/>
    <w:rsid w:val="00727FFB"/>
    <w:rsid w:val="007353E6"/>
    <w:rsid w:val="00736C43"/>
    <w:rsid w:val="007439C2"/>
    <w:rsid w:val="00746160"/>
    <w:rsid w:val="007508EE"/>
    <w:rsid w:val="00757C64"/>
    <w:rsid w:val="007665C2"/>
    <w:rsid w:val="0077389D"/>
    <w:rsid w:val="00784DFC"/>
    <w:rsid w:val="00785173"/>
    <w:rsid w:val="00794AE1"/>
    <w:rsid w:val="00794CB9"/>
    <w:rsid w:val="007A2DE3"/>
    <w:rsid w:val="007A4E71"/>
    <w:rsid w:val="007A7416"/>
    <w:rsid w:val="007B79DE"/>
    <w:rsid w:val="007C022D"/>
    <w:rsid w:val="007C44E8"/>
    <w:rsid w:val="007C4CF0"/>
    <w:rsid w:val="007D1218"/>
    <w:rsid w:val="007D39B0"/>
    <w:rsid w:val="007D4875"/>
    <w:rsid w:val="007D51E9"/>
    <w:rsid w:val="007E3D8F"/>
    <w:rsid w:val="007E58D4"/>
    <w:rsid w:val="007E76CC"/>
    <w:rsid w:val="007F0919"/>
    <w:rsid w:val="007F36B4"/>
    <w:rsid w:val="007F65A4"/>
    <w:rsid w:val="008011A3"/>
    <w:rsid w:val="00801B4C"/>
    <w:rsid w:val="0081309F"/>
    <w:rsid w:val="008172FE"/>
    <w:rsid w:val="0081786B"/>
    <w:rsid w:val="008178A8"/>
    <w:rsid w:val="00832895"/>
    <w:rsid w:val="00832DD5"/>
    <w:rsid w:val="00835E14"/>
    <w:rsid w:val="00837C7C"/>
    <w:rsid w:val="008411B0"/>
    <w:rsid w:val="00845F5F"/>
    <w:rsid w:val="00847766"/>
    <w:rsid w:val="00854089"/>
    <w:rsid w:val="008608EC"/>
    <w:rsid w:val="00871065"/>
    <w:rsid w:val="00872AEE"/>
    <w:rsid w:val="00882919"/>
    <w:rsid w:val="00896351"/>
    <w:rsid w:val="008A1781"/>
    <w:rsid w:val="008A1CEB"/>
    <w:rsid w:val="008A1FBC"/>
    <w:rsid w:val="008A3BE0"/>
    <w:rsid w:val="008A4CA3"/>
    <w:rsid w:val="008A7C46"/>
    <w:rsid w:val="008A7FCF"/>
    <w:rsid w:val="008B112F"/>
    <w:rsid w:val="008B4D58"/>
    <w:rsid w:val="008C2E12"/>
    <w:rsid w:val="008C3137"/>
    <w:rsid w:val="008C6DDA"/>
    <w:rsid w:val="008C77C9"/>
    <w:rsid w:val="008D2E48"/>
    <w:rsid w:val="008D55F8"/>
    <w:rsid w:val="008D711C"/>
    <w:rsid w:val="008D7CEF"/>
    <w:rsid w:val="008E0FE8"/>
    <w:rsid w:val="008E459B"/>
    <w:rsid w:val="008E46F5"/>
    <w:rsid w:val="008E4B4A"/>
    <w:rsid w:val="008E731C"/>
    <w:rsid w:val="008E73FD"/>
    <w:rsid w:val="008F05DD"/>
    <w:rsid w:val="008F0D13"/>
    <w:rsid w:val="008F23D2"/>
    <w:rsid w:val="00907A73"/>
    <w:rsid w:val="009152CF"/>
    <w:rsid w:val="0092221C"/>
    <w:rsid w:val="009249C4"/>
    <w:rsid w:val="00925C2B"/>
    <w:rsid w:val="00933DB8"/>
    <w:rsid w:val="00936284"/>
    <w:rsid w:val="00945984"/>
    <w:rsid w:val="0095143F"/>
    <w:rsid w:val="00956EB8"/>
    <w:rsid w:val="00963DE6"/>
    <w:rsid w:val="00970961"/>
    <w:rsid w:val="009742EC"/>
    <w:rsid w:val="00985995"/>
    <w:rsid w:val="009904C1"/>
    <w:rsid w:val="009909FB"/>
    <w:rsid w:val="00994729"/>
    <w:rsid w:val="00994DEB"/>
    <w:rsid w:val="009950AA"/>
    <w:rsid w:val="009A2D22"/>
    <w:rsid w:val="009A4744"/>
    <w:rsid w:val="009A7122"/>
    <w:rsid w:val="009B6A2F"/>
    <w:rsid w:val="009B70E6"/>
    <w:rsid w:val="009C1301"/>
    <w:rsid w:val="009C3461"/>
    <w:rsid w:val="009D2617"/>
    <w:rsid w:val="009D782C"/>
    <w:rsid w:val="009E091F"/>
    <w:rsid w:val="009E2DEF"/>
    <w:rsid w:val="009E505E"/>
    <w:rsid w:val="009F0167"/>
    <w:rsid w:val="009F1CD6"/>
    <w:rsid w:val="009F40BE"/>
    <w:rsid w:val="009F4371"/>
    <w:rsid w:val="00A01046"/>
    <w:rsid w:val="00A01269"/>
    <w:rsid w:val="00A05DB8"/>
    <w:rsid w:val="00A16D39"/>
    <w:rsid w:val="00A1783F"/>
    <w:rsid w:val="00A21338"/>
    <w:rsid w:val="00A23CD7"/>
    <w:rsid w:val="00A260FA"/>
    <w:rsid w:val="00A301CC"/>
    <w:rsid w:val="00A3243A"/>
    <w:rsid w:val="00A3291F"/>
    <w:rsid w:val="00A36712"/>
    <w:rsid w:val="00A375C7"/>
    <w:rsid w:val="00A4375C"/>
    <w:rsid w:val="00A44F79"/>
    <w:rsid w:val="00A50D8B"/>
    <w:rsid w:val="00A50ECE"/>
    <w:rsid w:val="00A57C4A"/>
    <w:rsid w:val="00A60AD3"/>
    <w:rsid w:val="00A62E6F"/>
    <w:rsid w:val="00A73619"/>
    <w:rsid w:val="00A746E5"/>
    <w:rsid w:val="00A76720"/>
    <w:rsid w:val="00A83611"/>
    <w:rsid w:val="00A879D2"/>
    <w:rsid w:val="00AA5C57"/>
    <w:rsid w:val="00AA7ECD"/>
    <w:rsid w:val="00AB291D"/>
    <w:rsid w:val="00AC69B4"/>
    <w:rsid w:val="00AC69D4"/>
    <w:rsid w:val="00AE12EE"/>
    <w:rsid w:val="00AE28E7"/>
    <w:rsid w:val="00AE7EB7"/>
    <w:rsid w:val="00AF566B"/>
    <w:rsid w:val="00AF7B45"/>
    <w:rsid w:val="00B01E6F"/>
    <w:rsid w:val="00B05E41"/>
    <w:rsid w:val="00B10F14"/>
    <w:rsid w:val="00B12113"/>
    <w:rsid w:val="00B12B77"/>
    <w:rsid w:val="00B14BB0"/>
    <w:rsid w:val="00B16FA3"/>
    <w:rsid w:val="00B2229C"/>
    <w:rsid w:val="00B25AA2"/>
    <w:rsid w:val="00B2723C"/>
    <w:rsid w:val="00B317B7"/>
    <w:rsid w:val="00B41052"/>
    <w:rsid w:val="00B4450A"/>
    <w:rsid w:val="00B448F5"/>
    <w:rsid w:val="00B45ACF"/>
    <w:rsid w:val="00B4637E"/>
    <w:rsid w:val="00B46558"/>
    <w:rsid w:val="00B475FF"/>
    <w:rsid w:val="00B51C6B"/>
    <w:rsid w:val="00B53416"/>
    <w:rsid w:val="00B57121"/>
    <w:rsid w:val="00B57573"/>
    <w:rsid w:val="00B600A7"/>
    <w:rsid w:val="00B62857"/>
    <w:rsid w:val="00B630D8"/>
    <w:rsid w:val="00B71C79"/>
    <w:rsid w:val="00B77D25"/>
    <w:rsid w:val="00B82ACB"/>
    <w:rsid w:val="00B82E89"/>
    <w:rsid w:val="00B83C25"/>
    <w:rsid w:val="00B86EDE"/>
    <w:rsid w:val="00B90967"/>
    <w:rsid w:val="00BA21B6"/>
    <w:rsid w:val="00BA3BEC"/>
    <w:rsid w:val="00BD6520"/>
    <w:rsid w:val="00BD6F9D"/>
    <w:rsid w:val="00BD78F5"/>
    <w:rsid w:val="00BD795F"/>
    <w:rsid w:val="00BE01C1"/>
    <w:rsid w:val="00BE243E"/>
    <w:rsid w:val="00BE4569"/>
    <w:rsid w:val="00BE5031"/>
    <w:rsid w:val="00BF033B"/>
    <w:rsid w:val="00BF1B7B"/>
    <w:rsid w:val="00BF5C37"/>
    <w:rsid w:val="00C0491C"/>
    <w:rsid w:val="00C135A1"/>
    <w:rsid w:val="00C227B5"/>
    <w:rsid w:val="00C25AD6"/>
    <w:rsid w:val="00C277BD"/>
    <w:rsid w:val="00C30B49"/>
    <w:rsid w:val="00C33E7C"/>
    <w:rsid w:val="00C3605D"/>
    <w:rsid w:val="00C37668"/>
    <w:rsid w:val="00C37C39"/>
    <w:rsid w:val="00C44E2B"/>
    <w:rsid w:val="00C45ED3"/>
    <w:rsid w:val="00C54333"/>
    <w:rsid w:val="00C55801"/>
    <w:rsid w:val="00C730F8"/>
    <w:rsid w:val="00C7447B"/>
    <w:rsid w:val="00C74DA2"/>
    <w:rsid w:val="00C9129F"/>
    <w:rsid w:val="00C9244F"/>
    <w:rsid w:val="00C92762"/>
    <w:rsid w:val="00C92945"/>
    <w:rsid w:val="00C94988"/>
    <w:rsid w:val="00C95DE0"/>
    <w:rsid w:val="00C96C7F"/>
    <w:rsid w:val="00CA46ED"/>
    <w:rsid w:val="00CA7E07"/>
    <w:rsid w:val="00CB0F1B"/>
    <w:rsid w:val="00CB2365"/>
    <w:rsid w:val="00CB7A8C"/>
    <w:rsid w:val="00CC1A04"/>
    <w:rsid w:val="00CC2DB4"/>
    <w:rsid w:val="00CD12F7"/>
    <w:rsid w:val="00CD17F2"/>
    <w:rsid w:val="00CD2270"/>
    <w:rsid w:val="00CE0554"/>
    <w:rsid w:val="00CE099D"/>
    <w:rsid w:val="00CE3E95"/>
    <w:rsid w:val="00CE5412"/>
    <w:rsid w:val="00CE5CBA"/>
    <w:rsid w:val="00CE7AF9"/>
    <w:rsid w:val="00CF013D"/>
    <w:rsid w:val="00CF1E9C"/>
    <w:rsid w:val="00CF557A"/>
    <w:rsid w:val="00D0578A"/>
    <w:rsid w:val="00D07CB5"/>
    <w:rsid w:val="00D1266A"/>
    <w:rsid w:val="00D12AE0"/>
    <w:rsid w:val="00D200ED"/>
    <w:rsid w:val="00D31DCF"/>
    <w:rsid w:val="00D44FFB"/>
    <w:rsid w:val="00D47710"/>
    <w:rsid w:val="00D555F3"/>
    <w:rsid w:val="00D56784"/>
    <w:rsid w:val="00D6328E"/>
    <w:rsid w:val="00D657B9"/>
    <w:rsid w:val="00D710A9"/>
    <w:rsid w:val="00D72F4D"/>
    <w:rsid w:val="00D755AF"/>
    <w:rsid w:val="00D75C1E"/>
    <w:rsid w:val="00D76052"/>
    <w:rsid w:val="00D8259F"/>
    <w:rsid w:val="00D86C72"/>
    <w:rsid w:val="00D91C3B"/>
    <w:rsid w:val="00D92D30"/>
    <w:rsid w:val="00D93464"/>
    <w:rsid w:val="00D94A16"/>
    <w:rsid w:val="00D95BED"/>
    <w:rsid w:val="00D97235"/>
    <w:rsid w:val="00DA0DA3"/>
    <w:rsid w:val="00DA50B6"/>
    <w:rsid w:val="00DA5379"/>
    <w:rsid w:val="00DB161D"/>
    <w:rsid w:val="00DB6713"/>
    <w:rsid w:val="00DC2505"/>
    <w:rsid w:val="00DD1876"/>
    <w:rsid w:val="00DD63E6"/>
    <w:rsid w:val="00DE2F34"/>
    <w:rsid w:val="00DE4524"/>
    <w:rsid w:val="00DE6288"/>
    <w:rsid w:val="00DE69AC"/>
    <w:rsid w:val="00DF5B54"/>
    <w:rsid w:val="00E00C87"/>
    <w:rsid w:val="00E021B5"/>
    <w:rsid w:val="00E02281"/>
    <w:rsid w:val="00E03531"/>
    <w:rsid w:val="00E03E2F"/>
    <w:rsid w:val="00E06210"/>
    <w:rsid w:val="00E06D59"/>
    <w:rsid w:val="00E1095A"/>
    <w:rsid w:val="00E110EC"/>
    <w:rsid w:val="00E12E46"/>
    <w:rsid w:val="00E20540"/>
    <w:rsid w:val="00E33F89"/>
    <w:rsid w:val="00E3406D"/>
    <w:rsid w:val="00E44F78"/>
    <w:rsid w:val="00E46889"/>
    <w:rsid w:val="00E47E8B"/>
    <w:rsid w:val="00E535D5"/>
    <w:rsid w:val="00E53BDD"/>
    <w:rsid w:val="00E623BB"/>
    <w:rsid w:val="00E70345"/>
    <w:rsid w:val="00E7045B"/>
    <w:rsid w:val="00E71FF6"/>
    <w:rsid w:val="00E73272"/>
    <w:rsid w:val="00E74107"/>
    <w:rsid w:val="00E77A54"/>
    <w:rsid w:val="00E77EC4"/>
    <w:rsid w:val="00E81D09"/>
    <w:rsid w:val="00E83195"/>
    <w:rsid w:val="00E84E78"/>
    <w:rsid w:val="00E94638"/>
    <w:rsid w:val="00E96272"/>
    <w:rsid w:val="00EA17EC"/>
    <w:rsid w:val="00EA5784"/>
    <w:rsid w:val="00EA5A1E"/>
    <w:rsid w:val="00EB1F49"/>
    <w:rsid w:val="00EB3691"/>
    <w:rsid w:val="00EB373D"/>
    <w:rsid w:val="00EB52D1"/>
    <w:rsid w:val="00EB6ECE"/>
    <w:rsid w:val="00EB7F75"/>
    <w:rsid w:val="00EC24F8"/>
    <w:rsid w:val="00EC5402"/>
    <w:rsid w:val="00ED6E69"/>
    <w:rsid w:val="00EE078B"/>
    <w:rsid w:val="00EE3CDA"/>
    <w:rsid w:val="00EF0564"/>
    <w:rsid w:val="00EF3FF4"/>
    <w:rsid w:val="00EF5C37"/>
    <w:rsid w:val="00F009A4"/>
    <w:rsid w:val="00F00E1D"/>
    <w:rsid w:val="00F02956"/>
    <w:rsid w:val="00F10FC2"/>
    <w:rsid w:val="00F21557"/>
    <w:rsid w:val="00F24B7C"/>
    <w:rsid w:val="00F261C4"/>
    <w:rsid w:val="00F26AE0"/>
    <w:rsid w:val="00F26F18"/>
    <w:rsid w:val="00F35537"/>
    <w:rsid w:val="00F37767"/>
    <w:rsid w:val="00F41291"/>
    <w:rsid w:val="00F44223"/>
    <w:rsid w:val="00F4636E"/>
    <w:rsid w:val="00F5104F"/>
    <w:rsid w:val="00F5579C"/>
    <w:rsid w:val="00F64372"/>
    <w:rsid w:val="00F65AF6"/>
    <w:rsid w:val="00F7439B"/>
    <w:rsid w:val="00F74973"/>
    <w:rsid w:val="00F7651B"/>
    <w:rsid w:val="00F768D1"/>
    <w:rsid w:val="00F802FB"/>
    <w:rsid w:val="00F85923"/>
    <w:rsid w:val="00F9033D"/>
    <w:rsid w:val="00F94FB8"/>
    <w:rsid w:val="00F959E0"/>
    <w:rsid w:val="00F960E6"/>
    <w:rsid w:val="00FA0807"/>
    <w:rsid w:val="00FA2FEF"/>
    <w:rsid w:val="00FA472B"/>
    <w:rsid w:val="00FB5134"/>
    <w:rsid w:val="00FC21CB"/>
    <w:rsid w:val="00FC4397"/>
    <w:rsid w:val="00FF08A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00B852"/>
  <w15:docId w15:val="{BCDEA9B7-D9AB-4032-9500-332AD21CFD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en-US"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F1C38"/>
  </w:style>
  <w:style w:type="paragraph" w:styleId="Heading1">
    <w:name w:val="heading 1"/>
    <w:basedOn w:val="Normal"/>
    <w:next w:val="Normal"/>
    <w:link w:val="Heading1Char"/>
    <w:qFormat/>
    <w:pPr>
      <w:keepNext/>
      <w:keepLines/>
      <w:spacing w:before="480" w:after="120"/>
      <w:outlineLvl w:val="0"/>
    </w:pPr>
    <w:rPr>
      <w:b/>
      <w:sz w:val="48"/>
      <w:szCs w:val="48"/>
    </w:rPr>
  </w:style>
  <w:style w:type="paragraph" w:styleId="Heading2">
    <w:name w:val="heading 2"/>
    <w:basedOn w:val="Normal"/>
    <w:next w:val="Normal"/>
    <w:link w:val="Heading2Char"/>
    <w:uiPriority w:val="9"/>
    <w:unhideWhenUsed/>
    <w:qFormat/>
    <w:pPr>
      <w:keepNext/>
      <w:keepLines/>
      <w:numPr>
        <w:ilvl w:val="1"/>
        <w:numId w:val="70"/>
      </w:numPr>
      <w:spacing w:before="360" w:after="80"/>
      <w:outlineLvl w:val="1"/>
    </w:pPr>
    <w:rPr>
      <w:b/>
      <w:sz w:val="36"/>
      <w:szCs w:val="36"/>
    </w:rPr>
  </w:style>
  <w:style w:type="paragraph" w:styleId="Heading3">
    <w:name w:val="heading 3"/>
    <w:basedOn w:val="Normal"/>
    <w:next w:val="Normal"/>
    <w:link w:val="Heading3Char"/>
    <w:uiPriority w:val="9"/>
    <w:unhideWhenUsed/>
    <w:qFormat/>
    <w:rsid w:val="00A338C7"/>
    <w:pPr>
      <w:keepNext/>
      <w:pBdr>
        <w:top w:val="single" w:sz="4" w:space="0" w:color="000000"/>
        <w:left w:val="single" w:sz="4" w:space="1" w:color="000000"/>
        <w:bottom w:val="single" w:sz="4" w:space="1" w:color="000000"/>
        <w:right w:val="single" w:sz="4" w:space="1" w:color="000000"/>
      </w:pBdr>
      <w:shd w:val="clear" w:color="auto" w:fill="FFC000"/>
      <w:ind w:left="360" w:right="270" w:hanging="360"/>
      <w:jc w:val="both"/>
      <w:outlineLvl w:val="2"/>
    </w:pPr>
    <w:rPr>
      <w:rFonts w:ascii="Arial" w:hAnsi="Arial" w:cs="Arial"/>
      <w:b/>
      <w:bCs/>
      <w:sz w:val="24"/>
      <w:szCs w:val="22"/>
    </w:rPr>
  </w:style>
  <w:style w:type="paragraph" w:styleId="Heading4">
    <w:name w:val="heading 4"/>
    <w:basedOn w:val="Normal"/>
    <w:next w:val="Normal"/>
    <w:link w:val="Heading4Char"/>
    <w:uiPriority w:val="9"/>
    <w:semiHidden/>
    <w:unhideWhenUsed/>
    <w:qFormat/>
    <w:pPr>
      <w:keepNext/>
      <w:keepLines/>
      <w:spacing w:before="240" w:after="40"/>
      <w:outlineLvl w:val="3"/>
    </w:pPr>
    <w:rPr>
      <w:b/>
      <w:sz w:val="24"/>
      <w:szCs w:val="24"/>
    </w:rPr>
  </w:style>
  <w:style w:type="paragraph" w:styleId="Heading5">
    <w:name w:val="heading 5"/>
    <w:basedOn w:val="Normal"/>
    <w:next w:val="Normal"/>
    <w:link w:val="Heading5Char"/>
    <w:uiPriority w:val="9"/>
    <w:semiHidden/>
    <w:unhideWhenUsed/>
    <w:qFormat/>
    <w:pPr>
      <w:keepNext/>
      <w:keepLines/>
      <w:spacing w:before="220" w:after="40"/>
      <w:outlineLvl w:val="4"/>
    </w:pPr>
    <w:rPr>
      <w:b/>
      <w:sz w:val="22"/>
      <w:szCs w:val="22"/>
    </w:rPr>
  </w:style>
  <w:style w:type="paragraph" w:styleId="Heading6">
    <w:name w:val="heading 6"/>
    <w:basedOn w:val="Normal"/>
    <w:next w:val="Normal"/>
    <w:link w:val="Heading6Char"/>
    <w:uiPriority w:val="9"/>
    <w:semiHidden/>
    <w:unhideWhenUsed/>
    <w:qFormat/>
    <w:pPr>
      <w:keepNext/>
      <w:keepLines/>
      <w:spacing w:before="200" w:after="40"/>
      <w:outlineLvl w:val="5"/>
    </w:pPr>
    <w:rPr>
      <w:b/>
    </w:rPr>
  </w:style>
  <w:style w:type="paragraph" w:styleId="Heading7">
    <w:name w:val="heading 7"/>
    <w:basedOn w:val="Normal"/>
    <w:next w:val="Normal"/>
    <w:link w:val="Heading7Char"/>
    <w:qFormat/>
    <w:rsid w:val="00560833"/>
    <w:pPr>
      <w:tabs>
        <w:tab w:val="num" w:pos="1386"/>
      </w:tabs>
      <w:spacing w:before="240" w:after="60"/>
      <w:ind w:left="1386" w:hanging="288"/>
      <w:outlineLvl w:val="6"/>
    </w:pPr>
    <w:rPr>
      <w:rFonts w:ascii="Times New Roman" w:eastAsia="Times New Roman" w:hAnsi="Times New Roman" w:cs="Times New Roman"/>
      <w:szCs w:val="22"/>
    </w:rPr>
  </w:style>
  <w:style w:type="paragraph" w:styleId="Heading8">
    <w:name w:val="heading 8"/>
    <w:basedOn w:val="Normal"/>
    <w:next w:val="Normal"/>
    <w:link w:val="Heading8Char"/>
    <w:qFormat/>
    <w:rsid w:val="00560833"/>
    <w:pPr>
      <w:tabs>
        <w:tab w:val="num" w:pos="1530"/>
      </w:tabs>
      <w:spacing w:before="240" w:after="60"/>
      <w:ind w:left="1530" w:hanging="432"/>
      <w:outlineLvl w:val="7"/>
    </w:pPr>
    <w:rPr>
      <w:rFonts w:ascii="Times New Roman" w:eastAsia="Times New Roman" w:hAnsi="Times New Roman" w:cs="Times New Roman"/>
      <w:i/>
      <w:iCs/>
      <w:szCs w:val="22"/>
    </w:rPr>
  </w:style>
  <w:style w:type="paragraph" w:styleId="Heading9">
    <w:name w:val="heading 9"/>
    <w:basedOn w:val="Normal"/>
    <w:next w:val="Normal"/>
    <w:link w:val="Heading9Char"/>
    <w:qFormat/>
    <w:rsid w:val="00560833"/>
    <w:pPr>
      <w:tabs>
        <w:tab w:val="num" w:pos="1674"/>
      </w:tabs>
      <w:spacing w:before="240" w:after="60"/>
      <w:ind w:left="1674" w:hanging="144"/>
      <w:outlineLvl w:val="8"/>
    </w:pPr>
    <w:rPr>
      <w:rFonts w:ascii="Arial" w:eastAsia="Times New Roman" w:hAnsi="Arial" w:cs="Arial"/>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link w:val="SubtitleChar"/>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0">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1">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2">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3">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4">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5">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6">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7">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8">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9">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a">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b">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c">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d">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e">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0">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1">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2">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3">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4">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5">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6">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7">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8">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9">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a">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b">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c">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d">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e">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0">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1">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2">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3">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4">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5">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6">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7">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8">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9">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a">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b">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c">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d">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e">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0">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1">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2">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character" w:customStyle="1" w:styleId="Heading7Char">
    <w:name w:val="Heading 7 Char"/>
    <w:basedOn w:val="DefaultParagraphFont"/>
    <w:link w:val="Heading7"/>
    <w:rsid w:val="00560833"/>
    <w:rPr>
      <w:rFonts w:ascii="Times New Roman" w:eastAsia="Times New Roman" w:hAnsi="Times New Roman" w:cs="Times New Roman"/>
      <w:szCs w:val="22"/>
    </w:rPr>
  </w:style>
  <w:style w:type="character" w:customStyle="1" w:styleId="Heading8Char">
    <w:name w:val="Heading 8 Char"/>
    <w:basedOn w:val="DefaultParagraphFont"/>
    <w:link w:val="Heading8"/>
    <w:rsid w:val="00560833"/>
    <w:rPr>
      <w:rFonts w:ascii="Times New Roman" w:eastAsia="Times New Roman" w:hAnsi="Times New Roman" w:cs="Times New Roman"/>
      <w:i/>
      <w:iCs/>
      <w:szCs w:val="22"/>
    </w:rPr>
  </w:style>
  <w:style w:type="character" w:customStyle="1" w:styleId="Heading9Char">
    <w:name w:val="Heading 9 Char"/>
    <w:basedOn w:val="DefaultParagraphFont"/>
    <w:link w:val="Heading9"/>
    <w:rsid w:val="00560833"/>
    <w:rPr>
      <w:rFonts w:ascii="Arial" w:eastAsia="Times New Roman" w:hAnsi="Arial" w:cs="Arial"/>
      <w:sz w:val="22"/>
      <w:szCs w:val="22"/>
    </w:rPr>
  </w:style>
  <w:style w:type="character" w:customStyle="1" w:styleId="Heading1Char">
    <w:name w:val="Heading 1 Char"/>
    <w:basedOn w:val="DefaultParagraphFont"/>
    <w:link w:val="Heading1"/>
    <w:rsid w:val="00560833"/>
    <w:rPr>
      <w:b/>
      <w:sz w:val="48"/>
      <w:szCs w:val="48"/>
    </w:rPr>
  </w:style>
  <w:style w:type="character" w:customStyle="1" w:styleId="Heading2Char">
    <w:name w:val="Heading 2 Char"/>
    <w:basedOn w:val="DefaultParagraphFont"/>
    <w:link w:val="Heading2"/>
    <w:uiPriority w:val="9"/>
    <w:rsid w:val="00560833"/>
    <w:rPr>
      <w:b/>
      <w:sz w:val="36"/>
      <w:szCs w:val="36"/>
    </w:rPr>
  </w:style>
  <w:style w:type="character" w:customStyle="1" w:styleId="Heading3Char">
    <w:name w:val="Heading 3 Char"/>
    <w:basedOn w:val="DefaultParagraphFont"/>
    <w:link w:val="Heading3"/>
    <w:rsid w:val="00A338C7"/>
    <w:rPr>
      <w:rFonts w:ascii="Arial" w:hAnsi="Arial" w:cs="Arial"/>
      <w:b/>
      <w:bCs/>
      <w:sz w:val="24"/>
      <w:szCs w:val="22"/>
      <w:shd w:val="clear" w:color="auto" w:fill="FFC000"/>
    </w:rPr>
  </w:style>
  <w:style w:type="character" w:customStyle="1" w:styleId="Heading4Char">
    <w:name w:val="Heading 4 Char"/>
    <w:basedOn w:val="DefaultParagraphFont"/>
    <w:link w:val="Heading4"/>
    <w:rsid w:val="00560833"/>
    <w:rPr>
      <w:b/>
      <w:sz w:val="24"/>
      <w:szCs w:val="24"/>
    </w:rPr>
  </w:style>
  <w:style w:type="character" w:customStyle="1" w:styleId="Heading5Char">
    <w:name w:val="Heading 5 Char"/>
    <w:basedOn w:val="DefaultParagraphFont"/>
    <w:link w:val="Heading5"/>
    <w:rsid w:val="00560833"/>
    <w:rPr>
      <w:b/>
      <w:sz w:val="22"/>
      <w:szCs w:val="22"/>
    </w:rPr>
  </w:style>
  <w:style w:type="character" w:customStyle="1" w:styleId="Heading6Char">
    <w:name w:val="Heading 6 Char"/>
    <w:basedOn w:val="DefaultParagraphFont"/>
    <w:link w:val="Heading6"/>
    <w:rsid w:val="00560833"/>
    <w:rPr>
      <w:b/>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560833"/>
    <w:pPr>
      <w:ind w:left="720"/>
      <w:contextualSpacing/>
    </w:pPr>
    <w:rPr>
      <w:rFonts w:asciiTheme="minorHAnsi" w:eastAsiaTheme="minorHAnsi" w:hAnsiTheme="minorHAnsi" w:cstheme="minorBidi"/>
      <w:szCs w:val="22"/>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basedOn w:val="DefaultParagraphFont"/>
    <w:link w:val="ListParagraph"/>
    <w:uiPriority w:val="34"/>
    <w:qFormat/>
    <w:rsid w:val="00560833"/>
    <w:rPr>
      <w:rFonts w:asciiTheme="minorHAnsi" w:eastAsiaTheme="minorHAnsi" w:hAnsiTheme="minorHAnsi" w:cstheme="minorBidi"/>
      <w:szCs w:val="22"/>
    </w:rPr>
  </w:style>
  <w:style w:type="table" w:styleId="TableGrid">
    <w:name w:val="Table Grid"/>
    <w:aliases w:val="GFA Table Grid,Simple table"/>
    <w:basedOn w:val="TableNormal"/>
    <w:qFormat/>
    <w:rsid w:val="00560833"/>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560833"/>
    <w:pPr>
      <w:keepNext/>
      <w:keepLines/>
      <w:spacing w:before="120" w:after="120"/>
      <w:contextualSpacing/>
    </w:pPr>
    <w:rPr>
      <w:rFonts w:ascii="Times New Roman" w:eastAsia="Times New Roman" w:hAnsi="Times New Roman" w:cs="Times New Roman"/>
      <w:szCs w:val="22"/>
      <w:lang w:val="en-AU"/>
    </w:rPr>
  </w:style>
  <w:style w:type="character" w:customStyle="1" w:styleId="BodyTextChar">
    <w:name w:val="Body Text Char"/>
    <w:basedOn w:val="DefaultParagraphFont"/>
    <w:link w:val="BodyText"/>
    <w:rsid w:val="00560833"/>
    <w:rPr>
      <w:rFonts w:ascii="Times New Roman" w:eastAsia="Times New Roman" w:hAnsi="Times New Roman" w:cs="Times New Roman"/>
      <w:szCs w:val="22"/>
      <w:lang w:val="en-AU"/>
    </w:rPr>
  </w:style>
  <w:style w:type="paragraph" w:styleId="BalloonText">
    <w:name w:val="Balloon Text"/>
    <w:basedOn w:val="Normal"/>
    <w:link w:val="BalloonTextChar"/>
    <w:uiPriority w:val="99"/>
    <w:semiHidden/>
    <w:unhideWhenUsed/>
    <w:rsid w:val="00560833"/>
    <w:rPr>
      <w:rFonts w:ascii="Tahoma" w:eastAsiaTheme="minorHAnsi" w:hAnsi="Tahoma" w:cs="Tahoma"/>
      <w:sz w:val="16"/>
      <w:szCs w:val="16"/>
    </w:rPr>
  </w:style>
  <w:style w:type="character" w:customStyle="1" w:styleId="BalloonTextChar">
    <w:name w:val="Balloon Text Char"/>
    <w:basedOn w:val="DefaultParagraphFont"/>
    <w:link w:val="BalloonText"/>
    <w:uiPriority w:val="99"/>
    <w:semiHidden/>
    <w:rsid w:val="00560833"/>
    <w:rPr>
      <w:rFonts w:ascii="Tahoma" w:eastAsiaTheme="minorHAnsi" w:hAnsi="Tahoma" w:cs="Tahoma"/>
      <w:sz w:val="16"/>
      <w:szCs w:val="16"/>
    </w:rPr>
  </w:style>
  <w:style w:type="paragraph" w:customStyle="1" w:styleId="Nameofrecorder">
    <w:name w:val="Name of recorder"/>
    <w:basedOn w:val="Normal"/>
    <w:rsid w:val="00560833"/>
    <w:rPr>
      <w:rFonts w:ascii="Times New Roman" w:eastAsia="Times New Roman" w:hAnsi="Times New Roman" w:cs="Times New Roman"/>
      <w:bCs/>
      <w:sz w:val="22"/>
    </w:rPr>
  </w:style>
  <w:style w:type="paragraph" w:styleId="TOC1">
    <w:name w:val="toc 1"/>
    <w:basedOn w:val="Normal"/>
    <w:next w:val="Normal"/>
    <w:autoRedefine/>
    <w:uiPriority w:val="39"/>
    <w:unhideWhenUsed/>
    <w:rsid w:val="00D1266A"/>
    <w:pPr>
      <w:tabs>
        <w:tab w:val="right" w:leader="dot" w:pos="9820"/>
      </w:tabs>
      <w:spacing w:before="240" w:after="120" w:line="480" w:lineRule="auto"/>
    </w:pPr>
    <w:rPr>
      <w:rFonts w:asciiTheme="minorHAnsi" w:hAnsiTheme="minorHAnsi" w:cs="Times New Roman"/>
      <w:b/>
      <w:bCs/>
      <w:szCs w:val="24"/>
    </w:rPr>
  </w:style>
  <w:style w:type="character" w:styleId="Hyperlink">
    <w:name w:val="Hyperlink"/>
    <w:basedOn w:val="DefaultParagraphFont"/>
    <w:uiPriority w:val="99"/>
    <w:unhideWhenUsed/>
    <w:rsid w:val="00560833"/>
    <w:rPr>
      <w:color w:val="0000FF" w:themeColor="hyperlink"/>
      <w:u w:val="single"/>
    </w:rPr>
  </w:style>
  <w:style w:type="paragraph" w:styleId="Header">
    <w:name w:val="header"/>
    <w:basedOn w:val="Normal"/>
    <w:link w:val="HeaderChar"/>
    <w:uiPriority w:val="99"/>
    <w:unhideWhenUsed/>
    <w:rsid w:val="00560833"/>
    <w:pPr>
      <w:tabs>
        <w:tab w:val="center" w:pos="4680"/>
        <w:tab w:val="right" w:pos="9360"/>
      </w:tabs>
    </w:pPr>
    <w:rPr>
      <w:rFonts w:asciiTheme="minorHAnsi" w:eastAsiaTheme="minorHAnsi" w:hAnsiTheme="minorHAnsi" w:cstheme="minorBidi"/>
      <w:szCs w:val="22"/>
    </w:rPr>
  </w:style>
  <w:style w:type="character" w:customStyle="1" w:styleId="HeaderChar">
    <w:name w:val="Header Char"/>
    <w:basedOn w:val="DefaultParagraphFont"/>
    <w:link w:val="Header"/>
    <w:uiPriority w:val="99"/>
    <w:rsid w:val="00560833"/>
    <w:rPr>
      <w:rFonts w:asciiTheme="minorHAnsi" w:eastAsiaTheme="minorHAnsi" w:hAnsiTheme="minorHAnsi" w:cstheme="minorBidi"/>
      <w:szCs w:val="22"/>
    </w:rPr>
  </w:style>
  <w:style w:type="paragraph" w:styleId="Footer">
    <w:name w:val="footer"/>
    <w:basedOn w:val="Normal"/>
    <w:link w:val="FooterChar"/>
    <w:uiPriority w:val="99"/>
    <w:unhideWhenUsed/>
    <w:rsid w:val="00560833"/>
    <w:pPr>
      <w:tabs>
        <w:tab w:val="center" w:pos="4680"/>
        <w:tab w:val="right" w:pos="9360"/>
      </w:tabs>
    </w:pPr>
    <w:rPr>
      <w:rFonts w:asciiTheme="minorHAnsi" w:eastAsiaTheme="minorHAnsi" w:hAnsiTheme="minorHAnsi" w:cstheme="minorBidi"/>
      <w:szCs w:val="22"/>
    </w:rPr>
  </w:style>
  <w:style w:type="character" w:customStyle="1" w:styleId="FooterChar">
    <w:name w:val="Footer Char"/>
    <w:basedOn w:val="DefaultParagraphFont"/>
    <w:link w:val="Footer"/>
    <w:uiPriority w:val="99"/>
    <w:rsid w:val="00560833"/>
    <w:rPr>
      <w:rFonts w:asciiTheme="minorHAnsi" w:eastAsiaTheme="minorHAnsi" w:hAnsiTheme="minorHAnsi" w:cstheme="minorBidi"/>
      <w:szCs w:val="22"/>
    </w:rPr>
  </w:style>
  <w:style w:type="paragraph" w:customStyle="1" w:styleId="Default">
    <w:name w:val="Default"/>
    <w:rsid w:val="00560833"/>
    <w:pPr>
      <w:autoSpaceDE w:val="0"/>
      <w:autoSpaceDN w:val="0"/>
      <w:adjustRightInd w:val="0"/>
    </w:pPr>
    <w:rPr>
      <w:rFonts w:ascii="Times New Roman" w:eastAsiaTheme="minorHAnsi" w:hAnsi="Times New Roman" w:cs="Times New Roman"/>
      <w:color w:val="000000"/>
      <w:sz w:val="24"/>
      <w:szCs w:val="24"/>
      <w:lang w:val="en-GB"/>
    </w:rPr>
  </w:style>
  <w:style w:type="paragraph" w:customStyle="1" w:styleId="Listoftools">
    <w:name w:val="List of tools"/>
    <w:basedOn w:val="Normal"/>
    <w:rsid w:val="00560833"/>
    <w:rPr>
      <w:rFonts w:ascii="Times New Roman" w:eastAsia="Times New Roman" w:hAnsi="Times New Roman" w:cs="Times New Roman"/>
      <w:sz w:val="22"/>
    </w:rPr>
  </w:style>
  <w:style w:type="character" w:styleId="CommentReference">
    <w:name w:val="annotation reference"/>
    <w:basedOn w:val="DefaultParagraphFont"/>
    <w:uiPriority w:val="99"/>
    <w:semiHidden/>
    <w:unhideWhenUsed/>
    <w:rsid w:val="00560833"/>
    <w:rPr>
      <w:sz w:val="16"/>
      <w:szCs w:val="16"/>
    </w:rPr>
  </w:style>
  <w:style w:type="paragraph" w:styleId="CommentText">
    <w:name w:val="annotation text"/>
    <w:basedOn w:val="Normal"/>
    <w:link w:val="CommentTextChar"/>
    <w:uiPriority w:val="99"/>
    <w:semiHidden/>
    <w:unhideWhenUsed/>
    <w:rsid w:val="00560833"/>
    <w:rPr>
      <w:rFonts w:asciiTheme="minorHAnsi" w:eastAsiaTheme="minorHAnsi" w:hAnsiTheme="minorHAnsi" w:cstheme="minorBidi"/>
    </w:rPr>
  </w:style>
  <w:style w:type="character" w:customStyle="1" w:styleId="CommentTextChar">
    <w:name w:val="Comment Text Char"/>
    <w:basedOn w:val="DefaultParagraphFont"/>
    <w:link w:val="CommentText"/>
    <w:uiPriority w:val="99"/>
    <w:semiHidden/>
    <w:rsid w:val="00560833"/>
    <w:rPr>
      <w:rFonts w:asciiTheme="minorHAnsi" w:eastAsiaTheme="minorHAnsi" w:hAnsiTheme="minorHAnsi" w:cstheme="minorBidi"/>
    </w:rPr>
  </w:style>
  <w:style w:type="paragraph" w:styleId="CommentSubject">
    <w:name w:val="annotation subject"/>
    <w:basedOn w:val="CommentText"/>
    <w:next w:val="CommentText"/>
    <w:link w:val="CommentSubjectChar"/>
    <w:uiPriority w:val="99"/>
    <w:semiHidden/>
    <w:unhideWhenUsed/>
    <w:rsid w:val="00560833"/>
    <w:rPr>
      <w:b/>
      <w:bCs/>
    </w:rPr>
  </w:style>
  <w:style w:type="character" w:customStyle="1" w:styleId="CommentSubjectChar">
    <w:name w:val="Comment Subject Char"/>
    <w:basedOn w:val="CommentTextChar"/>
    <w:link w:val="CommentSubject"/>
    <w:uiPriority w:val="99"/>
    <w:semiHidden/>
    <w:rsid w:val="00560833"/>
    <w:rPr>
      <w:rFonts w:asciiTheme="minorHAnsi" w:eastAsiaTheme="minorHAnsi" w:hAnsiTheme="minorHAnsi" w:cstheme="minorBidi"/>
      <w:b/>
      <w:bCs/>
    </w:rPr>
  </w:style>
  <w:style w:type="paragraph" w:customStyle="1" w:styleId="ecxmsonormal">
    <w:name w:val="ecxmsonormal"/>
    <w:basedOn w:val="Normal"/>
    <w:rsid w:val="00560833"/>
    <w:pPr>
      <w:spacing w:before="100" w:beforeAutospacing="1" w:after="100" w:afterAutospacing="1"/>
    </w:pPr>
    <w:rPr>
      <w:rFonts w:ascii="Times New Roman" w:eastAsia="Times New Roman" w:hAnsi="Times New Roman" w:cs="Times New Roman"/>
      <w:szCs w:val="22"/>
      <w:lang w:val="en-GB"/>
    </w:rPr>
  </w:style>
  <w:style w:type="table" w:customStyle="1" w:styleId="TableGrid1">
    <w:name w:val="Table Grid1"/>
    <w:basedOn w:val="TableNormal"/>
    <w:next w:val="TableGrid"/>
    <w:uiPriority w:val="59"/>
    <w:qFormat/>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560833"/>
    <w:pPr>
      <w:spacing w:after="0" w:line="276" w:lineRule="auto"/>
      <w:outlineLvl w:val="9"/>
    </w:pPr>
    <w:rPr>
      <w:rFonts w:asciiTheme="majorHAnsi" w:eastAsiaTheme="majorEastAsia" w:hAnsiTheme="majorHAnsi" w:cstheme="majorBidi"/>
      <w:bCs/>
      <w:color w:val="365F91" w:themeColor="accent1" w:themeShade="BF"/>
      <w:sz w:val="28"/>
      <w:szCs w:val="28"/>
      <w:lang w:eastAsia="ja-JP"/>
    </w:rPr>
  </w:style>
  <w:style w:type="paragraph" w:styleId="NormalWeb">
    <w:name w:val="Normal (Web)"/>
    <w:basedOn w:val="Normal"/>
    <w:uiPriority w:val="99"/>
    <w:unhideWhenUsed/>
    <w:rsid w:val="00560833"/>
    <w:pPr>
      <w:spacing w:before="100" w:beforeAutospacing="1" w:after="100" w:afterAutospacing="1"/>
    </w:pPr>
    <w:rPr>
      <w:rFonts w:ascii="Times New Roman" w:eastAsia="Times New Roman" w:hAnsi="Times New Roman" w:cs="Times New Roman"/>
      <w:szCs w:val="22"/>
    </w:rPr>
  </w:style>
  <w:style w:type="paragraph" w:customStyle="1" w:styleId="TableParagraph">
    <w:name w:val="Table Paragraph"/>
    <w:basedOn w:val="Normal"/>
    <w:uiPriority w:val="1"/>
    <w:qFormat/>
    <w:rsid w:val="00560833"/>
    <w:pPr>
      <w:widowControl w:val="0"/>
    </w:pPr>
    <w:rPr>
      <w:rFonts w:asciiTheme="minorHAnsi" w:eastAsiaTheme="minorHAnsi" w:hAnsiTheme="minorHAnsi" w:cstheme="minorBidi"/>
      <w:sz w:val="22"/>
      <w:szCs w:val="22"/>
    </w:rPr>
  </w:style>
  <w:style w:type="paragraph" w:customStyle="1" w:styleId="DutyStyle">
    <w:name w:val="Duty Style"/>
    <w:basedOn w:val="Normal"/>
    <w:rsid w:val="00560833"/>
    <w:pPr>
      <w:tabs>
        <w:tab w:val="left" w:pos="288"/>
      </w:tabs>
      <w:spacing w:before="120"/>
    </w:pPr>
    <w:rPr>
      <w:rFonts w:ascii="Arial" w:eastAsia="Times New Roman" w:hAnsi="Arial" w:cs="Arial"/>
      <w:b/>
      <w:bCs/>
      <w:sz w:val="22"/>
    </w:rPr>
  </w:style>
  <w:style w:type="paragraph" w:customStyle="1" w:styleId="Taskstyle">
    <w:name w:val="Task style"/>
    <w:basedOn w:val="Normal"/>
    <w:rsid w:val="00560833"/>
    <w:pPr>
      <w:keepNext/>
      <w:tabs>
        <w:tab w:val="left" w:pos="288"/>
        <w:tab w:val="num" w:pos="450"/>
      </w:tabs>
      <w:spacing w:before="60"/>
      <w:ind w:left="90"/>
      <w:outlineLvl w:val="0"/>
    </w:pPr>
    <w:rPr>
      <w:rFonts w:ascii="Arial" w:eastAsia="Times New Roman" w:hAnsi="Arial" w:cs="Arial"/>
      <w:sz w:val="18"/>
    </w:rPr>
  </w:style>
  <w:style w:type="paragraph" w:customStyle="1" w:styleId="DACUMFacilitator">
    <w:name w:val="DACUM Facilitator"/>
    <w:basedOn w:val="Normal"/>
    <w:rsid w:val="00560833"/>
    <w:pPr>
      <w:spacing w:after="120"/>
    </w:pPr>
    <w:rPr>
      <w:rFonts w:ascii="Times New Roman" w:eastAsia="Times New Roman" w:hAnsi="Times New Roman" w:cs="Times New Roman"/>
      <w:b/>
      <w:bCs/>
      <w:sz w:val="22"/>
    </w:rPr>
  </w:style>
  <w:style w:type="paragraph" w:customStyle="1" w:styleId="Nameoffacilitator">
    <w:name w:val="Name of facilitator"/>
    <w:basedOn w:val="DACUMFacilitator"/>
    <w:rsid w:val="00560833"/>
  </w:style>
  <w:style w:type="paragraph" w:styleId="TOC2">
    <w:name w:val="toc 2"/>
    <w:basedOn w:val="Normal"/>
    <w:next w:val="Normal"/>
    <w:autoRedefine/>
    <w:uiPriority w:val="39"/>
    <w:unhideWhenUsed/>
    <w:rsid w:val="00560833"/>
    <w:pPr>
      <w:spacing w:before="120"/>
      <w:ind w:left="200"/>
    </w:pPr>
    <w:rPr>
      <w:rFonts w:asciiTheme="minorHAnsi" w:hAnsiTheme="minorHAnsi" w:cs="Times New Roman"/>
      <w:i/>
      <w:iCs/>
      <w:szCs w:val="24"/>
    </w:rPr>
  </w:style>
  <w:style w:type="paragraph" w:customStyle="1" w:styleId="Toolsequipment">
    <w:name w:val="Tools/equipment"/>
    <w:basedOn w:val="Normal"/>
    <w:rsid w:val="00560833"/>
    <w:pPr>
      <w:spacing w:before="120" w:after="120"/>
    </w:pPr>
    <w:rPr>
      <w:rFonts w:ascii="Times New Roman" w:eastAsia="Times New Roman" w:hAnsi="Times New Roman" w:cs="Times New Roman"/>
    </w:rPr>
  </w:style>
  <w:style w:type="table" w:customStyle="1" w:styleId="TableGrid10">
    <w:name w:val="TableGrid1"/>
    <w:rsid w:val="00560833"/>
    <w:rPr>
      <w:rFonts w:eastAsia="Times New Roman" w:cs="Arial"/>
      <w:szCs w:val="22"/>
    </w:rPr>
    <w:tblPr>
      <w:tblCellMar>
        <w:top w:w="0" w:type="dxa"/>
        <w:left w:w="0" w:type="dxa"/>
        <w:bottom w:w="0" w:type="dxa"/>
        <w:right w:w="0" w:type="dxa"/>
      </w:tblCellMar>
    </w:tblPr>
  </w:style>
  <w:style w:type="table" w:customStyle="1" w:styleId="TableGrid2">
    <w:name w:val="TableGrid2"/>
    <w:rsid w:val="00560833"/>
    <w:rPr>
      <w:rFonts w:eastAsia="Times New Roman" w:cs="Arial"/>
      <w:szCs w:val="22"/>
    </w:rPr>
    <w:tblPr>
      <w:tblCellMar>
        <w:top w:w="0" w:type="dxa"/>
        <w:left w:w="0" w:type="dxa"/>
        <w:bottom w:w="0" w:type="dxa"/>
        <w:right w:w="0" w:type="dxa"/>
      </w:tblCellMar>
    </w:tblPr>
  </w:style>
  <w:style w:type="table" w:customStyle="1" w:styleId="TableGrid3">
    <w:name w:val="TableGrid3"/>
    <w:rsid w:val="00560833"/>
    <w:rPr>
      <w:rFonts w:eastAsia="Times New Roman" w:cs="Arial"/>
      <w:szCs w:val="22"/>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560833"/>
    <w:rPr>
      <w:rFonts w:asciiTheme="minorHAnsi" w:eastAsiaTheme="minorHAnsi" w:hAnsiTheme="minorHAnsi" w:cstheme="minorBidi"/>
    </w:rPr>
  </w:style>
  <w:style w:type="character" w:customStyle="1" w:styleId="FootnoteTextChar">
    <w:name w:val="Footnote Text Char"/>
    <w:basedOn w:val="DefaultParagraphFont"/>
    <w:link w:val="FootnoteText"/>
    <w:uiPriority w:val="99"/>
    <w:semiHidden/>
    <w:rsid w:val="00560833"/>
    <w:rPr>
      <w:rFonts w:asciiTheme="minorHAnsi" w:eastAsiaTheme="minorHAnsi" w:hAnsiTheme="minorHAnsi" w:cstheme="minorBidi"/>
    </w:rPr>
  </w:style>
  <w:style w:type="character" w:styleId="FootnoteReference">
    <w:name w:val="footnote reference"/>
    <w:basedOn w:val="DefaultParagraphFont"/>
    <w:uiPriority w:val="99"/>
    <w:semiHidden/>
    <w:unhideWhenUsed/>
    <w:rsid w:val="00560833"/>
    <w:rPr>
      <w:vertAlign w:val="superscript"/>
    </w:rPr>
  </w:style>
  <w:style w:type="table" w:customStyle="1" w:styleId="TableGrid20">
    <w:name w:val="Table Grid2"/>
    <w:basedOn w:val="TableNormal"/>
    <w:next w:val="TableGrid"/>
    <w:uiPriority w:val="59"/>
    <w:rsid w:val="00560833"/>
    <w:rPr>
      <w:rFonts w:eastAsia="Times New Roman"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B51C6B"/>
    <w:pPr>
      <w:tabs>
        <w:tab w:val="left" w:pos="1000"/>
        <w:tab w:val="right" w:leader="dot" w:pos="9820"/>
      </w:tabs>
      <w:spacing w:line="360" w:lineRule="auto"/>
      <w:ind w:left="400"/>
    </w:pPr>
    <w:rPr>
      <w:rFonts w:asciiTheme="minorHAnsi" w:hAnsiTheme="minorHAnsi" w:cs="Times New Roman"/>
      <w:szCs w:val="24"/>
    </w:rPr>
  </w:style>
  <w:style w:type="character" w:customStyle="1" w:styleId="Bodytext0">
    <w:name w:val="Body text_"/>
    <w:basedOn w:val="DefaultParagraphFont"/>
    <w:link w:val="BodyText7"/>
    <w:rsid w:val="00560833"/>
    <w:rPr>
      <w:rFonts w:ascii="Arial" w:eastAsia="Arial" w:hAnsi="Arial" w:cs="Arial"/>
      <w:sz w:val="21"/>
      <w:szCs w:val="21"/>
      <w:shd w:val="clear" w:color="auto" w:fill="FFFFFF"/>
    </w:rPr>
  </w:style>
  <w:style w:type="paragraph" w:customStyle="1" w:styleId="BodyText7">
    <w:name w:val="Body Text7"/>
    <w:basedOn w:val="Normal"/>
    <w:link w:val="Bodytext0"/>
    <w:rsid w:val="00560833"/>
    <w:pPr>
      <w:widowControl w:val="0"/>
      <w:shd w:val="clear" w:color="auto" w:fill="FFFFFF"/>
      <w:spacing w:after="420" w:line="0" w:lineRule="atLeast"/>
      <w:ind w:hanging="940"/>
      <w:jc w:val="both"/>
    </w:pPr>
    <w:rPr>
      <w:rFonts w:ascii="Arial" w:eastAsia="Arial" w:hAnsi="Arial" w:cs="Arial"/>
      <w:sz w:val="21"/>
      <w:szCs w:val="21"/>
    </w:rPr>
  </w:style>
  <w:style w:type="table" w:customStyle="1" w:styleId="TableGrid30">
    <w:name w:val="Table Grid3"/>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GridTable41">
    <w:name w:val="Grid Table 41"/>
    <w:basedOn w:val="TableNormal"/>
    <w:uiPriority w:val="49"/>
    <w:rsid w:val="00560833"/>
    <w:rPr>
      <w:rFonts w:asciiTheme="minorHAnsi" w:eastAsiaTheme="minorHAnsi" w:hAnsiTheme="minorHAnsi" w:cstheme="minorBidi"/>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560833"/>
    <w:rPr>
      <w:rFonts w:asciiTheme="minorHAnsi" w:eastAsiaTheme="minorHAnsi" w:hAnsiTheme="minorHAnsi" w:cstheme="minorBidi"/>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rsid w:val="00560833"/>
    <w:pPr>
      <w:ind w:left="2880" w:right="720" w:hanging="2160"/>
    </w:pPr>
    <w:rPr>
      <w:rFonts w:ascii="Times New Roman" w:eastAsia="Times New Roman" w:hAnsi="Times New Roman" w:cs="Times New Roman"/>
      <w:b/>
      <w:bCs/>
      <w:szCs w:val="22"/>
    </w:rPr>
  </w:style>
  <w:style w:type="character" w:styleId="LineNumber">
    <w:name w:val="line number"/>
    <w:basedOn w:val="DefaultParagraphFont"/>
    <w:uiPriority w:val="99"/>
    <w:semiHidden/>
    <w:unhideWhenUsed/>
    <w:rsid w:val="00560833"/>
  </w:style>
  <w:style w:type="table" w:customStyle="1" w:styleId="GridTable5Dark1">
    <w:name w:val="Grid Table 5 Dark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560833"/>
    <w:rPr>
      <w:rFonts w:asciiTheme="minorHAnsi" w:eastAsiaTheme="minorHAnsi" w:hAnsiTheme="minorHAnsi" w:cstheme="minorBidi"/>
      <w:color w:val="000000" w:themeColor="text1"/>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rsid w:val="00560833"/>
    <w:pPr>
      <w:spacing w:before="100" w:beforeAutospacing="1" w:after="100" w:afterAutospacing="1"/>
    </w:pPr>
    <w:rPr>
      <w:rFonts w:ascii="Times New Roman" w:eastAsia="Times New Roman" w:hAnsi="Times New Roman" w:cs="Times New Roman"/>
      <w:szCs w:val="22"/>
    </w:rPr>
  </w:style>
  <w:style w:type="character" w:styleId="Strong">
    <w:name w:val="Strong"/>
    <w:basedOn w:val="DefaultParagraphFont"/>
    <w:uiPriority w:val="22"/>
    <w:qFormat/>
    <w:rsid w:val="00560833"/>
    <w:rPr>
      <w:b/>
      <w:bCs/>
    </w:rPr>
  </w:style>
  <w:style w:type="character" w:customStyle="1" w:styleId="kwd-text">
    <w:name w:val="kwd-text"/>
    <w:basedOn w:val="DefaultParagraphFont"/>
    <w:rsid w:val="00560833"/>
  </w:style>
  <w:style w:type="paragraph" w:styleId="TOC4">
    <w:name w:val="toc 4"/>
    <w:basedOn w:val="Normal"/>
    <w:next w:val="Normal"/>
    <w:autoRedefine/>
    <w:uiPriority w:val="39"/>
    <w:unhideWhenUsed/>
    <w:rsid w:val="00560833"/>
    <w:pPr>
      <w:ind w:left="600"/>
    </w:pPr>
    <w:rPr>
      <w:rFonts w:asciiTheme="minorHAnsi" w:hAnsiTheme="minorHAnsi" w:cs="Times New Roman"/>
      <w:szCs w:val="24"/>
    </w:rPr>
  </w:style>
  <w:style w:type="paragraph" w:styleId="TOC5">
    <w:name w:val="toc 5"/>
    <w:basedOn w:val="Normal"/>
    <w:next w:val="Normal"/>
    <w:autoRedefine/>
    <w:uiPriority w:val="39"/>
    <w:unhideWhenUsed/>
    <w:rsid w:val="00560833"/>
    <w:pPr>
      <w:ind w:left="800"/>
    </w:pPr>
    <w:rPr>
      <w:rFonts w:asciiTheme="minorHAnsi" w:hAnsiTheme="minorHAnsi" w:cs="Times New Roman"/>
      <w:szCs w:val="24"/>
    </w:rPr>
  </w:style>
  <w:style w:type="paragraph" w:styleId="TOC6">
    <w:name w:val="toc 6"/>
    <w:basedOn w:val="Normal"/>
    <w:next w:val="Normal"/>
    <w:autoRedefine/>
    <w:uiPriority w:val="39"/>
    <w:unhideWhenUsed/>
    <w:rsid w:val="00560833"/>
    <w:pPr>
      <w:ind w:left="1000"/>
    </w:pPr>
    <w:rPr>
      <w:rFonts w:asciiTheme="minorHAnsi" w:hAnsiTheme="minorHAnsi" w:cs="Times New Roman"/>
      <w:szCs w:val="24"/>
    </w:rPr>
  </w:style>
  <w:style w:type="paragraph" w:styleId="TOC7">
    <w:name w:val="toc 7"/>
    <w:basedOn w:val="Normal"/>
    <w:next w:val="Normal"/>
    <w:autoRedefine/>
    <w:uiPriority w:val="39"/>
    <w:unhideWhenUsed/>
    <w:rsid w:val="00560833"/>
    <w:pPr>
      <w:ind w:left="1200"/>
    </w:pPr>
    <w:rPr>
      <w:rFonts w:asciiTheme="minorHAnsi" w:hAnsiTheme="minorHAnsi" w:cs="Times New Roman"/>
      <w:szCs w:val="24"/>
    </w:rPr>
  </w:style>
  <w:style w:type="paragraph" w:styleId="TOC8">
    <w:name w:val="toc 8"/>
    <w:basedOn w:val="Normal"/>
    <w:next w:val="Normal"/>
    <w:autoRedefine/>
    <w:uiPriority w:val="39"/>
    <w:unhideWhenUsed/>
    <w:rsid w:val="00560833"/>
    <w:pPr>
      <w:ind w:left="1400"/>
    </w:pPr>
    <w:rPr>
      <w:rFonts w:asciiTheme="minorHAnsi" w:hAnsiTheme="minorHAnsi" w:cs="Times New Roman"/>
      <w:szCs w:val="24"/>
    </w:rPr>
  </w:style>
  <w:style w:type="paragraph" w:styleId="TOC9">
    <w:name w:val="toc 9"/>
    <w:basedOn w:val="Normal"/>
    <w:next w:val="Normal"/>
    <w:autoRedefine/>
    <w:uiPriority w:val="39"/>
    <w:unhideWhenUsed/>
    <w:rsid w:val="00560833"/>
    <w:pPr>
      <w:ind w:left="1600"/>
    </w:pPr>
    <w:rPr>
      <w:rFonts w:asciiTheme="minorHAnsi" w:hAnsiTheme="minorHAnsi" w:cs="Times New Roman"/>
      <w:szCs w:val="24"/>
    </w:rPr>
  </w:style>
  <w:style w:type="character" w:customStyle="1" w:styleId="ff3">
    <w:name w:val="ff3"/>
    <w:basedOn w:val="DefaultParagraphFont"/>
    <w:rsid w:val="00560833"/>
  </w:style>
  <w:style w:type="character" w:customStyle="1" w:styleId="afff3">
    <w:name w:val="_"/>
    <w:basedOn w:val="DefaultParagraphFont"/>
    <w:rsid w:val="00560833"/>
  </w:style>
  <w:style w:type="character" w:customStyle="1" w:styleId="ff2">
    <w:name w:val="ff2"/>
    <w:basedOn w:val="DefaultParagraphFont"/>
    <w:rsid w:val="00560833"/>
  </w:style>
  <w:style w:type="character" w:customStyle="1" w:styleId="tweetable">
    <w:name w:val="tweetable"/>
    <w:basedOn w:val="DefaultParagraphFont"/>
    <w:rsid w:val="00560833"/>
  </w:style>
  <w:style w:type="character" w:customStyle="1" w:styleId="A60">
    <w:name w:val="A6"/>
    <w:uiPriority w:val="99"/>
    <w:rsid w:val="00560833"/>
    <w:rPr>
      <w:rFonts w:cs="Myriad Pro"/>
      <w:color w:val="000000"/>
      <w:sz w:val="22"/>
      <w:szCs w:val="22"/>
    </w:rPr>
  </w:style>
  <w:style w:type="paragraph" w:customStyle="1" w:styleId="p1">
    <w:name w:val="p1"/>
    <w:basedOn w:val="Normal"/>
    <w:rsid w:val="00560833"/>
    <w:pPr>
      <w:widowControl w:val="0"/>
      <w:tabs>
        <w:tab w:val="left" w:pos="720"/>
      </w:tabs>
      <w:snapToGrid w:val="0"/>
      <w:spacing w:line="240" w:lineRule="atLeast"/>
    </w:pPr>
    <w:rPr>
      <w:rFonts w:ascii="Times New Roman" w:eastAsia="Batang" w:hAnsi="Times New Roman" w:cs="Times New Roman"/>
    </w:rPr>
  </w:style>
  <w:style w:type="paragraph" w:customStyle="1" w:styleId="p3">
    <w:name w:val="p3"/>
    <w:basedOn w:val="Normal"/>
    <w:rsid w:val="00560833"/>
    <w:pPr>
      <w:widowControl w:val="0"/>
      <w:tabs>
        <w:tab w:val="left" w:pos="2500"/>
      </w:tabs>
      <w:snapToGrid w:val="0"/>
      <w:spacing w:line="280" w:lineRule="atLeast"/>
      <w:ind w:left="1008" w:hanging="2016"/>
    </w:pPr>
    <w:rPr>
      <w:rFonts w:ascii="Times New Roman" w:eastAsia="Batang" w:hAnsi="Times New Roman" w:cs="Times New Roman"/>
    </w:rPr>
  </w:style>
  <w:style w:type="character" w:customStyle="1" w:styleId="apple-style-span">
    <w:name w:val="apple-style-span"/>
    <w:basedOn w:val="DefaultParagraphFont"/>
    <w:rsid w:val="00560833"/>
  </w:style>
  <w:style w:type="character" w:customStyle="1" w:styleId="amzn-native-header-text">
    <w:name w:val="amzn-native-header-text"/>
    <w:basedOn w:val="DefaultParagraphFont"/>
    <w:rsid w:val="00560833"/>
  </w:style>
  <w:style w:type="character" w:customStyle="1" w:styleId="amzn-native-product-title-text">
    <w:name w:val="amzn-native-product-title-text"/>
    <w:basedOn w:val="DefaultParagraphFont"/>
    <w:rsid w:val="00560833"/>
  </w:style>
  <w:style w:type="character" w:customStyle="1" w:styleId="amzn-native-product-offer-price">
    <w:name w:val="amzn-native-product-offer-price"/>
    <w:basedOn w:val="DefaultParagraphFont"/>
    <w:rsid w:val="00560833"/>
  </w:style>
  <w:style w:type="character" w:customStyle="1" w:styleId="amzn-native-product-list-price">
    <w:name w:val="amzn-native-product-list-price"/>
    <w:basedOn w:val="DefaultParagraphFont"/>
    <w:rsid w:val="00560833"/>
  </w:style>
  <w:style w:type="character" w:customStyle="1" w:styleId="amzn-native-product-review-count">
    <w:name w:val="amzn-native-product-review-count"/>
    <w:basedOn w:val="DefaultParagraphFont"/>
    <w:rsid w:val="00560833"/>
  </w:style>
  <w:style w:type="paragraph" w:styleId="z-TopofForm">
    <w:name w:val="HTML Top of Form"/>
    <w:basedOn w:val="Normal"/>
    <w:next w:val="Normal"/>
    <w:link w:val="z-TopofFormChar"/>
    <w:hidden/>
    <w:uiPriority w:val="99"/>
    <w:semiHidden/>
    <w:unhideWhenUsed/>
    <w:rsid w:val="00560833"/>
    <w:pPr>
      <w:pBdr>
        <w:bottom w:val="single" w:sz="6" w:space="1" w:color="auto"/>
      </w:pBdr>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560833"/>
    <w:rPr>
      <w:rFonts w:ascii="Arial" w:eastAsia="Times New Roman" w:hAnsi="Arial" w:cs="Arial"/>
      <w:vanish/>
      <w:sz w:val="16"/>
      <w:szCs w:val="16"/>
    </w:rPr>
  </w:style>
  <w:style w:type="character" w:customStyle="1" w:styleId="amzn-native-search-input">
    <w:name w:val="amzn-native-search-input"/>
    <w:basedOn w:val="DefaultParagraphFont"/>
    <w:rsid w:val="00560833"/>
  </w:style>
  <w:style w:type="paragraph" w:styleId="z-BottomofForm">
    <w:name w:val="HTML Bottom of Form"/>
    <w:basedOn w:val="Normal"/>
    <w:next w:val="Normal"/>
    <w:link w:val="z-BottomofFormChar"/>
    <w:hidden/>
    <w:uiPriority w:val="99"/>
    <w:semiHidden/>
    <w:unhideWhenUsed/>
    <w:rsid w:val="00560833"/>
    <w:pPr>
      <w:pBdr>
        <w:top w:val="single" w:sz="6" w:space="1" w:color="auto"/>
      </w:pBdr>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560833"/>
    <w:rPr>
      <w:rFonts w:ascii="Arial" w:eastAsia="Times New Roman" w:hAnsi="Arial" w:cs="Arial"/>
      <w:vanish/>
      <w:sz w:val="16"/>
      <w:szCs w:val="16"/>
    </w:rPr>
  </w:style>
  <w:style w:type="character" w:customStyle="1" w:styleId="amzn-native-brand-text">
    <w:name w:val="amzn-native-brand-text"/>
    <w:basedOn w:val="DefaultParagraphFont"/>
    <w:rsid w:val="00560833"/>
  </w:style>
  <w:style w:type="paragraph" w:customStyle="1" w:styleId="trt0xe">
    <w:name w:val="trt0xe"/>
    <w:basedOn w:val="Normal"/>
    <w:rsid w:val="00560833"/>
    <w:pPr>
      <w:spacing w:before="100" w:beforeAutospacing="1" w:after="100" w:afterAutospacing="1"/>
    </w:pPr>
    <w:rPr>
      <w:rFonts w:ascii="Times New Roman" w:eastAsia="Times New Roman" w:hAnsi="Times New Roman" w:cs="Times New Roman"/>
      <w:szCs w:val="22"/>
    </w:rPr>
  </w:style>
  <w:style w:type="character" w:customStyle="1" w:styleId="apple-converted-space">
    <w:name w:val="apple-converted-space"/>
    <w:basedOn w:val="DefaultParagraphFont"/>
    <w:rsid w:val="00560833"/>
  </w:style>
  <w:style w:type="table" w:customStyle="1" w:styleId="TableGrid14">
    <w:name w:val="Table Grid14"/>
    <w:basedOn w:val="TableNormal"/>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21">
    <w:name w:val="Heading 21"/>
    <w:basedOn w:val="Normal"/>
    <w:next w:val="Normal"/>
    <w:uiPriority w:val="9"/>
    <w:unhideWhenUsed/>
    <w:qFormat/>
    <w:rsid w:val="00560833"/>
    <w:pPr>
      <w:keepNext/>
      <w:keepLines/>
      <w:spacing w:before="200"/>
      <w:outlineLvl w:val="1"/>
    </w:pPr>
    <w:rPr>
      <w:rFonts w:ascii="Trebuchet MS" w:eastAsia="Times New Roman" w:hAnsi="Trebuchet MS" w:cs="Times New Roman"/>
      <w:b/>
      <w:bCs/>
      <w:color w:val="F09415"/>
      <w:sz w:val="26"/>
      <w:szCs w:val="26"/>
    </w:rPr>
  </w:style>
  <w:style w:type="numbering" w:customStyle="1" w:styleId="NoList1">
    <w:name w:val="No List1"/>
    <w:next w:val="NoList"/>
    <w:uiPriority w:val="99"/>
    <w:semiHidden/>
    <w:unhideWhenUsed/>
    <w:rsid w:val="00560833"/>
  </w:style>
  <w:style w:type="paragraph" w:customStyle="1" w:styleId="ReportText1">
    <w:name w:val="Report Text1"/>
    <w:basedOn w:val="Normal"/>
    <w:next w:val="ListParagraph"/>
    <w:uiPriority w:val="34"/>
    <w:qFormat/>
    <w:rsid w:val="00560833"/>
    <w:pPr>
      <w:ind w:left="720"/>
      <w:contextualSpacing/>
    </w:pPr>
    <w:rPr>
      <w:rFonts w:asciiTheme="minorHAnsi" w:eastAsia="Times New Roman" w:hAnsiTheme="minorHAnsi" w:cstheme="minorBidi"/>
      <w:szCs w:val="22"/>
    </w:rPr>
  </w:style>
  <w:style w:type="paragraph" w:customStyle="1" w:styleId="BalloonText1">
    <w:name w:val="Balloon Text1"/>
    <w:basedOn w:val="Normal"/>
    <w:next w:val="BalloonText"/>
    <w:uiPriority w:val="99"/>
    <w:semiHidden/>
    <w:unhideWhenUsed/>
    <w:rsid w:val="00560833"/>
    <w:rPr>
      <w:rFonts w:ascii="Tahoma" w:eastAsia="Times New Roman" w:hAnsi="Tahoma" w:cs="Tahoma"/>
      <w:sz w:val="16"/>
      <w:szCs w:val="16"/>
    </w:rPr>
  </w:style>
  <w:style w:type="paragraph" w:customStyle="1" w:styleId="TOC11">
    <w:name w:val="TOC 11"/>
    <w:basedOn w:val="Normal"/>
    <w:next w:val="Normal"/>
    <w:autoRedefine/>
    <w:uiPriority w:val="39"/>
    <w:unhideWhenUsed/>
    <w:rsid w:val="00560833"/>
    <w:pPr>
      <w:tabs>
        <w:tab w:val="left" w:pos="440"/>
        <w:tab w:val="right" w:leader="dot" w:pos="9720"/>
      </w:tabs>
      <w:spacing w:line="360" w:lineRule="auto"/>
    </w:pPr>
    <w:rPr>
      <w:rFonts w:ascii="Arial" w:eastAsia="Times New Roman" w:hAnsi="Arial" w:cs="Arial"/>
      <w:szCs w:val="22"/>
    </w:rPr>
  </w:style>
  <w:style w:type="character" w:customStyle="1" w:styleId="Hyperlink1">
    <w:name w:val="Hyperlink1"/>
    <w:basedOn w:val="DefaultParagraphFont"/>
    <w:uiPriority w:val="99"/>
    <w:unhideWhenUsed/>
    <w:rsid w:val="00560833"/>
    <w:rPr>
      <w:color w:val="FFAE3E"/>
      <w:u w:val="single"/>
    </w:rPr>
  </w:style>
  <w:style w:type="paragraph" w:customStyle="1" w:styleId="Header1">
    <w:name w:val="Header1"/>
    <w:basedOn w:val="Normal"/>
    <w:next w:val="Header"/>
    <w:uiPriority w:val="99"/>
    <w:unhideWhenUsed/>
    <w:rsid w:val="00560833"/>
    <w:pPr>
      <w:tabs>
        <w:tab w:val="center" w:pos="4680"/>
        <w:tab w:val="right" w:pos="9360"/>
      </w:tabs>
    </w:pPr>
    <w:rPr>
      <w:rFonts w:asciiTheme="minorHAnsi" w:eastAsia="Times New Roman" w:hAnsiTheme="minorHAnsi" w:cstheme="minorBidi"/>
      <w:szCs w:val="22"/>
    </w:rPr>
  </w:style>
  <w:style w:type="paragraph" w:customStyle="1" w:styleId="Footer1">
    <w:name w:val="Footer1"/>
    <w:basedOn w:val="Normal"/>
    <w:next w:val="Footer"/>
    <w:uiPriority w:val="99"/>
    <w:unhideWhenUsed/>
    <w:rsid w:val="00560833"/>
    <w:pPr>
      <w:tabs>
        <w:tab w:val="center" w:pos="4680"/>
        <w:tab w:val="right" w:pos="9360"/>
      </w:tabs>
    </w:pPr>
    <w:rPr>
      <w:rFonts w:asciiTheme="minorHAnsi" w:eastAsia="Times New Roman" w:hAnsiTheme="minorHAnsi" w:cstheme="minorBidi"/>
      <w:szCs w:val="22"/>
    </w:rPr>
  </w:style>
  <w:style w:type="paragraph" w:customStyle="1" w:styleId="CommentText1">
    <w:name w:val="Comment Text1"/>
    <w:basedOn w:val="Normal"/>
    <w:next w:val="CommentText"/>
    <w:uiPriority w:val="99"/>
    <w:semiHidden/>
    <w:unhideWhenUsed/>
    <w:rsid w:val="00560833"/>
    <w:rPr>
      <w:rFonts w:asciiTheme="minorHAnsi" w:eastAsia="Times New Roman" w:hAnsiTheme="minorHAnsi" w:cstheme="minorBidi"/>
    </w:rPr>
  </w:style>
  <w:style w:type="paragraph" w:customStyle="1" w:styleId="CommentSubject1">
    <w:name w:val="Comment Subject1"/>
    <w:basedOn w:val="CommentText"/>
    <w:next w:val="CommentText"/>
    <w:uiPriority w:val="99"/>
    <w:semiHidden/>
    <w:unhideWhenUsed/>
    <w:rsid w:val="00560833"/>
    <w:rPr>
      <w:rFonts w:eastAsia="Times New Roman"/>
      <w:b/>
      <w:bCs/>
    </w:rPr>
  </w:style>
  <w:style w:type="table" w:customStyle="1" w:styleId="TableGrid11">
    <w:name w:val="Table Grid1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1">
    <w:name w:val="TOC Heading1"/>
    <w:basedOn w:val="Heading1"/>
    <w:next w:val="Normal"/>
    <w:uiPriority w:val="39"/>
    <w:unhideWhenUsed/>
    <w:qFormat/>
    <w:rsid w:val="00560833"/>
    <w:pPr>
      <w:spacing w:after="0" w:line="276" w:lineRule="auto"/>
      <w:outlineLvl w:val="9"/>
    </w:pPr>
    <w:rPr>
      <w:rFonts w:ascii="Trebuchet MS" w:eastAsia="Times New Roman" w:hAnsi="Trebuchet MS" w:cs="Times New Roman"/>
      <w:bCs/>
      <w:color w:val="B76E0B"/>
      <w:sz w:val="28"/>
      <w:szCs w:val="28"/>
      <w:lang w:eastAsia="ja-JP"/>
    </w:rPr>
  </w:style>
  <w:style w:type="paragraph" w:customStyle="1" w:styleId="TOC21">
    <w:name w:val="TOC 21"/>
    <w:basedOn w:val="Normal"/>
    <w:next w:val="Normal"/>
    <w:autoRedefine/>
    <w:uiPriority w:val="39"/>
    <w:unhideWhenUsed/>
    <w:rsid w:val="00560833"/>
    <w:pPr>
      <w:jc w:val="center"/>
    </w:pPr>
    <w:rPr>
      <w:rFonts w:asciiTheme="minorHAnsi" w:eastAsia="Times New Roman" w:hAnsiTheme="minorHAnsi" w:cstheme="minorBidi"/>
      <w:szCs w:val="22"/>
    </w:rPr>
  </w:style>
  <w:style w:type="paragraph" w:customStyle="1" w:styleId="FootnoteText1">
    <w:name w:val="Footnote Text1"/>
    <w:basedOn w:val="Normal"/>
    <w:next w:val="FootnoteText"/>
    <w:uiPriority w:val="99"/>
    <w:semiHidden/>
    <w:unhideWhenUsed/>
    <w:rsid w:val="00560833"/>
    <w:rPr>
      <w:rFonts w:asciiTheme="minorHAnsi" w:eastAsia="Times New Roman" w:hAnsiTheme="minorHAnsi" w:cstheme="minorBidi"/>
    </w:rPr>
  </w:style>
  <w:style w:type="paragraph" w:customStyle="1" w:styleId="TOC31">
    <w:name w:val="TOC 31"/>
    <w:basedOn w:val="Normal"/>
    <w:next w:val="Normal"/>
    <w:autoRedefine/>
    <w:uiPriority w:val="39"/>
    <w:unhideWhenUsed/>
    <w:rsid w:val="00560833"/>
    <w:pPr>
      <w:spacing w:after="100" w:line="259" w:lineRule="auto"/>
      <w:ind w:left="440"/>
    </w:pPr>
    <w:rPr>
      <w:rFonts w:asciiTheme="minorHAnsi" w:eastAsia="Times New Roman" w:hAnsiTheme="minorHAnsi" w:cs="Times New Roman"/>
      <w:sz w:val="22"/>
      <w:szCs w:val="22"/>
    </w:rPr>
  </w:style>
  <w:style w:type="table" w:customStyle="1" w:styleId="ListTable3-Accent11">
    <w:name w:val="List Table 3 - Accent 11"/>
    <w:basedOn w:val="TableNormal"/>
    <w:uiPriority w:val="48"/>
    <w:rsid w:val="00560833"/>
    <w:rPr>
      <w:rFonts w:asciiTheme="minorHAnsi" w:eastAsiaTheme="minorHAnsi" w:hAnsiTheme="minorHAnsi" w:cstheme="minorBidi"/>
      <w:szCs w:val="22"/>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4">
    <w:name w:val="Table Grid4"/>
    <w:basedOn w:val="TableNormal"/>
    <w:next w:val="TableGrid"/>
    <w:uiPriority w:val="39"/>
    <w:qFormat/>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1">
    <w:name w:val="Heading 2 Char1"/>
    <w:basedOn w:val="DefaultParagraphFont"/>
    <w:uiPriority w:val="9"/>
    <w:semiHidden/>
    <w:rsid w:val="00560833"/>
    <w:rPr>
      <w:rFonts w:asciiTheme="majorHAnsi" w:eastAsiaTheme="majorEastAsia" w:hAnsiTheme="majorHAnsi" w:cstheme="majorBidi"/>
      <w:b/>
      <w:bCs/>
      <w:color w:val="4F81BD" w:themeColor="accent1"/>
      <w:sz w:val="26"/>
      <w:szCs w:val="26"/>
    </w:rPr>
  </w:style>
  <w:style w:type="character" w:customStyle="1" w:styleId="BalloonTextChar1">
    <w:name w:val="Balloon Text Char1"/>
    <w:basedOn w:val="DefaultParagraphFont"/>
    <w:uiPriority w:val="99"/>
    <w:semiHidden/>
    <w:rsid w:val="00560833"/>
    <w:rPr>
      <w:rFonts w:ascii="Tahoma" w:hAnsi="Tahoma" w:cs="Tahoma"/>
      <w:sz w:val="16"/>
      <w:szCs w:val="16"/>
    </w:rPr>
  </w:style>
  <w:style w:type="character" w:customStyle="1" w:styleId="HeaderChar1">
    <w:name w:val="Header Char1"/>
    <w:basedOn w:val="DefaultParagraphFont"/>
    <w:uiPriority w:val="99"/>
    <w:semiHidden/>
    <w:rsid w:val="00560833"/>
  </w:style>
  <w:style w:type="character" w:customStyle="1" w:styleId="FooterChar1">
    <w:name w:val="Footer Char1"/>
    <w:basedOn w:val="DefaultParagraphFont"/>
    <w:uiPriority w:val="99"/>
    <w:semiHidden/>
    <w:rsid w:val="00560833"/>
  </w:style>
  <w:style w:type="character" w:customStyle="1" w:styleId="CommentTextChar1">
    <w:name w:val="Comment Text Char1"/>
    <w:basedOn w:val="DefaultParagraphFont"/>
    <w:uiPriority w:val="99"/>
    <w:semiHidden/>
    <w:rsid w:val="00560833"/>
    <w:rPr>
      <w:sz w:val="20"/>
      <w:szCs w:val="20"/>
    </w:rPr>
  </w:style>
  <w:style w:type="character" w:customStyle="1" w:styleId="CommentSubjectChar1">
    <w:name w:val="Comment Subject Char1"/>
    <w:basedOn w:val="CommentTextChar1"/>
    <w:uiPriority w:val="99"/>
    <w:semiHidden/>
    <w:rsid w:val="00560833"/>
    <w:rPr>
      <w:b/>
      <w:bCs/>
      <w:sz w:val="20"/>
      <w:szCs w:val="20"/>
    </w:rPr>
  </w:style>
  <w:style w:type="character" w:customStyle="1" w:styleId="FootnoteTextChar1">
    <w:name w:val="Footnote Text Char1"/>
    <w:basedOn w:val="DefaultParagraphFont"/>
    <w:uiPriority w:val="99"/>
    <w:semiHidden/>
    <w:rsid w:val="00560833"/>
    <w:rPr>
      <w:sz w:val="20"/>
      <w:szCs w:val="20"/>
    </w:rPr>
  </w:style>
  <w:style w:type="numbering" w:customStyle="1" w:styleId="NoList2">
    <w:name w:val="No List2"/>
    <w:next w:val="NoList"/>
    <w:uiPriority w:val="99"/>
    <w:semiHidden/>
    <w:unhideWhenUsed/>
    <w:rsid w:val="00560833"/>
  </w:style>
  <w:style w:type="table" w:customStyle="1" w:styleId="TableGrid15">
    <w:name w:val="Table Grid15"/>
    <w:basedOn w:val="TableNormal"/>
    <w:next w:val="TableGrid"/>
    <w:uiPriority w:val="59"/>
    <w:rsid w:val="00560833"/>
    <w:rPr>
      <w:rFonts w:asciiTheme="minorHAnsi" w:eastAsia="Times New Roman"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2">
    <w:name w:val="TOC Heading2"/>
    <w:basedOn w:val="Heading1"/>
    <w:next w:val="Normal"/>
    <w:uiPriority w:val="39"/>
    <w:unhideWhenUsed/>
    <w:qFormat/>
    <w:rsid w:val="00560833"/>
    <w:pPr>
      <w:spacing w:after="0" w:line="276" w:lineRule="auto"/>
      <w:outlineLvl w:val="9"/>
    </w:pPr>
    <w:rPr>
      <w:rFonts w:ascii="Trebuchet MS" w:eastAsia="Times New Roman" w:hAnsi="Trebuchet MS" w:cs="Times New Roman"/>
      <w:bCs/>
      <w:color w:val="B76E0B"/>
      <w:sz w:val="28"/>
      <w:szCs w:val="28"/>
      <w:lang w:eastAsia="ja-JP"/>
    </w:rPr>
  </w:style>
  <w:style w:type="table" w:customStyle="1" w:styleId="TableGrid110">
    <w:name w:val="TableGrid11"/>
    <w:rsid w:val="00560833"/>
    <w:rPr>
      <w:rFonts w:eastAsia="Times New Roman" w:cs="Arial"/>
      <w:szCs w:val="22"/>
    </w:rPr>
    <w:tblPr>
      <w:tblCellMar>
        <w:top w:w="0" w:type="dxa"/>
        <w:left w:w="0" w:type="dxa"/>
        <w:bottom w:w="0" w:type="dxa"/>
        <w:right w:w="0" w:type="dxa"/>
      </w:tblCellMar>
    </w:tblPr>
  </w:style>
  <w:style w:type="table" w:customStyle="1" w:styleId="TableGrid210">
    <w:name w:val="TableGrid21"/>
    <w:rsid w:val="00560833"/>
    <w:rPr>
      <w:rFonts w:eastAsia="Times New Roman" w:cs="Arial"/>
      <w:szCs w:val="22"/>
    </w:rPr>
    <w:tblPr>
      <w:tblCellMar>
        <w:top w:w="0" w:type="dxa"/>
        <w:left w:w="0" w:type="dxa"/>
        <w:bottom w:w="0" w:type="dxa"/>
        <w:right w:w="0" w:type="dxa"/>
      </w:tblCellMar>
    </w:tblPr>
  </w:style>
  <w:style w:type="table" w:customStyle="1" w:styleId="TableGrid31">
    <w:name w:val="TableGrid31"/>
    <w:rsid w:val="00560833"/>
    <w:rPr>
      <w:rFonts w:eastAsia="Times New Roman" w:cs="Arial"/>
      <w:szCs w:val="22"/>
    </w:rPr>
    <w:tblPr>
      <w:tblCellMar>
        <w:top w:w="0" w:type="dxa"/>
        <w:left w:w="0" w:type="dxa"/>
        <w:bottom w:w="0" w:type="dxa"/>
        <w:right w:w="0" w:type="dxa"/>
      </w:tblCellMar>
    </w:tblPr>
  </w:style>
  <w:style w:type="table" w:customStyle="1" w:styleId="TableGrid22">
    <w:name w:val="Table Grid22"/>
    <w:basedOn w:val="TableNormal"/>
    <w:next w:val="TableGrid"/>
    <w:uiPriority w:val="59"/>
    <w:rsid w:val="00560833"/>
    <w:rPr>
      <w:rFonts w:eastAsia="Times New Roman"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ListTable3-Accent111">
    <w:name w:val="List Table 3 - Accent 111"/>
    <w:basedOn w:val="TableNormal"/>
    <w:uiPriority w:val="48"/>
    <w:rsid w:val="00560833"/>
    <w:rPr>
      <w:rFonts w:asciiTheme="minorHAnsi" w:eastAsiaTheme="minorHAnsi" w:hAnsiTheme="minorHAnsi" w:cstheme="minorBidi"/>
      <w:szCs w:val="22"/>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560833"/>
  </w:style>
  <w:style w:type="table" w:customStyle="1" w:styleId="TableGrid17">
    <w:name w:val="Table Grid17"/>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Indent">
    <w:name w:val="Body Text Indent"/>
    <w:basedOn w:val="Normal"/>
    <w:link w:val="BodyTextIndentChar"/>
    <w:uiPriority w:val="99"/>
    <w:semiHidden/>
    <w:unhideWhenUsed/>
    <w:rsid w:val="00560833"/>
    <w:pPr>
      <w:spacing w:after="120" w:line="276" w:lineRule="auto"/>
      <w:ind w:left="360"/>
    </w:pPr>
    <w:rPr>
      <w:rFonts w:asciiTheme="minorHAnsi" w:eastAsiaTheme="minorHAnsi" w:hAnsiTheme="minorHAnsi" w:cstheme="minorBidi"/>
      <w:sz w:val="22"/>
      <w:szCs w:val="22"/>
    </w:rPr>
  </w:style>
  <w:style w:type="character" w:customStyle="1" w:styleId="BodyTextIndentChar">
    <w:name w:val="Body Text Indent Char"/>
    <w:basedOn w:val="DefaultParagraphFont"/>
    <w:link w:val="BodyTextIndent"/>
    <w:uiPriority w:val="99"/>
    <w:semiHidden/>
    <w:rsid w:val="00560833"/>
    <w:rPr>
      <w:rFonts w:asciiTheme="minorHAnsi" w:eastAsiaTheme="minorHAnsi" w:hAnsiTheme="minorHAnsi" w:cstheme="minorBidi"/>
      <w:sz w:val="22"/>
      <w:szCs w:val="22"/>
    </w:rPr>
  </w:style>
  <w:style w:type="paragraph" w:styleId="BodyTextIndent3">
    <w:name w:val="Body Text Indent 3"/>
    <w:basedOn w:val="Normal"/>
    <w:link w:val="BodyTextIndent3Char"/>
    <w:uiPriority w:val="99"/>
    <w:semiHidden/>
    <w:unhideWhenUsed/>
    <w:rsid w:val="00560833"/>
    <w:pPr>
      <w:spacing w:after="120" w:line="276" w:lineRule="auto"/>
      <w:ind w:left="360"/>
    </w:pPr>
    <w:rPr>
      <w:rFonts w:asciiTheme="minorHAnsi" w:eastAsiaTheme="minorHAnsi" w:hAnsiTheme="minorHAnsi" w:cstheme="minorBidi"/>
      <w:sz w:val="16"/>
      <w:szCs w:val="16"/>
    </w:rPr>
  </w:style>
  <w:style w:type="character" w:customStyle="1" w:styleId="BodyTextIndent3Char">
    <w:name w:val="Body Text Indent 3 Char"/>
    <w:basedOn w:val="DefaultParagraphFont"/>
    <w:link w:val="BodyTextIndent3"/>
    <w:uiPriority w:val="99"/>
    <w:semiHidden/>
    <w:rsid w:val="00560833"/>
    <w:rPr>
      <w:rFonts w:asciiTheme="minorHAnsi" w:eastAsiaTheme="minorHAnsi" w:hAnsiTheme="minorHAnsi" w:cstheme="minorBidi"/>
      <w:sz w:val="16"/>
      <w:szCs w:val="16"/>
    </w:rPr>
  </w:style>
  <w:style w:type="table" w:customStyle="1" w:styleId="TableGrid32">
    <w:name w:val="Table Grid32"/>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5Dark-Accent42">
    <w:name w:val="Grid Table 5 Dark - Accent 42"/>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GridTable42">
    <w:name w:val="Grid Table 42"/>
    <w:basedOn w:val="TableNormal"/>
    <w:uiPriority w:val="49"/>
    <w:rsid w:val="00560833"/>
    <w:rPr>
      <w:rFonts w:asciiTheme="minorHAnsi" w:eastAsiaTheme="minorHAnsi" w:hAnsiTheme="minorHAnsi" w:cstheme="minorBidi"/>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560833"/>
    <w:rPr>
      <w:rFonts w:asciiTheme="minorHAnsi" w:eastAsiaTheme="minorHAnsi" w:hAnsiTheme="minorHAnsi" w:cstheme="minorBidi"/>
      <w:color w:val="000000" w:themeColor="text1"/>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ghtShading">
    <w:name w:val="Light Shading"/>
    <w:basedOn w:val="TableNormal"/>
    <w:uiPriority w:val="60"/>
    <w:rsid w:val="00560833"/>
    <w:rPr>
      <w:rFonts w:asciiTheme="minorHAnsi" w:eastAsiaTheme="minorHAnsi" w:hAnsiTheme="minorHAnsi" w:cstheme="minorBidi"/>
      <w:color w:val="000000" w:themeColor="text1" w:themeShade="BF"/>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560833"/>
    <w:rPr>
      <w:color w:val="800080" w:themeColor="followedHyperlink"/>
      <w:u w:val="single"/>
    </w:rPr>
  </w:style>
  <w:style w:type="table" w:styleId="MediumShading2">
    <w:name w:val="Medium Shading 2"/>
    <w:basedOn w:val="TableNormal"/>
    <w:uiPriority w:val="64"/>
    <w:rsid w:val="00560833"/>
    <w:pPr>
      <w:jc w:val="both"/>
    </w:pPr>
    <w:rPr>
      <w:rFonts w:asciiTheme="minorHAnsi" w:eastAsiaTheme="minorHAnsi" w:hAnsiTheme="minorHAnsi" w:cstheme="minorBidi"/>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List">
    <w:name w:val="Light List"/>
    <w:basedOn w:val="TableNormal"/>
    <w:uiPriority w:val="61"/>
    <w:rsid w:val="00560833"/>
    <w:pPr>
      <w:jc w:val="both"/>
    </w:pPr>
    <w:rPr>
      <w:rFonts w:asciiTheme="minorHAnsi" w:eastAsiaTheme="minorHAnsi" w:hAnsiTheme="minorHAnsi" w:cstheme="minorBidi"/>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NoSpacing">
    <w:name w:val="No Spacing"/>
    <w:link w:val="NoSpacingChar"/>
    <w:uiPriority w:val="1"/>
    <w:qFormat/>
    <w:rsid w:val="00560833"/>
    <w:rPr>
      <w:rFonts w:asciiTheme="minorHAnsi" w:eastAsiaTheme="minorHAnsi" w:hAnsiTheme="minorHAnsi" w:cstheme="minorBidi"/>
      <w:szCs w:val="22"/>
    </w:rPr>
  </w:style>
  <w:style w:type="paragraph" w:styleId="BodyTextIndent2">
    <w:name w:val="Body Text Indent 2"/>
    <w:basedOn w:val="Normal"/>
    <w:link w:val="BodyTextIndent2Char"/>
    <w:uiPriority w:val="99"/>
    <w:unhideWhenUsed/>
    <w:rsid w:val="00560833"/>
    <w:pPr>
      <w:spacing w:after="120" w:line="480" w:lineRule="auto"/>
      <w:ind w:left="283"/>
    </w:pPr>
    <w:rPr>
      <w:rFonts w:asciiTheme="minorHAnsi" w:eastAsiaTheme="minorHAnsi" w:hAnsiTheme="minorHAnsi" w:cstheme="minorBidi"/>
      <w:szCs w:val="22"/>
    </w:rPr>
  </w:style>
  <w:style w:type="character" w:customStyle="1" w:styleId="BodyTextIndent2Char">
    <w:name w:val="Body Text Indent 2 Char"/>
    <w:basedOn w:val="DefaultParagraphFont"/>
    <w:link w:val="BodyTextIndent2"/>
    <w:uiPriority w:val="99"/>
    <w:rsid w:val="00560833"/>
    <w:rPr>
      <w:rFonts w:asciiTheme="minorHAnsi" w:eastAsiaTheme="minorHAnsi" w:hAnsiTheme="minorHAnsi" w:cstheme="minorBidi"/>
      <w:szCs w:val="22"/>
    </w:rPr>
  </w:style>
  <w:style w:type="paragraph" w:styleId="List2">
    <w:name w:val="List 2"/>
    <w:basedOn w:val="BodyText"/>
    <w:rsid w:val="00560833"/>
    <w:pPr>
      <w:tabs>
        <w:tab w:val="left" w:pos="680"/>
      </w:tabs>
      <w:spacing w:before="60" w:after="60"/>
      <w:ind w:left="680" w:hanging="340"/>
    </w:pPr>
  </w:style>
  <w:style w:type="character" w:customStyle="1" w:styleId="BoldandItalics">
    <w:name w:val="Bold and Italics"/>
    <w:qFormat/>
    <w:rsid w:val="00560833"/>
    <w:rPr>
      <w:b/>
      <w:i/>
      <w:u w:val="none"/>
    </w:rPr>
  </w:style>
  <w:style w:type="paragraph" w:styleId="List">
    <w:name w:val="List"/>
    <w:basedOn w:val="BodyText"/>
    <w:next w:val="BodyText"/>
    <w:rsid w:val="00560833"/>
    <w:pPr>
      <w:tabs>
        <w:tab w:val="left" w:pos="340"/>
      </w:tabs>
      <w:spacing w:before="60" w:after="60"/>
      <w:ind w:left="340" w:hanging="340"/>
    </w:pPr>
  </w:style>
  <w:style w:type="paragraph" w:styleId="ListBullet">
    <w:name w:val="List Bullet"/>
    <w:basedOn w:val="List"/>
    <w:rsid w:val="00560833"/>
    <w:pPr>
      <w:numPr>
        <w:numId w:val="1"/>
      </w:numPr>
      <w:tabs>
        <w:tab w:val="clear" w:pos="340"/>
      </w:tabs>
      <w:spacing w:before="40" w:after="40"/>
    </w:pPr>
  </w:style>
  <w:style w:type="paragraph" w:styleId="ListBullet2">
    <w:name w:val="List Bullet 2"/>
    <w:basedOn w:val="List2"/>
    <w:uiPriority w:val="99"/>
    <w:rsid w:val="00560833"/>
    <w:pPr>
      <w:numPr>
        <w:numId w:val="2"/>
      </w:numPr>
      <w:tabs>
        <w:tab w:val="clear" w:pos="680"/>
      </w:tabs>
    </w:pPr>
  </w:style>
  <w:style w:type="character" w:customStyle="1" w:styleId="SpecialBold">
    <w:name w:val="Special Bold"/>
    <w:basedOn w:val="DefaultParagraphFont"/>
    <w:rsid w:val="00560833"/>
    <w:rPr>
      <w:b/>
      <w:spacing w:val="0"/>
    </w:rPr>
  </w:style>
  <w:style w:type="character" w:customStyle="1" w:styleId="SubtitleChar">
    <w:name w:val="Subtitle Char"/>
    <w:basedOn w:val="DefaultParagraphFont"/>
    <w:link w:val="Subtitle"/>
    <w:rsid w:val="00560833"/>
    <w:rPr>
      <w:rFonts w:ascii="Georgia" w:eastAsia="Georgia" w:hAnsi="Georgia" w:cs="Georgia"/>
      <w:i/>
      <w:color w:val="666666"/>
      <w:sz w:val="48"/>
      <w:szCs w:val="48"/>
    </w:rPr>
  </w:style>
  <w:style w:type="paragraph" w:customStyle="1" w:styleId="GlossaryHeading">
    <w:name w:val="Glossary Heading"/>
    <w:basedOn w:val="Normal"/>
    <w:rsid w:val="00560833"/>
    <w:pPr>
      <w:keepNext/>
    </w:pPr>
    <w:rPr>
      <w:rFonts w:ascii="Times New Roman" w:eastAsia="Times New Roman" w:hAnsi="Times New Roman" w:cs="Times New Roman"/>
      <w:b/>
      <w:sz w:val="32"/>
      <w:lang w:val="en-AU"/>
    </w:rPr>
  </w:style>
  <w:style w:type="paragraph" w:customStyle="1" w:styleId="HeadingProcedure">
    <w:name w:val="Heading Procedure"/>
    <w:basedOn w:val="Normal"/>
    <w:next w:val="Normal"/>
    <w:rsid w:val="00560833"/>
    <w:pPr>
      <w:keepNext/>
      <w:tabs>
        <w:tab w:val="left" w:pos="0"/>
      </w:tabs>
      <w:spacing w:before="120" w:after="60"/>
    </w:pPr>
    <w:rPr>
      <w:rFonts w:ascii="Times New Roman" w:eastAsia="Times New Roman" w:hAnsi="Times New Roman" w:cs="Times New Roman"/>
      <w:b/>
      <w:i/>
      <w:color w:val="918585"/>
      <w:sz w:val="22"/>
      <w:lang w:val="en-AU"/>
    </w:rPr>
  </w:style>
  <w:style w:type="paragraph" w:customStyle="1" w:styleId="m3634761738003977812ydpcb3d5509msonormal">
    <w:name w:val="m_3634761738003977812ydpcb3d5509msonormal"/>
    <w:basedOn w:val="Normal"/>
    <w:rsid w:val="00560833"/>
    <w:pPr>
      <w:spacing w:before="100" w:beforeAutospacing="1" w:after="100" w:afterAutospacing="1"/>
    </w:pPr>
    <w:rPr>
      <w:rFonts w:ascii="Times New Roman" w:eastAsia="Times New Roman" w:hAnsi="Times New Roman" w:cs="Times New Roman"/>
      <w:szCs w:val="22"/>
    </w:rPr>
  </w:style>
  <w:style w:type="table" w:customStyle="1" w:styleId="GridTable5Dark-Accent21">
    <w:name w:val="Grid Table 5 Dark - Accent 21"/>
    <w:basedOn w:val="TableNormal"/>
    <w:uiPriority w:val="50"/>
    <w:rsid w:val="00560833"/>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character" w:customStyle="1" w:styleId="fontstyle01">
    <w:name w:val="fontstyle01"/>
    <w:rsid w:val="00560833"/>
    <w:rPr>
      <w:rFonts w:ascii="Arial" w:hAnsi="Arial" w:cs="Arial" w:hint="default"/>
      <w:b w:val="0"/>
      <w:bCs w:val="0"/>
      <w:i w:val="0"/>
      <w:iCs w:val="0"/>
      <w:color w:val="000000"/>
      <w:sz w:val="20"/>
      <w:szCs w:val="20"/>
    </w:rPr>
  </w:style>
  <w:style w:type="table" w:customStyle="1" w:styleId="TableGrid35">
    <w:name w:val="Table Grid35"/>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4">
    <w:name w:val="a"/>
    <w:basedOn w:val="DefaultParagraphFont"/>
    <w:rsid w:val="00560833"/>
  </w:style>
  <w:style w:type="character" w:customStyle="1" w:styleId="l6">
    <w:name w:val="l6"/>
    <w:basedOn w:val="DefaultParagraphFont"/>
    <w:rsid w:val="00560833"/>
  </w:style>
  <w:style w:type="character" w:customStyle="1" w:styleId="ilfuvd">
    <w:name w:val="ilfuvd"/>
    <w:basedOn w:val="DefaultParagraphFont"/>
    <w:rsid w:val="00560833"/>
  </w:style>
  <w:style w:type="paragraph" w:customStyle="1" w:styleId="toclevel-1">
    <w:name w:val="toclevel-1"/>
    <w:basedOn w:val="Normal"/>
    <w:rsid w:val="00560833"/>
    <w:pPr>
      <w:spacing w:before="100" w:beforeAutospacing="1" w:after="100" w:afterAutospacing="1"/>
    </w:pPr>
    <w:rPr>
      <w:rFonts w:ascii="Times New Roman" w:eastAsia="Times New Roman" w:hAnsi="Times New Roman" w:cs="Times New Roman"/>
      <w:szCs w:val="22"/>
      <w:lang w:val="en-GB"/>
    </w:rPr>
  </w:style>
  <w:style w:type="character" w:customStyle="1" w:styleId="toctext">
    <w:name w:val="toctext"/>
    <w:basedOn w:val="DefaultParagraphFont"/>
    <w:rsid w:val="00560833"/>
  </w:style>
  <w:style w:type="character" w:customStyle="1" w:styleId="tocnumber">
    <w:name w:val="tocnumber"/>
    <w:basedOn w:val="DefaultParagraphFont"/>
    <w:rsid w:val="00560833"/>
  </w:style>
  <w:style w:type="character" w:styleId="Emphasis">
    <w:name w:val="Emphasis"/>
    <w:basedOn w:val="DefaultParagraphFont"/>
    <w:uiPriority w:val="20"/>
    <w:qFormat/>
    <w:rsid w:val="00560833"/>
    <w:rPr>
      <w:i/>
      <w:iCs/>
    </w:rPr>
  </w:style>
  <w:style w:type="character" w:customStyle="1" w:styleId="fn">
    <w:name w:val="fn"/>
    <w:basedOn w:val="DefaultParagraphFont"/>
    <w:rsid w:val="00560833"/>
  </w:style>
  <w:style w:type="character" w:customStyle="1" w:styleId="fusion-inline-sep2">
    <w:name w:val="fusion-inline-sep2"/>
    <w:basedOn w:val="DefaultParagraphFont"/>
    <w:rsid w:val="00560833"/>
  </w:style>
  <w:style w:type="character" w:customStyle="1" w:styleId="updated">
    <w:name w:val="updated"/>
    <w:basedOn w:val="DefaultParagraphFont"/>
    <w:rsid w:val="00560833"/>
  </w:style>
  <w:style w:type="character" w:customStyle="1" w:styleId="meta-tags">
    <w:name w:val="meta-tags"/>
    <w:basedOn w:val="DefaultParagraphFont"/>
    <w:rsid w:val="00560833"/>
  </w:style>
  <w:style w:type="character" w:customStyle="1" w:styleId="fusion-comments">
    <w:name w:val="fusion-comments"/>
    <w:basedOn w:val="DefaultParagraphFont"/>
    <w:rsid w:val="00560833"/>
  </w:style>
  <w:style w:type="character" w:customStyle="1" w:styleId="screen-reader-text3">
    <w:name w:val="screen-reader-text3"/>
    <w:basedOn w:val="DefaultParagraphFont"/>
    <w:rsid w:val="00560833"/>
    <w:rPr>
      <w:bdr w:val="none" w:sz="0" w:space="0" w:color="auto" w:frame="1"/>
    </w:rPr>
  </w:style>
  <w:style w:type="paragraph" w:customStyle="1" w:styleId="flex-active-slide">
    <w:name w:val="flex-active-slide"/>
    <w:basedOn w:val="Normal"/>
    <w:rsid w:val="00560833"/>
    <w:pPr>
      <w:spacing w:before="100" w:beforeAutospacing="1" w:after="100" w:afterAutospacing="1"/>
    </w:pPr>
    <w:rPr>
      <w:rFonts w:ascii="Times New Roman" w:eastAsia="Times New Roman" w:hAnsi="Times New Roman" w:cs="Times New Roman"/>
      <w:szCs w:val="22"/>
      <w:lang w:val="en-GB"/>
    </w:rPr>
  </w:style>
  <w:style w:type="paragraph" w:customStyle="1" w:styleId="flex-nav-prev">
    <w:name w:val="flex-nav-prev"/>
    <w:basedOn w:val="Normal"/>
    <w:rsid w:val="00560833"/>
    <w:pPr>
      <w:spacing w:before="100" w:beforeAutospacing="1" w:after="100" w:afterAutospacing="1"/>
    </w:pPr>
    <w:rPr>
      <w:rFonts w:ascii="Times New Roman" w:eastAsia="Times New Roman" w:hAnsi="Times New Roman" w:cs="Times New Roman"/>
      <w:szCs w:val="22"/>
      <w:lang w:val="en-GB"/>
    </w:rPr>
  </w:style>
  <w:style w:type="paragraph" w:customStyle="1" w:styleId="flex-nav-next">
    <w:name w:val="flex-nav-next"/>
    <w:basedOn w:val="Normal"/>
    <w:rsid w:val="00560833"/>
    <w:pPr>
      <w:spacing w:before="100" w:beforeAutospacing="1" w:after="100" w:afterAutospacing="1"/>
    </w:pPr>
    <w:rPr>
      <w:rFonts w:ascii="Times New Roman" w:eastAsia="Times New Roman" w:hAnsi="Times New Roman" w:cs="Times New Roman"/>
      <w:szCs w:val="22"/>
      <w:lang w:val="en-GB"/>
    </w:rPr>
  </w:style>
  <w:style w:type="character" w:customStyle="1" w:styleId="NoSpacingChar">
    <w:name w:val="No Spacing Char"/>
    <w:basedOn w:val="DefaultParagraphFont"/>
    <w:link w:val="NoSpacing"/>
    <w:uiPriority w:val="1"/>
    <w:rsid w:val="00560833"/>
    <w:rPr>
      <w:rFonts w:asciiTheme="minorHAnsi" w:eastAsiaTheme="minorHAnsi" w:hAnsiTheme="minorHAnsi" w:cstheme="minorBidi"/>
      <w:szCs w:val="22"/>
    </w:rPr>
  </w:style>
  <w:style w:type="paragraph" w:styleId="DocumentMap">
    <w:name w:val="Document Map"/>
    <w:basedOn w:val="Normal"/>
    <w:link w:val="DocumentMapChar"/>
    <w:uiPriority w:val="99"/>
    <w:semiHidden/>
    <w:unhideWhenUsed/>
    <w:rsid w:val="00560833"/>
    <w:rPr>
      <w:rFonts w:ascii="Tahoma" w:eastAsiaTheme="minorHAnsi" w:hAnsi="Tahoma" w:cs="Tahoma"/>
      <w:sz w:val="16"/>
      <w:szCs w:val="16"/>
    </w:rPr>
  </w:style>
  <w:style w:type="character" w:customStyle="1" w:styleId="DocumentMapChar">
    <w:name w:val="Document Map Char"/>
    <w:basedOn w:val="DefaultParagraphFont"/>
    <w:link w:val="DocumentMap"/>
    <w:uiPriority w:val="99"/>
    <w:semiHidden/>
    <w:rsid w:val="00560833"/>
    <w:rPr>
      <w:rFonts w:ascii="Tahoma" w:eastAsiaTheme="minorHAnsi" w:hAnsi="Tahoma" w:cs="Tahoma"/>
      <w:sz w:val="16"/>
      <w:szCs w:val="16"/>
    </w:rPr>
  </w:style>
  <w:style w:type="table" w:customStyle="1" w:styleId="TableGrid3100">
    <w:name w:val="Table Grid310"/>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560833"/>
  </w:style>
  <w:style w:type="table" w:customStyle="1" w:styleId="TableGrid311">
    <w:name w:val="Table Grid31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560833"/>
    <w:rPr>
      <w:rFonts w:ascii="Arial" w:hAnsi="Arial" w:cs="Arial" w:hint="default"/>
      <w:b w:val="0"/>
      <w:bCs w:val="0"/>
      <w:i w:val="0"/>
      <w:iCs w:val="0"/>
      <w:color w:val="000000"/>
      <w:sz w:val="20"/>
      <w:szCs w:val="20"/>
    </w:rPr>
  </w:style>
  <w:style w:type="character" w:customStyle="1" w:styleId="fontstyle31">
    <w:name w:val="fontstyle31"/>
    <w:basedOn w:val="DefaultParagraphFont"/>
    <w:rsid w:val="00560833"/>
    <w:rPr>
      <w:rFonts w:ascii="Courier New" w:hAnsi="Courier New" w:cs="Courier New" w:hint="default"/>
      <w:b w:val="0"/>
      <w:bCs w:val="0"/>
      <w:i w:val="0"/>
      <w:iCs w:val="0"/>
      <w:color w:val="000000"/>
      <w:sz w:val="22"/>
      <w:szCs w:val="22"/>
    </w:rPr>
  </w:style>
  <w:style w:type="paragraph" w:customStyle="1" w:styleId="MarginNote">
    <w:name w:val="Margin Note"/>
    <w:basedOn w:val="BodyText"/>
    <w:rsid w:val="00560833"/>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560833"/>
    <w:pPr>
      <w:numPr>
        <w:numId w:val="3"/>
      </w:numPr>
      <w:contextualSpacing/>
    </w:pPr>
    <w:rPr>
      <w:rFonts w:asciiTheme="minorHAnsi" w:eastAsiaTheme="minorHAnsi" w:hAnsiTheme="minorHAnsi" w:cstheme="minorBidi"/>
      <w:szCs w:val="22"/>
    </w:rPr>
  </w:style>
  <w:style w:type="numbering" w:customStyle="1" w:styleId="NoList4">
    <w:name w:val="No List4"/>
    <w:next w:val="NoList"/>
    <w:uiPriority w:val="99"/>
    <w:semiHidden/>
    <w:unhideWhenUsed/>
    <w:rsid w:val="00560833"/>
  </w:style>
  <w:style w:type="numbering" w:customStyle="1" w:styleId="NoList11">
    <w:name w:val="No List11"/>
    <w:next w:val="NoList"/>
    <w:uiPriority w:val="99"/>
    <w:semiHidden/>
    <w:unhideWhenUsed/>
    <w:rsid w:val="00560833"/>
  </w:style>
  <w:style w:type="numbering" w:customStyle="1" w:styleId="NoList111">
    <w:name w:val="No List111"/>
    <w:next w:val="NoList"/>
    <w:uiPriority w:val="99"/>
    <w:semiHidden/>
    <w:unhideWhenUsed/>
    <w:rsid w:val="00560833"/>
  </w:style>
  <w:style w:type="numbering" w:customStyle="1" w:styleId="NoList21">
    <w:name w:val="No List21"/>
    <w:next w:val="NoList"/>
    <w:uiPriority w:val="99"/>
    <w:semiHidden/>
    <w:unhideWhenUsed/>
    <w:rsid w:val="00560833"/>
  </w:style>
  <w:style w:type="numbering" w:customStyle="1" w:styleId="NoList31">
    <w:name w:val="No List31"/>
    <w:next w:val="NoList"/>
    <w:uiPriority w:val="99"/>
    <w:semiHidden/>
    <w:unhideWhenUsed/>
    <w:rsid w:val="00560833"/>
  </w:style>
  <w:style w:type="character" w:customStyle="1" w:styleId="one-click">
    <w:name w:val="one-click"/>
    <w:basedOn w:val="DefaultParagraphFont"/>
    <w:rsid w:val="00560833"/>
  </w:style>
  <w:style w:type="table" w:customStyle="1" w:styleId="TableGrid314">
    <w:name w:val="Table Grid314"/>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60833"/>
  </w:style>
  <w:style w:type="numbering" w:customStyle="1" w:styleId="NoList12">
    <w:name w:val="No List12"/>
    <w:next w:val="NoList"/>
    <w:uiPriority w:val="99"/>
    <w:semiHidden/>
    <w:unhideWhenUsed/>
    <w:rsid w:val="00560833"/>
  </w:style>
  <w:style w:type="numbering" w:customStyle="1" w:styleId="NoList112">
    <w:name w:val="No List112"/>
    <w:next w:val="NoList"/>
    <w:uiPriority w:val="99"/>
    <w:semiHidden/>
    <w:unhideWhenUsed/>
    <w:rsid w:val="00560833"/>
  </w:style>
  <w:style w:type="numbering" w:customStyle="1" w:styleId="NoList22">
    <w:name w:val="No List22"/>
    <w:next w:val="NoList"/>
    <w:uiPriority w:val="99"/>
    <w:semiHidden/>
    <w:unhideWhenUsed/>
    <w:rsid w:val="00560833"/>
  </w:style>
  <w:style w:type="numbering" w:customStyle="1" w:styleId="NoList32">
    <w:name w:val="No List32"/>
    <w:next w:val="NoList"/>
    <w:uiPriority w:val="99"/>
    <w:semiHidden/>
    <w:unhideWhenUsed/>
    <w:rsid w:val="00560833"/>
  </w:style>
  <w:style w:type="table" w:customStyle="1" w:styleId="GridTable5Dark-Accent61">
    <w:name w:val="Grid Table 5 Dark - Accent 6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NoList6">
    <w:name w:val="No List6"/>
    <w:next w:val="NoList"/>
    <w:uiPriority w:val="99"/>
    <w:semiHidden/>
    <w:unhideWhenUsed/>
    <w:rsid w:val="00560833"/>
  </w:style>
  <w:style w:type="numbering" w:customStyle="1" w:styleId="NoList7">
    <w:name w:val="No List7"/>
    <w:next w:val="NoList"/>
    <w:uiPriority w:val="99"/>
    <w:semiHidden/>
    <w:unhideWhenUsed/>
    <w:rsid w:val="00560833"/>
  </w:style>
  <w:style w:type="table" w:customStyle="1" w:styleId="TableGrid316">
    <w:name w:val="Table Grid31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560833"/>
    <w:rPr>
      <w:b/>
      <w:bCs/>
      <w:i/>
      <w:iCs/>
      <w:spacing w:val="5"/>
    </w:rPr>
  </w:style>
  <w:style w:type="numbering" w:customStyle="1" w:styleId="NoList8">
    <w:name w:val="No List8"/>
    <w:next w:val="NoList"/>
    <w:uiPriority w:val="99"/>
    <w:semiHidden/>
    <w:unhideWhenUsed/>
    <w:rsid w:val="00560833"/>
  </w:style>
  <w:style w:type="table" w:customStyle="1" w:styleId="TableGrid317">
    <w:name w:val="Table Grid317"/>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560833"/>
    <w:rPr>
      <w:rFonts w:asciiTheme="minorHAnsi" w:eastAsiaTheme="minorHAnsi" w:hAnsiTheme="minorHAnsi" w:cstheme="minorBidi"/>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560833"/>
    <w:rPr>
      <w:rFonts w:asciiTheme="minorHAnsi" w:eastAsiaTheme="minorHAnsi" w:hAnsiTheme="minorHAnsi" w:cstheme="minorBidi"/>
      <w:szCs w:val="22"/>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numbering" w:customStyle="1" w:styleId="NoList9">
    <w:name w:val="No List9"/>
    <w:next w:val="NoList"/>
    <w:uiPriority w:val="99"/>
    <w:semiHidden/>
    <w:unhideWhenUsed/>
    <w:rsid w:val="00560833"/>
  </w:style>
  <w:style w:type="table" w:customStyle="1" w:styleId="TableGrid320">
    <w:name w:val="Table Grid320"/>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560833"/>
  </w:style>
  <w:style w:type="table" w:customStyle="1" w:styleId="TableGrid324">
    <w:name w:val="Table Grid324"/>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560833"/>
  </w:style>
  <w:style w:type="table" w:customStyle="1" w:styleId="TableGrid326">
    <w:name w:val="Table Grid32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sid w:val="00560833"/>
    <w:rPr>
      <w:rFonts w:asciiTheme="minorHAnsi" w:eastAsiaTheme="minorEastAsia" w:hAnsiTheme="minorHAnsi" w:cstheme="minorBidi"/>
      <w:szCs w:val="22"/>
    </w:rPr>
    <w:tblPr>
      <w:tblCellMar>
        <w:top w:w="0" w:type="dxa"/>
        <w:left w:w="0" w:type="dxa"/>
        <w:bottom w:w="0" w:type="dxa"/>
        <w:right w:w="0" w:type="dxa"/>
      </w:tblCellMar>
    </w:tblPr>
  </w:style>
  <w:style w:type="table" w:customStyle="1" w:styleId="TableGrid40">
    <w:name w:val="TableGrid4"/>
    <w:rsid w:val="00560833"/>
    <w:rPr>
      <w:rFonts w:asciiTheme="minorHAnsi" w:eastAsia="Times New Roman" w:hAnsiTheme="minorHAnsi" w:cstheme="minorBidi"/>
      <w:szCs w:val="22"/>
    </w:rPr>
    <w:tblPr>
      <w:tblCellMar>
        <w:top w:w="0" w:type="dxa"/>
        <w:left w:w="0" w:type="dxa"/>
        <w:bottom w:w="0" w:type="dxa"/>
        <w:right w:w="0" w:type="dxa"/>
      </w:tblCellMar>
    </w:tblPr>
  </w:style>
  <w:style w:type="table" w:customStyle="1" w:styleId="TableGrid327">
    <w:name w:val="Table Grid327"/>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560833"/>
  </w:style>
  <w:style w:type="table" w:customStyle="1" w:styleId="TableGrid120">
    <w:name w:val="TableGrid12"/>
    <w:rsid w:val="00560833"/>
    <w:rPr>
      <w:rFonts w:eastAsia="Times New Roman" w:cs="Arial"/>
      <w:szCs w:val="22"/>
    </w:rPr>
    <w:tblPr>
      <w:tblCellMar>
        <w:top w:w="0" w:type="dxa"/>
        <w:left w:w="0" w:type="dxa"/>
        <w:bottom w:w="0" w:type="dxa"/>
        <w:right w:w="0" w:type="dxa"/>
      </w:tblCellMar>
    </w:tblPr>
  </w:style>
  <w:style w:type="table" w:customStyle="1" w:styleId="TableGrid220">
    <w:name w:val="TableGrid22"/>
    <w:rsid w:val="00560833"/>
    <w:rPr>
      <w:rFonts w:eastAsia="Times New Roman" w:cs="Arial"/>
      <w:szCs w:val="22"/>
    </w:rPr>
    <w:tblPr>
      <w:tblCellMar>
        <w:top w:w="0" w:type="dxa"/>
        <w:left w:w="0" w:type="dxa"/>
        <w:bottom w:w="0" w:type="dxa"/>
        <w:right w:w="0" w:type="dxa"/>
      </w:tblCellMar>
    </w:tblPr>
  </w:style>
  <w:style w:type="table" w:customStyle="1" w:styleId="TableGrid329">
    <w:name w:val="TableGrid32"/>
    <w:rsid w:val="00560833"/>
    <w:rPr>
      <w:rFonts w:eastAsia="Times New Roman" w:cs="Arial"/>
      <w:szCs w:val="22"/>
    </w:rPr>
    <w:tblPr>
      <w:tblCellMar>
        <w:top w:w="0" w:type="dxa"/>
        <w:left w:w="0" w:type="dxa"/>
        <w:bottom w:w="0" w:type="dxa"/>
        <w:right w:w="0" w:type="dxa"/>
      </w:tblCellMar>
    </w:tblPr>
  </w:style>
  <w:style w:type="table" w:customStyle="1" w:styleId="TableGrid3290">
    <w:name w:val="Table Grid329"/>
    <w:basedOn w:val="TableNormal"/>
    <w:next w:val="TableGrid"/>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2">
    <w:name w:val="Grid Table 5 Dark - Accent 412"/>
    <w:basedOn w:val="TableNormal"/>
    <w:uiPriority w:val="50"/>
    <w:qFormat/>
    <w:rsid w:val="00560833"/>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
    <w:name w:val="Table Grid3110"/>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560833"/>
  </w:style>
  <w:style w:type="table" w:customStyle="1" w:styleId="TableGrid3101">
    <w:name w:val="Table Grid310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560833"/>
  </w:style>
  <w:style w:type="table" w:customStyle="1" w:styleId="TableGrid1110">
    <w:name w:val="TableGrid111"/>
    <w:rsid w:val="00560833"/>
    <w:rPr>
      <w:rFonts w:eastAsia="Times New Roman" w:cs="Arial"/>
      <w:szCs w:val="22"/>
    </w:rPr>
    <w:tblPr>
      <w:tblCellMar>
        <w:top w:w="0" w:type="dxa"/>
        <w:left w:w="0" w:type="dxa"/>
        <w:bottom w:w="0" w:type="dxa"/>
        <w:right w:w="0" w:type="dxa"/>
      </w:tblCellMar>
    </w:tblPr>
  </w:style>
  <w:style w:type="table" w:customStyle="1" w:styleId="TableGrid2110">
    <w:name w:val="TableGrid211"/>
    <w:rsid w:val="00560833"/>
    <w:rPr>
      <w:rFonts w:eastAsia="Times New Roman" w:cs="Arial"/>
      <w:szCs w:val="22"/>
    </w:rPr>
    <w:tblPr>
      <w:tblCellMar>
        <w:top w:w="0" w:type="dxa"/>
        <w:left w:w="0" w:type="dxa"/>
        <w:bottom w:w="0" w:type="dxa"/>
        <w:right w:w="0" w:type="dxa"/>
      </w:tblCellMar>
    </w:tblPr>
  </w:style>
  <w:style w:type="table" w:customStyle="1" w:styleId="TableGrid3111">
    <w:name w:val="TableGrid311"/>
    <w:rsid w:val="00560833"/>
    <w:rPr>
      <w:rFonts w:eastAsia="Times New Roman" w:cs="Arial"/>
      <w:szCs w:val="22"/>
    </w:rPr>
    <w:tblPr>
      <w:tblCellMar>
        <w:top w:w="0" w:type="dxa"/>
        <w:left w:w="0" w:type="dxa"/>
        <w:bottom w:w="0" w:type="dxa"/>
        <w:right w:w="0" w:type="dxa"/>
      </w:tblCellMar>
    </w:tblPr>
  </w:style>
  <w:style w:type="table" w:customStyle="1" w:styleId="TableGrid31110">
    <w:name w:val="Table Grid311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TableGrid3121">
    <w:name w:val="Table Grid312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560833"/>
  </w:style>
  <w:style w:type="table" w:customStyle="1" w:styleId="TableGrid3131">
    <w:name w:val="Table Grid313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560833"/>
  </w:style>
  <w:style w:type="numbering" w:customStyle="1" w:styleId="NoList113">
    <w:name w:val="No List113"/>
    <w:next w:val="NoList"/>
    <w:uiPriority w:val="99"/>
    <w:semiHidden/>
    <w:unhideWhenUsed/>
    <w:rsid w:val="00560833"/>
  </w:style>
  <w:style w:type="numbering" w:customStyle="1" w:styleId="NoList1111">
    <w:name w:val="No List1111"/>
    <w:next w:val="NoList"/>
    <w:uiPriority w:val="99"/>
    <w:semiHidden/>
    <w:unhideWhenUsed/>
    <w:rsid w:val="00560833"/>
  </w:style>
  <w:style w:type="numbering" w:customStyle="1" w:styleId="NoList211">
    <w:name w:val="No List211"/>
    <w:next w:val="NoList"/>
    <w:uiPriority w:val="99"/>
    <w:semiHidden/>
    <w:unhideWhenUsed/>
    <w:rsid w:val="00560833"/>
  </w:style>
  <w:style w:type="numbering" w:customStyle="1" w:styleId="NoList311">
    <w:name w:val="No List311"/>
    <w:next w:val="NoList"/>
    <w:uiPriority w:val="99"/>
    <w:semiHidden/>
    <w:unhideWhenUsed/>
    <w:rsid w:val="00560833"/>
  </w:style>
  <w:style w:type="table" w:customStyle="1" w:styleId="TableGrid3141">
    <w:name w:val="Table Grid314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560833"/>
  </w:style>
  <w:style w:type="numbering" w:customStyle="1" w:styleId="NoList121">
    <w:name w:val="No List121"/>
    <w:next w:val="NoList"/>
    <w:uiPriority w:val="99"/>
    <w:semiHidden/>
    <w:unhideWhenUsed/>
    <w:rsid w:val="00560833"/>
  </w:style>
  <w:style w:type="numbering" w:customStyle="1" w:styleId="NoList1121">
    <w:name w:val="No List1121"/>
    <w:next w:val="NoList"/>
    <w:uiPriority w:val="99"/>
    <w:semiHidden/>
    <w:unhideWhenUsed/>
    <w:rsid w:val="00560833"/>
  </w:style>
  <w:style w:type="numbering" w:customStyle="1" w:styleId="NoList221">
    <w:name w:val="No List221"/>
    <w:next w:val="NoList"/>
    <w:uiPriority w:val="99"/>
    <w:semiHidden/>
    <w:unhideWhenUsed/>
    <w:rsid w:val="00560833"/>
  </w:style>
  <w:style w:type="numbering" w:customStyle="1" w:styleId="NoList321">
    <w:name w:val="No List321"/>
    <w:next w:val="NoList"/>
    <w:uiPriority w:val="99"/>
    <w:semiHidden/>
    <w:unhideWhenUsed/>
    <w:rsid w:val="00560833"/>
  </w:style>
  <w:style w:type="numbering" w:customStyle="1" w:styleId="NoList61">
    <w:name w:val="No List61"/>
    <w:next w:val="NoList"/>
    <w:uiPriority w:val="99"/>
    <w:semiHidden/>
    <w:unhideWhenUsed/>
    <w:rsid w:val="00560833"/>
  </w:style>
  <w:style w:type="paragraph" w:customStyle="1" w:styleId="Heading31">
    <w:name w:val="Heading 31"/>
    <w:basedOn w:val="Normal"/>
    <w:next w:val="Normal"/>
    <w:unhideWhenUsed/>
    <w:qFormat/>
    <w:rsid w:val="00560833"/>
    <w:pPr>
      <w:keepNext/>
      <w:keepLines/>
      <w:widowControl w:val="0"/>
      <w:shd w:val="clear" w:color="auto" w:fill="FFFFFF" w:themeFill="background1"/>
      <w:autoSpaceDE w:val="0"/>
      <w:autoSpaceDN w:val="0"/>
      <w:spacing w:before="200"/>
      <w:outlineLvl w:val="2"/>
    </w:pPr>
    <w:rPr>
      <w:rFonts w:ascii="Arial" w:eastAsia="Times New Roman" w:hAnsi="Arial" w:cs="Times New Roman"/>
      <w:b/>
      <w:bCs/>
      <w:color w:val="000000" w:themeColor="text1"/>
      <w:sz w:val="24"/>
      <w:szCs w:val="22"/>
      <w:lang w:val="en-GB" w:bidi="en-GB"/>
    </w:rPr>
  </w:style>
  <w:style w:type="numbering" w:customStyle="1" w:styleId="NoList16">
    <w:name w:val="No List16"/>
    <w:next w:val="NoList"/>
    <w:uiPriority w:val="99"/>
    <w:semiHidden/>
    <w:unhideWhenUsed/>
    <w:rsid w:val="00560833"/>
  </w:style>
  <w:style w:type="paragraph" w:customStyle="1" w:styleId="msonormal0">
    <w:name w:val="msonormal"/>
    <w:basedOn w:val="Normal"/>
    <w:rsid w:val="00560833"/>
    <w:pPr>
      <w:spacing w:before="100" w:beforeAutospacing="1" w:after="100" w:afterAutospacing="1"/>
    </w:pPr>
    <w:rPr>
      <w:rFonts w:ascii="Times New Roman" w:eastAsia="Times New Roman" w:hAnsi="Times New Roman" w:cs="Times New Roman"/>
      <w:szCs w:val="22"/>
    </w:rPr>
  </w:style>
  <w:style w:type="paragraph" w:customStyle="1" w:styleId="font0">
    <w:name w:val="font0"/>
    <w:basedOn w:val="Normal"/>
    <w:rsid w:val="00560833"/>
    <w:pPr>
      <w:spacing w:before="100" w:beforeAutospacing="1" w:after="100" w:afterAutospacing="1"/>
    </w:pPr>
    <w:rPr>
      <w:rFonts w:eastAsia="Times New Roman"/>
      <w:color w:val="000000"/>
      <w:sz w:val="22"/>
      <w:szCs w:val="22"/>
    </w:rPr>
  </w:style>
  <w:style w:type="paragraph" w:customStyle="1" w:styleId="font5">
    <w:name w:val="font5"/>
    <w:basedOn w:val="Normal"/>
    <w:rsid w:val="00560833"/>
    <w:pPr>
      <w:spacing w:before="100" w:beforeAutospacing="1" w:after="100" w:afterAutospacing="1"/>
    </w:pPr>
    <w:rPr>
      <w:rFonts w:eastAsia="Times New Roman"/>
      <w:color w:val="000000"/>
      <w:sz w:val="22"/>
      <w:szCs w:val="22"/>
    </w:rPr>
  </w:style>
  <w:style w:type="paragraph" w:customStyle="1" w:styleId="xl65">
    <w:name w:val="xl65"/>
    <w:basedOn w:val="Normal"/>
    <w:rsid w:val="00560833"/>
    <w:pPr>
      <w:spacing w:before="100" w:beforeAutospacing="1" w:after="100" w:afterAutospacing="1"/>
      <w:jc w:val="center"/>
    </w:pPr>
    <w:rPr>
      <w:rFonts w:ascii="Times New Roman" w:eastAsia="Times New Roman" w:hAnsi="Times New Roman" w:cs="Times New Roman"/>
      <w:szCs w:val="22"/>
    </w:rPr>
  </w:style>
  <w:style w:type="paragraph" w:customStyle="1" w:styleId="xl66">
    <w:name w:val="xl66"/>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pPr>
    <w:rPr>
      <w:rFonts w:ascii="Times New Roman" w:eastAsia="Times New Roman" w:hAnsi="Times New Roman" w:cs="Times New Roman"/>
      <w:szCs w:val="22"/>
    </w:rPr>
  </w:style>
  <w:style w:type="paragraph" w:customStyle="1" w:styleId="xl67">
    <w:name w:val="xl67"/>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Cs w:val="22"/>
    </w:rPr>
  </w:style>
  <w:style w:type="paragraph" w:customStyle="1" w:styleId="xl68">
    <w:name w:val="xl68"/>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Cs w:val="22"/>
    </w:rPr>
  </w:style>
  <w:style w:type="paragraph" w:customStyle="1" w:styleId="xl69">
    <w:name w:val="xl69"/>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40"/>
      <w:szCs w:val="40"/>
    </w:rPr>
  </w:style>
  <w:style w:type="paragraph" w:customStyle="1" w:styleId="xl70">
    <w:name w:val="xl70"/>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71">
    <w:name w:val="xl71"/>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Cs w:val="22"/>
    </w:rPr>
  </w:style>
  <w:style w:type="paragraph" w:customStyle="1" w:styleId="xl72">
    <w:name w:val="xl72"/>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eastAsia="Times New Roman" w:hAnsi="Times New Roman" w:cs="Times New Roman"/>
      <w:szCs w:val="22"/>
    </w:rPr>
  </w:style>
  <w:style w:type="paragraph" w:customStyle="1" w:styleId="xl73">
    <w:name w:val="xl73"/>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74">
    <w:name w:val="xl74"/>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Cs w:val="22"/>
    </w:rPr>
  </w:style>
  <w:style w:type="paragraph" w:customStyle="1" w:styleId="xl75">
    <w:name w:val="xl75"/>
    <w:basedOn w:val="Normal"/>
    <w:rsid w:val="00560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eastAsia="Times New Roman" w:hAnsi="Times New Roman" w:cs="Times New Roman"/>
      <w:szCs w:val="22"/>
    </w:rPr>
  </w:style>
  <w:style w:type="paragraph" w:customStyle="1" w:styleId="xl76">
    <w:name w:val="xl76"/>
    <w:basedOn w:val="Normal"/>
    <w:rsid w:val="00560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77">
    <w:name w:val="xl77"/>
    <w:basedOn w:val="Normal"/>
    <w:rsid w:val="00560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eastAsia="Times New Roman" w:hAnsi="Times New Roman" w:cs="Times New Roman"/>
      <w:b/>
      <w:bCs/>
      <w:szCs w:val="22"/>
    </w:rPr>
  </w:style>
  <w:style w:type="paragraph" w:customStyle="1" w:styleId="xl78">
    <w:name w:val="xl78"/>
    <w:basedOn w:val="Normal"/>
    <w:rsid w:val="00560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eastAsia="Times New Roman" w:hAnsi="Times New Roman" w:cs="Times New Roman"/>
      <w:b/>
      <w:bCs/>
      <w:szCs w:val="22"/>
    </w:rPr>
  </w:style>
  <w:style w:type="paragraph" w:customStyle="1" w:styleId="xl79">
    <w:name w:val="xl79"/>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Cs w:val="22"/>
    </w:rPr>
  </w:style>
  <w:style w:type="paragraph" w:customStyle="1" w:styleId="xl80">
    <w:name w:val="xl80"/>
    <w:basedOn w:val="Normal"/>
    <w:rsid w:val="0056083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b/>
      <w:bCs/>
      <w:sz w:val="36"/>
      <w:szCs w:val="36"/>
    </w:rPr>
  </w:style>
  <w:style w:type="paragraph" w:customStyle="1" w:styleId="xl81">
    <w:name w:val="xl81"/>
    <w:basedOn w:val="Normal"/>
    <w:rsid w:val="00560833"/>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rFonts w:ascii="Arial" w:eastAsia="Times New Roman" w:hAnsi="Arial" w:cs="Arial"/>
      <w:b/>
      <w:bCs/>
      <w:szCs w:val="22"/>
    </w:rPr>
  </w:style>
  <w:style w:type="paragraph" w:customStyle="1" w:styleId="xl82">
    <w:name w:val="xl82"/>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Cs w:val="22"/>
    </w:rPr>
  </w:style>
  <w:style w:type="paragraph" w:customStyle="1" w:styleId="xl83">
    <w:name w:val="xl83"/>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Cs w:val="22"/>
    </w:rPr>
  </w:style>
  <w:style w:type="paragraph" w:customStyle="1" w:styleId="xl84">
    <w:name w:val="xl84"/>
    <w:basedOn w:val="Normal"/>
    <w:rsid w:val="0056083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b/>
      <w:bCs/>
      <w:szCs w:val="22"/>
    </w:rPr>
  </w:style>
  <w:style w:type="paragraph" w:customStyle="1" w:styleId="xl85">
    <w:name w:val="xl85"/>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Cs w:val="22"/>
    </w:rPr>
  </w:style>
  <w:style w:type="paragraph" w:customStyle="1" w:styleId="xl86">
    <w:name w:val="xl86"/>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Cs w:val="22"/>
    </w:rPr>
  </w:style>
  <w:style w:type="paragraph" w:customStyle="1" w:styleId="xl87">
    <w:name w:val="xl87"/>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88">
    <w:name w:val="xl88"/>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eastAsia="Times New Roman" w:hAnsi="Times New Roman" w:cs="Times New Roman"/>
      <w:szCs w:val="22"/>
    </w:rPr>
  </w:style>
  <w:style w:type="paragraph" w:customStyle="1" w:styleId="xl89">
    <w:name w:val="xl89"/>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90">
    <w:name w:val="xl90"/>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rPr>
  </w:style>
  <w:style w:type="paragraph" w:customStyle="1" w:styleId="xl91">
    <w:name w:val="xl91"/>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Cs w:val="22"/>
    </w:rPr>
  </w:style>
  <w:style w:type="paragraph" w:customStyle="1" w:styleId="xl92">
    <w:name w:val="xl92"/>
    <w:basedOn w:val="Normal"/>
    <w:rsid w:val="00560833"/>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textAlignment w:val="center"/>
    </w:pPr>
    <w:rPr>
      <w:rFonts w:ascii="Arial" w:eastAsia="Times New Roman" w:hAnsi="Arial" w:cs="Arial"/>
      <w:color w:val="000000"/>
      <w:szCs w:val="22"/>
    </w:rPr>
  </w:style>
  <w:style w:type="paragraph" w:customStyle="1" w:styleId="xl93">
    <w:name w:val="xl93"/>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color w:val="000000"/>
      <w:szCs w:val="22"/>
    </w:rPr>
  </w:style>
  <w:style w:type="paragraph" w:customStyle="1" w:styleId="xl94">
    <w:name w:val="xl94"/>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Cs w:val="22"/>
    </w:rPr>
  </w:style>
  <w:style w:type="paragraph" w:customStyle="1" w:styleId="xl95">
    <w:name w:val="xl95"/>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Cs w:val="22"/>
    </w:rPr>
  </w:style>
  <w:style w:type="paragraph" w:customStyle="1" w:styleId="xl63">
    <w:name w:val="xl63"/>
    <w:basedOn w:val="Normal"/>
    <w:rsid w:val="00560833"/>
    <w:pPr>
      <w:spacing w:before="100" w:beforeAutospacing="1" w:after="100" w:afterAutospacing="1"/>
      <w:jc w:val="center"/>
    </w:pPr>
    <w:rPr>
      <w:rFonts w:ascii="Times New Roman" w:eastAsia="Times New Roman" w:hAnsi="Times New Roman" w:cs="Times New Roman"/>
      <w:sz w:val="24"/>
      <w:szCs w:val="24"/>
    </w:rPr>
  </w:style>
  <w:style w:type="paragraph" w:customStyle="1" w:styleId="xl64">
    <w:name w:val="xl64"/>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96">
    <w:name w:val="xl96"/>
    <w:basedOn w:val="Normal"/>
    <w:rsid w:val="00560833"/>
    <w:pPr>
      <w:pBdr>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sz w:val="24"/>
      <w:szCs w:val="24"/>
    </w:rPr>
  </w:style>
  <w:style w:type="paragraph" w:customStyle="1" w:styleId="xl97">
    <w:name w:val="xl97"/>
    <w:basedOn w:val="Normal"/>
    <w:rsid w:val="00560833"/>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 w:val="24"/>
      <w:szCs w:val="24"/>
    </w:rPr>
  </w:style>
  <w:style w:type="paragraph" w:customStyle="1" w:styleId="xl98">
    <w:name w:val="xl98"/>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rPr>
  </w:style>
  <w:style w:type="paragraph" w:customStyle="1" w:styleId="xl99">
    <w:name w:val="xl99"/>
    <w:basedOn w:val="Normal"/>
    <w:rsid w:val="00560833"/>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sz w:val="24"/>
      <w:szCs w:val="24"/>
    </w:rPr>
  </w:style>
  <w:style w:type="paragraph" w:customStyle="1" w:styleId="xl100">
    <w:name w:val="xl100"/>
    <w:basedOn w:val="Normal"/>
    <w:rsid w:val="00560833"/>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01">
    <w:name w:val="xl101"/>
    <w:basedOn w:val="Normal"/>
    <w:rsid w:val="00560833"/>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02">
    <w:name w:val="xl102"/>
    <w:basedOn w:val="Normal"/>
    <w:rsid w:val="00560833"/>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03">
    <w:name w:val="xl103"/>
    <w:basedOn w:val="Normal"/>
    <w:rsid w:val="00560833"/>
    <w:pPr>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104">
    <w:name w:val="xl104"/>
    <w:basedOn w:val="Normal"/>
    <w:rsid w:val="00560833"/>
    <w:pPr>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color w:val="FF0000"/>
      <w:sz w:val="24"/>
      <w:szCs w:val="24"/>
    </w:rPr>
  </w:style>
  <w:style w:type="paragraph" w:customStyle="1" w:styleId="xl105">
    <w:name w:val="xl105"/>
    <w:basedOn w:val="Normal"/>
    <w:rsid w:val="00560833"/>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color w:val="FF0000"/>
      <w:sz w:val="24"/>
      <w:szCs w:val="24"/>
    </w:rPr>
  </w:style>
  <w:style w:type="paragraph" w:customStyle="1" w:styleId="xl106">
    <w:name w:val="xl106"/>
    <w:basedOn w:val="Normal"/>
    <w:rsid w:val="0056083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color w:val="FF0000"/>
      <w:sz w:val="24"/>
      <w:szCs w:val="24"/>
    </w:rPr>
  </w:style>
  <w:style w:type="paragraph" w:customStyle="1" w:styleId="xl107">
    <w:name w:val="xl107"/>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08">
    <w:name w:val="xl108"/>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09">
    <w:name w:val="xl109"/>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10">
    <w:name w:val="xl110"/>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111">
    <w:name w:val="xl111"/>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12">
    <w:name w:val="xl112"/>
    <w:basedOn w:val="Normal"/>
    <w:rsid w:val="00560833"/>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13">
    <w:name w:val="xl113"/>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14">
    <w:name w:val="xl114"/>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15">
    <w:name w:val="xl115"/>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16">
    <w:name w:val="xl116"/>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FF0000"/>
      <w:sz w:val="24"/>
      <w:szCs w:val="24"/>
    </w:rPr>
  </w:style>
  <w:style w:type="paragraph" w:customStyle="1" w:styleId="xl117">
    <w:name w:val="xl117"/>
    <w:basedOn w:val="Normal"/>
    <w:rsid w:val="00560833"/>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FF0000"/>
      <w:sz w:val="24"/>
      <w:szCs w:val="24"/>
    </w:rPr>
  </w:style>
  <w:style w:type="paragraph" w:customStyle="1" w:styleId="xl118">
    <w:name w:val="xl118"/>
    <w:basedOn w:val="Normal"/>
    <w:rsid w:val="00560833"/>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FF0000"/>
      <w:sz w:val="24"/>
      <w:szCs w:val="24"/>
    </w:rPr>
  </w:style>
  <w:style w:type="paragraph" w:customStyle="1" w:styleId="xl119">
    <w:name w:val="xl119"/>
    <w:basedOn w:val="Normal"/>
    <w:rsid w:val="00560833"/>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FF0000"/>
      <w:sz w:val="24"/>
      <w:szCs w:val="24"/>
    </w:rPr>
  </w:style>
  <w:style w:type="paragraph" w:customStyle="1" w:styleId="xl120">
    <w:name w:val="xl120"/>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FF0000"/>
      <w:sz w:val="24"/>
      <w:szCs w:val="24"/>
    </w:rPr>
  </w:style>
  <w:style w:type="paragraph" w:customStyle="1" w:styleId="xl121">
    <w:name w:val="xl121"/>
    <w:basedOn w:val="Normal"/>
    <w:rsid w:val="00560833"/>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FF0000"/>
      <w:sz w:val="24"/>
      <w:szCs w:val="24"/>
    </w:rPr>
  </w:style>
  <w:style w:type="paragraph" w:customStyle="1" w:styleId="xl122">
    <w:name w:val="xl122"/>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3">
    <w:name w:val="xl123"/>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4">
    <w:name w:val="xl124"/>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FF0000"/>
      <w:sz w:val="24"/>
      <w:szCs w:val="24"/>
    </w:rPr>
  </w:style>
  <w:style w:type="paragraph" w:customStyle="1" w:styleId="xl125">
    <w:name w:val="xl125"/>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6">
    <w:name w:val="xl126"/>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7">
    <w:name w:val="xl127"/>
    <w:basedOn w:val="Normal"/>
    <w:rsid w:val="00560833"/>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8">
    <w:name w:val="xl128"/>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29">
    <w:name w:val="xl129"/>
    <w:basedOn w:val="Normal"/>
    <w:rsid w:val="00560833"/>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000000"/>
      <w:sz w:val="24"/>
      <w:szCs w:val="24"/>
    </w:rPr>
  </w:style>
  <w:style w:type="paragraph" w:customStyle="1" w:styleId="xl130">
    <w:name w:val="xl130"/>
    <w:basedOn w:val="Normal"/>
    <w:rsid w:val="00560833"/>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000000"/>
      <w:sz w:val="24"/>
      <w:szCs w:val="24"/>
    </w:rPr>
  </w:style>
  <w:style w:type="paragraph" w:customStyle="1" w:styleId="xl131">
    <w:name w:val="xl131"/>
    <w:basedOn w:val="Normal"/>
    <w:rsid w:val="00560833"/>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000000"/>
      <w:sz w:val="24"/>
      <w:szCs w:val="24"/>
    </w:rPr>
  </w:style>
  <w:style w:type="paragraph" w:customStyle="1" w:styleId="xl132">
    <w:name w:val="xl132"/>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pPr>
    <w:rPr>
      <w:rFonts w:ascii="Arial" w:eastAsia="Times New Roman" w:hAnsi="Arial" w:cs="Arial"/>
      <w:sz w:val="24"/>
      <w:szCs w:val="24"/>
    </w:rPr>
  </w:style>
  <w:style w:type="paragraph" w:customStyle="1" w:styleId="xl133">
    <w:name w:val="xl133"/>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w:eastAsia="Times New Roman" w:hAnsi="Arial" w:cs="Arial"/>
      <w:color w:val="000000"/>
      <w:sz w:val="24"/>
      <w:szCs w:val="24"/>
    </w:rPr>
  </w:style>
  <w:style w:type="paragraph" w:customStyle="1" w:styleId="xl134">
    <w:name w:val="xl134"/>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4"/>
      <w:szCs w:val="24"/>
    </w:rPr>
  </w:style>
  <w:style w:type="paragraph" w:customStyle="1" w:styleId="xl135">
    <w:name w:val="xl135"/>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4"/>
      <w:szCs w:val="24"/>
    </w:rPr>
  </w:style>
  <w:style w:type="paragraph" w:customStyle="1" w:styleId="xl136">
    <w:name w:val="xl136"/>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4"/>
      <w:szCs w:val="24"/>
    </w:rPr>
  </w:style>
  <w:style w:type="paragraph" w:customStyle="1" w:styleId="xl137">
    <w:name w:val="xl137"/>
    <w:basedOn w:val="Normal"/>
    <w:rsid w:val="00560833"/>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sz w:val="24"/>
      <w:szCs w:val="24"/>
      <w:u w:val="single"/>
    </w:rPr>
  </w:style>
  <w:style w:type="paragraph" w:customStyle="1" w:styleId="xl138">
    <w:name w:val="xl138"/>
    <w:basedOn w:val="Normal"/>
    <w:rsid w:val="00560833"/>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 w:val="24"/>
      <w:szCs w:val="24"/>
    </w:rPr>
  </w:style>
  <w:style w:type="paragraph" w:customStyle="1" w:styleId="xl139">
    <w:name w:val="xl139"/>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 w:val="24"/>
      <w:szCs w:val="24"/>
    </w:rPr>
  </w:style>
  <w:style w:type="paragraph" w:customStyle="1" w:styleId="xl140">
    <w:name w:val="xl140"/>
    <w:basedOn w:val="Normal"/>
    <w:rsid w:val="00560833"/>
    <w:pPr>
      <w:spacing w:before="100" w:beforeAutospacing="1" w:after="100" w:afterAutospacing="1"/>
    </w:pPr>
    <w:rPr>
      <w:rFonts w:ascii="Times New Roman" w:eastAsia="Times New Roman" w:hAnsi="Times New Roman" w:cs="Times New Roman"/>
      <w:sz w:val="24"/>
      <w:szCs w:val="24"/>
    </w:rPr>
  </w:style>
  <w:style w:type="paragraph" w:customStyle="1" w:styleId="xl141">
    <w:name w:val="xl141"/>
    <w:basedOn w:val="Normal"/>
    <w:rsid w:val="00560833"/>
    <w:pPr>
      <w:pBdr>
        <w:top w:val="single" w:sz="4" w:space="0" w:color="auto"/>
        <w:left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42">
    <w:name w:val="xl142"/>
    <w:basedOn w:val="Normal"/>
    <w:rsid w:val="00560833"/>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43">
    <w:name w:val="xl143"/>
    <w:basedOn w:val="Normal"/>
    <w:rsid w:val="0056083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144">
    <w:name w:val="xl144"/>
    <w:basedOn w:val="Normal"/>
    <w:rsid w:val="00560833"/>
    <w:pPr>
      <w:pBdr>
        <w:top w:val="single" w:sz="4"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145">
    <w:name w:val="xl145"/>
    <w:basedOn w:val="Normal"/>
    <w:rsid w:val="00560833"/>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46">
    <w:name w:val="xl146"/>
    <w:basedOn w:val="Normal"/>
    <w:rsid w:val="00560833"/>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47">
    <w:name w:val="xl147"/>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48">
    <w:name w:val="xl148"/>
    <w:basedOn w:val="Normal"/>
    <w:rsid w:val="00560833"/>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49">
    <w:name w:val="xl149"/>
    <w:basedOn w:val="Normal"/>
    <w:rsid w:val="00560833"/>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50">
    <w:name w:val="xl150"/>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51">
    <w:name w:val="xl151"/>
    <w:basedOn w:val="Normal"/>
    <w:rsid w:val="00560833"/>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52">
    <w:name w:val="xl152"/>
    <w:basedOn w:val="Normal"/>
    <w:rsid w:val="00560833"/>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53">
    <w:name w:val="xl153"/>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54">
    <w:name w:val="xl154"/>
    <w:basedOn w:val="Normal"/>
    <w:rsid w:val="00560833"/>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55">
    <w:name w:val="xl155"/>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56">
    <w:name w:val="xl156"/>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57">
    <w:name w:val="xl157"/>
    <w:basedOn w:val="Normal"/>
    <w:rsid w:val="00560833"/>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58">
    <w:name w:val="xl158"/>
    <w:basedOn w:val="Normal"/>
    <w:rsid w:val="00560833"/>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59">
    <w:name w:val="xl159"/>
    <w:basedOn w:val="Normal"/>
    <w:rsid w:val="00560833"/>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60">
    <w:name w:val="xl160"/>
    <w:basedOn w:val="Normal"/>
    <w:rsid w:val="00560833"/>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24"/>
      <w:szCs w:val="24"/>
    </w:rPr>
  </w:style>
  <w:style w:type="paragraph" w:customStyle="1" w:styleId="xl161">
    <w:name w:val="xl161"/>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24"/>
      <w:szCs w:val="24"/>
    </w:rPr>
  </w:style>
  <w:style w:type="paragraph" w:customStyle="1" w:styleId="xl162">
    <w:name w:val="xl162"/>
    <w:basedOn w:val="Normal"/>
    <w:rsid w:val="00560833"/>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i/>
      <w:iCs/>
      <w:sz w:val="24"/>
      <w:szCs w:val="24"/>
    </w:rPr>
  </w:style>
  <w:style w:type="paragraph" w:customStyle="1" w:styleId="xl163">
    <w:name w:val="xl163"/>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i/>
      <w:iCs/>
      <w:sz w:val="24"/>
      <w:szCs w:val="24"/>
    </w:rPr>
  </w:style>
  <w:style w:type="paragraph" w:customStyle="1" w:styleId="xl164">
    <w:name w:val="xl164"/>
    <w:basedOn w:val="Normal"/>
    <w:rsid w:val="00560833"/>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65">
    <w:name w:val="xl165"/>
    <w:basedOn w:val="Normal"/>
    <w:rsid w:val="00560833"/>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24"/>
      <w:szCs w:val="24"/>
    </w:rPr>
  </w:style>
  <w:style w:type="paragraph" w:customStyle="1" w:styleId="xl166">
    <w:name w:val="xl166"/>
    <w:basedOn w:val="Normal"/>
    <w:rsid w:val="00560833"/>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24"/>
      <w:szCs w:val="24"/>
    </w:rPr>
  </w:style>
  <w:style w:type="paragraph" w:customStyle="1" w:styleId="xl167">
    <w:name w:val="xl167"/>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68">
    <w:name w:val="xl168"/>
    <w:basedOn w:val="Normal"/>
    <w:rsid w:val="0056083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69">
    <w:name w:val="xl169"/>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70">
    <w:name w:val="xl170"/>
    <w:basedOn w:val="Normal"/>
    <w:rsid w:val="00560833"/>
    <w:pPr>
      <w:pBdr>
        <w:top w:val="single" w:sz="4" w:space="0" w:color="auto"/>
        <w:right w:val="single" w:sz="4"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1">
    <w:name w:val="xl171"/>
    <w:basedOn w:val="Normal"/>
    <w:rsid w:val="00560833"/>
    <w:pPr>
      <w:pBdr>
        <w:top w:val="single" w:sz="4" w:space="0" w:color="auto"/>
        <w:left w:val="single" w:sz="4" w:space="0" w:color="auto"/>
        <w:bottom w:val="single" w:sz="8"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2">
    <w:name w:val="xl172"/>
    <w:basedOn w:val="Normal"/>
    <w:rsid w:val="00560833"/>
    <w:pPr>
      <w:pBdr>
        <w:top w:val="single" w:sz="4" w:space="0" w:color="auto"/>
        <w:bottom w:val="single" w:sz="8"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3">
    <w:name w:val="xl173"/>
    <w:basedOn w:val="Normal"/>
    <w:rsid w:val="00560833"/>
    <w:pPr>
      <w:pBdr>
        <w:top w:val="single" w:sz="4" w:space="0" w:color="auto"/>
        <w:bottom w:val="single" w:sz="8" w:space="0" w:color="auto"/>
        <w:right w:val="single" w:sz="4"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4">
    <w:name w:val="xl174"/>
    <w:basedOn w:val="Normal"/>
    <w:rsid w:val="00560833"/>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75">
    <w:name w:val="xl175"/>
    <w:basedOn w:val="Normal"/>
    <w:rsid w:val="00560833"/>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76">
    <w:name w:val="xl176"/>
    <w:basedOn w:val="Normal"/>
    <w:rsid w:val="00560833"/>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77">
    <w:name w:val="xl177"/>
    <w:basedOn w:val="Normal"/>
    <w:rsid w:val="00560833"/>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70C0"/>
      <w:sz w:val="24"/>
      <w:szCs w:val="24"/>
    </w:rPr>
  </w:style>
  <w:style w:type="paragraph" w:customStyle="1" w:styleId="xl178">
    <w:name w:val="xl178"/>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70C0"/>
      <w:sz w:val="24"/>
      <w:szCs w:val="24"/>
    </w:rPr>
  </w:style>
  <w:style w:type="paragraph" w:customStyle="1" w:styleId="xl179">
    <w:name w:val="xl179"/>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80">
    <w:name w:val="xl180"/>
    <w:basedOn w:val="Normal"/>
    <w:rsid w:val="0056083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81">
    <w:name w:val="xl181"/>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82">
    <w:name w:val="xl182"/>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83">
    <w:name w:val="xl183"/>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84">
    <w:name w:val="xl184"/>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table" w:customStyle="1" w:styleId="PlainTable11">
    <w:name w:val="Plain Table 11"/>
    <w:basedOn w:val="TableNormal"/>
    <w:uiPriority w:val="41"/>
    <w:rsid w:val="00C42D6F"/>
    <w:rPr>
      <w:rFonts w:asciiTheme="minorHAnsi" w:eastAsiaTheme="minorHAnsi" w:hAnsiTheme="minorHAnsi" w:cstheme="minorBidi"/>
      <w:sz w:val="22"/>
      <w:szCs w:val="22"/>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5Dark-Accent11">
    <w:name w:val="Grid Table 5 Dark - Accent 11"/>
    <w:basedOn w:val="TableNormal"/>
    <w:uiPriority w:val="50"/>
    <w:rsid w:val="009F40B3"/>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52">
    <w:name w:val="52"/>
    <w:basedOn w:val="TableNormal"/>
    <w:rsid w:val="007B7A5D"/>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21">
    <w:name w:val="521"/>
    <w:basedOn w:val="TableNormal"/>
    <w:rsid w:val="009677C9"/>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22">
    <w:name w:val="522"/>
    <w:basedOn w:val="TableNormal"/>
    <w:rsid w:val="00D7756D"/>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FATableGrid1">
    <w:name w:val="GFA Table Grid1"/>
    <w:basedOn w:val="TableNormal"/>
    <w:next w:val="TableGrid"/>
    <w:uiPriority w:val="59"/>
    <w:qFormat/>
    <w:rsid w:val="00841ED1"/>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FATableGrid2">
    <w:name w:val="GFA Table Grid2"/>
    <w:basedOn w:val="TableNormal"/>
    <w:next w:val="TableGrid"/>
    <w:uiPriority w:val="59"/>
    <w:qFormat/>
    <w:rsid w:val="004F195E"/>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FATableGrid3">
    <w:name w:val="GFA Table Grid3"/>
    <w:basedOn w:val="TableNormal"/>
    <w:next w:val="TableGrid"/>
    <w:uiPriority w:val="59"/>
    <w:qFormat/>
    <w:rsid w:val="00FF25D0"/>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
    <w:name w:val="Grid Table 5 Dark - Accent 111"/>
    <w:basedOn w:val="TableNormal"/>
    <w:uiPriority w:val="50"/>
    <w:rsid w:val="00201F63"/>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
    <w:name w:val="GFA Table Grid4"/>
    <w:basedOn w:val="TableNormal"/>
    <w:next w:val="TableGrid"/>
    <w:uiPriority w:val="59"/>
    <w:qFormat/>
    <w:rsid w:val="000C0ADB"/>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
    <w:name w:val="Grid Table 5 Dark - Accent 1111"/>
    <w:basedOn w:val="TableNormal"/>
    <w:uiPriority w:val="50"/>
    <w:rsid w:val="000C0ADB"/>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1">
    <w:name w:val="GFA Table Grid41"/>
    <w:basedOn w:val="TableNormal"/>
    <w:next w:val="TableGrid"/>
    <w:uiPriority w:val="59"/>
    <w:qFormat/>
    <w:rsid w:val="00AE260D"/>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1">
    <w:name w:val="Grid Table 5 Dark - Accent 11111"/>
    <w:basedOn w:val="TableNormal"/>
    <w:uiPriority w:val="50"/>
    <w:rsid w:val="00AE260D"/>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11">
    <w:name w:val="GFA Table Grid411"/>
    <w:basedOn w:val="TableNormal"/>
    <w:next w:val="TableGrid"/>
    <w:uiPriority w:val="59"/>
    <w:qFormat/>
    <w:rsid w:val="00F75F74"/>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11">
    <w:name w:val="Grid Table 5 Dark - Accent 111111"/>
    <w:basedOn w:val="TableNormal"/>
    <w:uiPriority w:val="50"/>
    <w:rsid w:val="00F75F74"/>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111">
    <w:name w:val="GFA Table Grid4111"/>
    <w:basedOn w:val="TableNormal"/>
    <w:next w:val="TableGrid"/>
    <w:uiPriority w:val="59"/>
    <w:qFormat/>
    <w:rsid w:val="0068584B"/>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111">
    <w:name w:val="Grid Table 5 Dark - Accent 1111111"/>
    <w:basedOn w:val="TableNormal"/>
    <w:uiPriority w:val="50"/>
    <w:rsid w:val="0068584B"/>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1111">
    <w:name w:val="GFA Table Grid41111"/>
    <w:basedOn w:val="TableNormal"/>
    <w:next w:val="TableGrid"/>
    <w:uiPriority w:val="59"/>
    <w:qFormat/>
    <w:rsid w:val="002F26DC"/>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1111">
    <w:name w:val="Grid Table 5 Dark - Accent 11111111"/>
    <w:basedOn w:val="TableNormal"/>
    <w:uiPriority w:val="50"/>
    <w:rsid w:val="002F26DC"/>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11111">
    <w:name w:val="GFA Table Grid411111"/>
    <w:basedOn w:val="TableNormal"/>
    <w:next w:val="TableGrid"/>
    <w:uiPriority w:val="59"/>
    <w:qFormat/>
    <w:rsid w:val="002F26DC"/>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11111">
    <w:name w:val="Grid Table 5 Dark - Accent 111111111"/>
    <w:basedOn w:val="TableNormal"/>
    <w:uiPriority w:val="50"/>
    <w:rsid w:val="002F26DC"/>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111111">
    <w:name w:val="GFA Table Grid4111111"/>
    <w:basedOn w:val="TableNormal"/>
    <w:next w:val="TableGrid"/>
    <w:uiPriority w:val="59"/>
    <w:qFormat/>
    <w:rsid w:val="002125C4"/>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111111">
    <w:name w:val="Grid Table 5 Dark - Accent 1111111111"/>
    <w:basedOn w:val="TableNormal"/>
    <w:uiPriority w:val="50"/>
    <w:rsid w:val="002125C4"/>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5">
    <w:name w:val="GFA Table Grid5"/>
    <w:basedOn w:val="TableNormal"/>
    <w:next w:val="TableGrid"/>
    <w:uiPriority w:val="59"/>
    <w:qFormat/>
    <w:rsid w:val="0030620A"/>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1">
    <w:name w:val="Plain Table 111"/>
    <w:basedOn w:val="TableNormal"/>
    <w:uiPriority w:val="41"/>
    <w:rsid w:val="0030620A"/>
    <w:rPr>
      <w:rFonts w:cs="Arial"/>
      <w:sz w:val="22"/>
      <w:szCs w:val="22"/>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FATableGrid6">
    <w:name w:val="GFA Table Grid6"/>
    <w:basedOn w:val="TableNormal"/>
    <w:next w:val="TableGrid"/>
    <w:uiPriority w:val="59"/>
    <w:qFormat/>
    <w:rsid w:val="001C5653"/>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2">
    <w:name w:val="Grid Table 5 Dark - Accent 112"/>
    <w:basedOn w:val="TableNormal"/>
    <w:uiPriority w:val="50"/>
    <w:rsid w:val="001C5653"/>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afff5">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rPr>
      <w:tblPr/>
      <w:tcPr>
        <w:tcBorders>
          <w:bottom w:val="single" w:sz="12" w:space="0" w:color="666666"/>
        </w:tcBorders>
      </w:tcPr>
    </w:tblStylePr>
    <w:tblStylePr w:type="lastRow">
      <w:rPr>
        <w:b/>
      </w:rPr>
      <w:tblPr/>
      <w:tcPr>
        <w:tcBorders>
          <w:top w:val="single" w:sz="4" w:space="0" w:color="666666"/>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afff6">
    <w:basedOn w:val="TableNormal"/>
    <w:tblPr>
      <w:tblStyleRowBandSize w:val="1"/>
      <w:tblStyleColBandSize w:val="1"/>
      <w:tblCellMar>
        <w:left w:w="115" w:type="dxa"/>
        <w:right w:w="115" w:type="dxa"/>
      </w:tblCellMar>
    </w:tblPr>
  </w:style>
  <w:style w:type="table" w:customStyle="1" w:styleId="afff7">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8">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9">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a">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b">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c">
    <w:basedOn w:val="TableNormal"/>
    <w:tblPr>
      <w:tblStyleRowBandSize w:val="1"/>
      <w:tblStyleColBandSize w:val="1"/>
      <w:tblCellMar>
        <w:left w:w="0" w:type="dxa"/>
        <w:right w:w="0" w:type="dxa"/>
      </w:tblCellMar>
    </w:tblPr>
  </w:style>
  <w:style w:type="table" w:customStyle="1" w:styleId="afffd">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e">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
    <w:basedOn w:val="TableNormal"/>
    <w:tblPr>
      <w:tblStyleRowBandSize w:val="1"/>
      <w:tblStyleColBandSize w:val="1"/>
      <w:tblCellMar>
        <w:left w:w="0" w:type="dxa"/>
        <w:right w:w="0" w:type="dxa"/>
      </w:tblCellMar>
    </w:tblPr>
  </w:style>
  <w:style w:type="table" w:customStyle="1" w:styleId="affff0">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1">
    <w:basedOn w:val="TableNormal"/>
    <w:tblPr>
      <w:tblStyleRowBandSize w:val="1"/>
      <w:tblStyleColBandSize w:val="1"/>
      <w:tblCellMar>
        <w:left w:w="0" w:type="dxa"/>
        <w:right w:w="0" w:type="dxa"/>
      </w:tblCellMar>
    </w:tblPr>
  </w:style>
  <w:style w:type="table" w:customStyle="1" w:styleId="affff2">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3">
    <w:basedOn w:val="TableNormal"/>
    <w:tblPr>
      <w:tblStyleRowBandSize w:val="1"/>
      <w:tblStyleColBandSize w:val="1"/>
      <w:tblCellMar>
        <w:left w:w="0" w:type="dxa"/>
        <w:right w:w="0" w:type="dxa"/>
      </w:tblCellMar>
    </w:tblPr>
  </w:style>
  <w:style w:type="table" w:customStyle="1" w:styleId="affff4">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5">
    <w:basedOn w:val="TableNormal"/>
    <w:tblPr>
      <w:tblStyleRowBandSize w:val="1"/>
      <w:tblStyleColBandSize w:val="1"/>
      <w:tblCellMar>
        <w:left w:w="0" w:type="dxa"/>
        <w:right w:w="0" w:type="dxa"/>
      </w:tblCellMar>
    </w:tblPr>
  </w:style>
  <w:style w:type="table" w:customStyle="1" w:styleId="affff6">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7">
    <w:basedOn w:val="TableNormal"/>
    <w:tblPr>
      <w:tblStyleRowBandSize w:val="1"/>
      <w:tblStyleColBandSize w:val="1"/>
      <w:tblCellMar>
        <w:left w:w="0" w:type="dxa"/>
        <w:right w:w="0" w:type="dxa"/>
      </w:tblCellMar>
    </w:tblPr>
  </w:style>
  <w:style w:type="table" w:customStyle="1" w:styleId="affff8">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9">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a">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b">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c">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d">
    <w:basedOn w:val="TableNormal"/>
    <w:tblPr>
      <w:tblStyleRowBandSize w:val="1"/>
      <w:tblStyleColBandSize w:val="1"/>
      <w:tblCellMar>
        <w:left w:w="0" w:type="dxa"/>
        <w:right w:w="0" w:type="dxa"/>
      </w:tblCellMar>
    </w:tblPr>
  </w:style>
  <w:style w:type="table" w:customStyle="1" w:styleId="affffe">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0">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1">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2">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3">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4">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5">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6">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7">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8">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9">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a">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b">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c">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d">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e">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0">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1">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2">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ffffff3">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4">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ffffff5">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6">
    <w:basedOn w:val="TableNormal"/>
    <w:tblPr>
      <w:tblStyleRowBandSize w:val="1"/>
      <w:tblStyleColBandSize w:val="1"/>
      <w:tblCellMar>
        <w:top w:w="100" w:type="dxa"/>
        <w:left w:w="100" w:type="dxa"/>
        <w:bottom w:w="100" w:type="dxa"/>
        <w:right w:w="100" w:type="dxa"/>
      </w:tblCellMar>
    </w:tblPr>
  </w:style>
  <w:style w:type="table" w:customStyle="1" w:styleId="affffff7">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8">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9">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a">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b">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c">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d">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e">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0">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1">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2">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3">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4">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5">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6">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7">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f8">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9">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a">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b">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c">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d">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e">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0">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1">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2">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3">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4">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5">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6">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7">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8">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9">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a">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b">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c">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d">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e">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f">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f0">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f1">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f2">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fffffffff3">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f4">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fffffffff5">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paragraph" w:customStyle="1" w:styleId="PC">
    <w:name w:val="PC"/>
    <w:basedOn w:val="ListParagraph"/>
    <w:rsid w:val="00F5104F"/>
    <w:pPr>
      <w:framePr w:hSpace="180" w:wrap="around" w:vAnchor="text" w:hAnchor="margin" w:xAlign="center" w:y="52"/>
      <w:numPr>
        <w:numId w:val="37"/>
      </w:numPr>
      <w:spacing w:after="120" w:line="264" w:lineRule="auto"/>
      <w:jc w:val="both"/>
    </w:pPr>
    <w:rPr>
      <w:rFonts w:ascii="Times New Roman" w:eastAsiaTheme="minorEastAsia" w:hAnsi="Times New Roman" w:cs="Times New Roman"/>
      <w:color w:val="222222"/>
      <w:szCs w:val="20"/>
      <w:lang w:eastAsia="en-US"/>
    </w:rPr>
  </w:style>
  <w:style w:type="paragraph" w:customStyle="1" w:styleId="Style1">
    <w:name w:val="Style1"/>
    <w:basedOn w:val="Heading1"/>
    <w:link w:val="Style1Char"/>
    <w:qFormat/>
    <w:rsid w:val="00E12E46"/>
    <w:pPr>
      <w:keepLines w:val="0"/>
      <w:spacing w:before="0" w:after="0"/>
    </w:pPr>
    <w:rPr>
      <w:rFonts w:ascii="Arial" w:eastAsia="Times New Roman" w:hAnsi="Arial" w:cs="Arial"/>
      <w:color w:val="000000" w:themeColor="text1"/>
      <w:sz w:val="24"/>
      <w:szCs w:val="24"/>
      <w:lang w:val="en-AU" w:eastAsia="en-US"/>
    </w:rPr>
  </w:style>
  <w:style w:type="character" w:customStyle="1" w:styleId="Style1Char">
    <w:name w:val="Style1 Char"/>
    <w:basedOn w:val="Heading1Char"/>
    <w:link w:val="Style1"/>
    <w:rsid w:val="00E12E46"/>
    <w:rPr>
      <w:rFonts w:ascii="Arial" w:eastAsia="Times New Roman" w:hAnsi="Arial" w:cs="Arial"/>
      <w:b/>
      <w:color w:val="000000" w:themeColor="text1"/>
      <w:sz w:val="24"/>
      <w:szCs w:val="24"/>
      <w:lang w:val="en-AU" w:eastAsia="en-US"/>
    </w:rPr>
  </w:style>
  <w:style w:type="numbering" w:customStyle="1" w:styleId="Style2">
    <w:name w:val="Style2"/>
    <w:uiPriority w:val="99"/>
    <w:rsid w:val="009D782C"/>
    <w:pPr>
      <w:numPr>
        <w:numId w:val="56"/>
      </w:numPr>
    </w:pPr>
  </w:style>
  <w:style w:type="numbering" w:customStyle="1" w:styleId="Style3">
    <w:name w:val="Style3"/>
    <w:uiPriority w:val="99"/>
    <w:rsid w:val="009D782C"/>
    <w:pPr>
      <w:numPr>
        <w:numId w:val="57"/>
      </w:numPr>
    </w:pPr>
  </w:style>
  <w:style w:type="numbering" w:customStyle="1" w:styleId="MHHP">
    <w:name w:val="MHHP"/>
    <w:uiPriority w:val="99"/>
    <w:rsid w:val="009D782C"/>
    <w:pPr>
      <w:numPr>
        <w:numId w:val="58"/>
      </w:numPr>
    </w:pPr>
  </w:style>
  <w:style w:type="paragraph" w:customStyle="1" w:styleId="COMPETENCYSTANDARD">
    <w:name w:val="COMPETENCY STANDARD"/>
    <w:basedOn w:val="Normal"/>
    <w:qFormat/>
    <w:rsid w:val="003D1B2A"/>
    <w:pPr>
      <w:keepNext/>
      <w:numPr>
        <w:numId w:val="61"/>
      </w:numPr>
      <w:spacing w:after="160" w:line="259" w:lineRule="auto"/>
    </w:pPr>
    <w:rPr>
      <w:rFonts w:ascii="Arial" w:eastAsiaTheme="minorHAnsi" w:hAnsi="Arial" w:cs="Arial"/>
      <w:sz w:val="22"/>
      <w:szCs w:val="22"/>
      <w:lang w:eastAsia="en-US"/>
    </w:rPr>
  </w:style>
  <w:style w:type="paragraph" w:customStyle="1" w:styleId="DutiesandTasks">
    <w:name w:val="Duties and Tasks"/>
    <w:basedOn w:val="Normal"/>
    <w:rsid w:val="003D1B2A"/>
    <w:pPr>
      <w:numPr>
        <w:ilvl w:val="1"/>
        <w:numId w:val="61"/>
      </w:numPr>
      <w:spacing w:before="60" w:after="60"/>
    </w:pPr>
    <w:rPr>
      <w:rFonts w:ascii="Arial" w:eastAsiaTheme="minorEastAsia" w:hAnsi="Arial" w:cs="Arial"/>
      <w:sz w:val="18"/>
      <w:szCs w:val="18"/>
      <w:lang w:eastAsia="en-US"/>
    </w:rPr>
  </w:style>
  <w:style w:type="table" w:customStyle="1" w:styleId="GFATableGrid7">
    <w:name w:val="GFA Table Grid7"/>
    <w:basedOn w:val="TableNormal"/>
    <w:next w:val="TableGrid"/>
    <w:qFormat/>
    <w:rsid w:val="00545DD1"/>
    <w:rPr>
      <w:rFonts w:ascii="Trebuchet MS" w:eastAsia="Times New Roman" w:hAnsi="Trebuchet MS" w:cs="Arial"/>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A1783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8647040">
      <w:bodyDiv w:val="1"/>
      <w:marLeft w:val="0"/>
      <w:marRight w:val="0"/>
      <w:marTop w:val="0"/>
      <w:marBottom w:val="0"/>
      <w:divBdr>
        <w:top w:val="none" w:sz="0" w:space="0" w:color="auto"/>
        <w:left w:val="none" w:sz="0" w:space="0" w:color="auto"/>
        <w:bottom w:val="none" w:sz="0" w:space="0" w:color="auto"/>
        <w:right w:val="none" w:sz="0" w:space="0" w:color="auto"/>
      </w:divBdr>
    </w:div>
    <w:div w:id="580333054">
      <w:bodyDiv w:val="1"/>
      <w:marLeft w:val="0"/>
      <w:marRight w:val="0"/>
      <w:marTop w:val="0"/>
      <w:marBottom w:val="0"/>
      <w:divBdr>
        <w:top w:val="none" w:sz="0" w:space="0" w:color="auto"/>
        <w:left w:val="none" w:sz="0" w:space="0" w:color="auto"/>
        <w:bottom w:val="none" w:sz="0" w:space="0" w:color="auto"/>
        <w:right w:val="none" w:sz="0" w:space="0" w:color="auto"/>
      </w:divBdr>
    </w:div>
    <w:div w:id="994070377">
      <w:bodyDiv w:val="1"/>
      <w:marLeft w:val="0"/>
      <w:marRight w:val="0"/>
      <w:marTop w:val="0"/>
      <w:marBottom w:val="0"/>
      <w:divBdr>
        <w:top w:val="none" w:sz="0" w:space="0" w:color="auto"/>
        <w:left w:val="none" w:sz="0" w:space="0" w:color="auto"/>
        <w:bottom w:val="none" w:sz="0" w:space="0" w:color="auto"/>
        <w:right w:val="none" w:sz="0" w:space="0" w:color="auto"/>
      </w:divBdr>
    </w:div>
    <w:div w:id="1097753867">
      <w:bodyDiv w:val="1"/>
      <w:marLeft w:val="0"/>
      <w:marRight w:val="0"/>
      <w:marTop w:val="0"/>
      <w:marBottom w:val="0"/>
      <w:divBdr>
        <w:top w:val="none" w:sz="0" w:space="0" w:color="auto"/>
        <w:left w:val="none" w:sz="0" w:space="0" w:color="auto"/>
        <w:bottom w:val="none" w:sz="0" w:space="0" w:color="auto"/>
        <w:right w:val="none" w:sz="0" w:space="0" w:color="auto"/>
      </w:divBdr>
    </w:div>
    <w:div w:id="1152336657">
      <w:bodyDiv w:val="1"/>
      <w:marLeft w:val="0"/>
      <w:marRight w:val="0"/>
      <w:marTop w:val="0"/>
      <w:marBottom w:val="0"/>
      <w:divBdr>
        <w:top w:val="none" w:sz="0" w:space="0" w:color="auto"/>
        <w:left w:val="none" w:sz="0" w:space="0" w:color="auto"/>
        <w:bottom w:val="none" w:sz="0" w:space="0" w:color="auto"/>
        <w:right w:val="none" w:sz="0" w:space="0" w:color="auto"/>
      </w:divBdr>
    </w:div>
    <w:div w:id="1302005216">
      <w:bodyDiv w:val="1"/>
      <w:marLeft w:val="0"/>
      <w:marRight w:val="0"/>
      <w:marTop w:val="0"/>
      <w:marBottom w:val="0"/>
      <w:divBdr>
        <w:top w:val="none" w:sz="0" w:space="0" w:color="auto"/>
        <w:left w:val="none" w:sz="0" w:space="0" w:color="auto"/>
        <w:bottom w:val="none" w:sz="0" w:space="0" w:color="auto"/>
        <w:right w:val="none" w:sz="0" w:space="0" w:color="auto"/>
      </w:divBdr>
    </w:div>
    <w:div w:id="1556116389">
      <w:bodyDiv w:val="1"/>
      <w:marLeft w:val="0"/>
      <w:marRight w:val="0"/>
      <w:marTop w:val="0"/>
      <w:marBottom w:val="0"/>
      <w:divBdr>
        <w:top w:val="none" w:sz="0" w:space="0" w:color="auto"/>
        <w:left w:val="none" w:sz="0" w:space="0" w:color="auto"/>
        <w:bottom w:val="none" w:sz="0" w:space="0" w:color="auto"/>
        <w:right w:val="none" w:sz="0" w:space="0" w:color="auto"/>
      </w:divBdr>
    </w:div>
    <w:div w:id="1559199230">
      <w:bodyDiv w:val="1"/>
      <w:marLeft w:val="0"/>
      <w:marRight w:val="0"/>
      <w:marTop w:val="0"/>
      <w:marBottom w:val="0"/>
      <w:divBdr>
        <w:top w:val="none" w:sz="0" w:space="0" w:color="auto"/>
        <w:left w:val="none" w:sz="0" w:space="0" w:color="auto"/>
        <w:bottom w:val="none" w:sz="0" w:space="0" w:color="auto"/>
        <w:right w:val="none" w:sz="0" w:space="0" w:color="auto"/>
      </w:divBdr>
    </w:div>
    <w:div w:id="1578978000">
      <w:bodyDiv w:val="1"/>
      <w:marLeft w:val="0"/>
      <w:marRight w:val="0"/>
      <w:marTop w:val="0"/>
      <w:marBottom w:val="0"/>
      <w:divBdr>
        <w:top w:val="none" w:sz="0" w:space="0" w:color="auto"/>
        <w:left w:val="none" w:sz="0" w:space="0" w:color="auto"/>
        <w:bottom w:val="none" w:sz="0" w:space="0" w:color="auto"/>
        <w:right w:val="none" w:sz="0" w:space="0" w:color="auto"/>
      </w:divBdr>
    </w:div>
    <w:div w:id="1695954714">
      <w:bodyDiv w:val="1"/>
      <w:marLeft w:val="0"/>
      <w:marRight w:val="0"/>
      <w:marTop w:val="0"/>
      <w:marBottom w:val="0"/>
      <w:divBdr>
        <w:top w:val="none" w:sz="0" w:space="0" w:color="auto"/>
        <w:left w:val="none" w:sz="0" w:space="0" w:color="auto"/>
        <w:bottom w:val="none" w:sz="0" w:space="0" w:color="auto"/>
        <w:right w:val="none" w:sz="0" w:space="0" w:color="auto"/>
      </w:divBdr>
    </w:div>
    <w:div w:id="1698891833">
      <w:bodyDiv w:val="1"/>
      <w:marLeft w:val="0"/>
      <w:marRight w:val="0"/>
      <w:marTop w:val="0"/>
      <w:marBottom w:val="0"/>
      <w:divBdr>
        <w:top w:val="none" w:sz="0" w:space="0" w:color="auto"/>
        <w:left w:val="none" w:sz="0" w:space="0" w:color="auto"/>
        <w:bottom w:val="none" w:sz="0" w:space="0" w:color="auto"/>
        <w:right w:val="none" w:sz="0" w:space="0" w:color="auto"/>
      </w:divBdr>
    </w:div>
    <w:div w:id="1772318088">
      <w:bodyDiv w:val="1"/>
      <w:marLeft w:val="0"/>
      <w:marRight w:val="0"/>
      <w:marTop w:val="0"/>
      <w:marBottom w:val="0"/>
      <w:divBdr>
        <w:top w:val="none" w:sz="0" w:space="0" w:color="auto"/>
        <w:left w:val="none" w:sz="0" w:space="0" w:color="auto"/>
        <w:bottom w:val="none" w:sz="0" w:space="0" w:color="auto"/>
        <w:right w:val="none" w:sz="0" w:space="0" w:color="auto"/>
      </w:divBdr>
    </w:div>
    <w:div w:id="1809593742">
      <w:bodyDiv w:val="1"/>
      <w:marLeft w:val="0"/>
      <w:marRight w:val="0"/>
      <w:marTop w:val="0"/>
      <w:marBottom w:val="0"/>
      <w:divBdr>
        <w:top w:val="none" w:sz="0" w:space="0" w:color="auto"/>
        <w:left w:val="none" w:sz="0" w:space="0" w:color="auto"/>
        <w:bottom w:val="none" w:sz="0" w:space="0" w:color="auto"/>
        <w:right w:val="none" w:sz="0" w:space="0" w:color="auto"/>
      </w:divBdr>
    </w:div>
    <w:div w:id="206551704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uyx7/EMOsANndKvQZEnOIz2wbg==">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00469C50-C2BE-43F6-8C70-AF8D887588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2701</TotalTime>
  <Pages>1</Pages>
  <Words>6577</Words>
  <Characters>37492</Characters>
  <Application>Microsoft Office Word</Application>
  <DocSecurity>0</DocSecurity>
  <Lines>312</Lines>
  <Paragraphs>87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43982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DELL</dc:creator>
  <cp:lastModifiedBy>ali abbas</cp:lastModifiedBy>
  <cp:revision>98</cp:revision>
  <cp:lastPrinted>2025-03-05T11:09:00Z</cp:lastPrinted>
  <dcterms:created xsi:type="dcterms:W3CDTF">2025-05-22T07:37:00Z</dcterms:created>
  <dcterms:modified xsi:type="dcterms:W3CDTF">2026-02-06T07:29:00Z</dcterms:modified>
</cp:coreProperties>
</file>